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CD5" w:rsidRPr="002D5F06" w:rsidRDefault="006B6C03" w:rsidP="006B6C03">
      <w:pPr>
        <w:rPr>
          <w:b/>
          <w:bCs/>
          <w:sz w:val="40"/>
          <w:szCs w:val="40"/>
          <w:lang w:val="fr-FR"/>
        </w:rPr>
      </w:pPr>
      <w:bookmarkStart w:id="0" w:name="_GoBack"/>
      <w:bookmarkEnd w:id="0"/>
      <w:r w:rsidRPr="002D5F06">
        <w:rPr>
          <w:b/>
          <w:bCs/>
          <w:sz w:val="40"/>
          <w:szCs w:val="40"/>
          <w:lang w:val="fr-FR"/>
        </w:rPr>
        <w:t>L'université de minia</w:t>
      </w:r>
      <w:r w:rsidR="00775CD5" w:rsidRPr="002D5F06">
        <w:rPr>
          <w:b/>
          <w:bCs/>
          <w:sz w:val="40"/>
          <w:szCs w:val="40"/>
          <w:lang w:val="fr-FR"/>
        </w:rPr>
        <w:t>.</w:t>
      </w:r>
    </w:p>
    <w:p w:rsidR="00775CD5" w:rsidRPr="002D5F06" w:rsidRDefault="006B6C03" w:rsidP="006B6C03">
      <w:pPr>
        <w:rPr>
          <w:b/>
          <w:bCs/>
          <w:sz w:val="40"/>
          <w:szCs w:val="40"/>
          <w:lang w:val="fr-FR"/>
        </w:rPr>
      </w:pPr>
      <w:r w:rsidRPr="002D5F06">
        <w:rPr>
          <w:b/>
          <w:bCs/>
          <w:sz w:val="40"/>
          <w:szCs w:val="40"/>
          <w:lang w:val="fr-FR"/>
        </w:rPr>
        <w:t xml:space="preserve"> La faculté d'éducation artistique</w:t>
      </w:r>
      <w:r w:rsidR="00775CD5" w:rsidRPr="002D5F06">
        <w:rPr>
          <w:b/>
          <w:bCs/>
          <w:sz w:val="40"/>
          <w:szCs w:val="40"/>
          <w:lang w:val="fr-FR"/>
        </w:rPr>
        <w:t>.</w:t>
      </w:r>
    </w:p>
    <w:p w:rsidR="00775CD5" w:rsidRPr="002D5F06" w:rsidRDefault="006B6C03" w:rsidP="006B6C03">
      <w:pPr>
        <w:rPr>
          <w:b/>
          <w:bCs/>
          <w:sz w:val="40"/>
          <w:szCs w:val="40"/>
          <w:lang w:val="fr-FR"/>
        </w:rPr>
      </w:pPr>
      <w:r w:rsidRPr="002D5F06">
        <w:rPr>
          <w:b/>
          <w:bCs/>
          <w:sz w:val="40"/>
          <w:szCs w:val="40"/>
          <w:lang w:val="fr-FR"/>
        </w:rPr>
        <w:t xml:space="preserve"> La république arabe d'égypte</w:t>
      </w:r>
      <w:r w:rsidR="00775CD5" w:rsidRPr="002D5F06">
        <w:rPr>
          <w:b/>
          <w:bCs/>
          <w:sz w:val="40"/>
          <w:szCs w:val="40"/>
          <w:lang w:val="fr-FR"/>
        </w:rPr>
        <w:t>.</w:t>
      </w:r>
    </w:p>
    <w:p w:rsidR="00775CD5" w:rsidRPr="002D5F06" w:rsidRDefault="006B6C03" w:rsidP="006B6C03">
      <w:pPr>
        <w:rPr>
          <w:b/>
          <w:bCs/>
          <w:sz w:val="40"/>
          <w:szCs w:val="40"/>
          <w:lang w:val="fr-FR"/>
        </w:rPr>
      </w:pPr>
      <w:r w:rsidRPr="002D5F06">
        <w:rPr>
          <w:b/>
          <w:bCs/>
          <w:sz w:val="40"/>
          <w:szCs w:val="40"/>
          <w:lang w:val="fr-FR"/>
        </w:rPr>
        <w:t xml:space="preserve"> Le ministère del'éducation supérieure</w:t>
      </w:r>
      <w:r w:rsidR="00775CD5" w:rsidRPr="002D5F06">
        <w:rPr>
          <w:b/>
          <w:bCs/>
          <w:sz w:val="40"/>
          <w:szCs w:val="40"/>
          <w:lang w:val="fr-FR"/>
        </w:rPr>
        <w:t>.</w:t>
      </w:r>
    </w:p>
    <w:p w:rsidR="00775CD5" w:rsidRPr="002D5F06" w:rsidRDefault="006B6C03" w:rsidP="006B6C03">
      <w:pPr>
        <w:rPr>
          <w:b/>
          <w:bCs/>
          <w:sz w:val="40"/>
          <w:szCs w:val="40"/>
          <w:lang w:val="fr-FR"/>
        </w:rPr>
      </w:pPr>
      <w:r w:rsidRPr="002D5F06">
        <w:rPr>
          <w:b/>
          <w:bCs/>
          <w:sz w:val="40"/>
          <w:szCs w:val="40"/>
          <w:lang w:val="fr-FR"/>
        </w:rPr>
        <w:t xml:space="preserve"> Le ministre del'éducation</w:t>
      </w:r>
      <w:r w:rsidR="00775CD5" w:rsidRPr="002D5F06">
        <w:rPr>
          <w:b/>
          <w:bCs/>
          <w:sz w:val="40"/>
          <w:szCs w:val="40"/>
          <w:lang w:val="fr-FR"/>
        </w:rPr>
        <w:t>.</w:t>
      </w:r>
    </w:p>
    <w:p w:rsidR="00775CD5" w:rsidRPr="002D5F06" w:rsidRDefault="006B6C03" w:rsidP="006B6C03">
      <w:pPr>
        <w:rPr>
          <w:b/>
          <w:bCs/>
          <w:sz w:val="40"/>
          <w:szCs w:val="40"/>
          <w:lang w:val="fr-FR"/>
        </w:rPr>
      </w:pPr>
      <w:r w:rsidRPr="002D5F06">
        <w:rPr>
          <w:b/>
          <w:bCs/>
          <w:sz w:val="40"/>
          <w:szCs w:val="40"/>
          <w:lang w:val="fr-FR"/>
        </w:rPr>
        <w:t xml:space="preserve"> La décision ministérielle N° 833 en 22/6/1996 en ce qui concerne l'émission du règlement intérieur</w:t>
      </w:r>
      <w:r w:rsidR="00775CD5" w:rsidRPr="002D5F06">
        <w:rPr>
          <w:b/>
          <w:bCs/>
          <w:sz w:val="40"/>
          <w:szCs w:val="40"/>
          <w:lang w:val="fr-FR"/>
        </w:rPr>
        <w:t>.</w:t>
      </w:r>
    </w:p>
    <w:p w:rsidR="00775CD5" w:rsidRPr="002D5F06" w:rsidRDefault="002D5F06" w:rsidP="002D5F06">
      <w:pPr>
        <w:rPr>
          <w:b/>
          <w:bCs/>
          <w:sz w:val="40"/>
          <w:szCs w:val="40"/>
          <w:lang w:val="fr-FR"/>
        </w:rPr>
      </w:pPr>
      <w:r>
        <w:rPr>
          <w:b/>
          <w:bCs/>
          <w:sz w:val="40"/>
          <w:szCs w:val="40"/>
          <w:lang w:val="fr-FR"/>
        </w:rPr>
        <w:t xml:space="preserve"> La faculté del'éducation </w:t>
      </w:r>
      <w:r w:rsidR="006B6C03" w:rsidRPr="002D5F06">
        <w:rPr>
          <w:b/>
          <w:bCs/>
          <w:sz w:val="40"/>
          <w:szCs w:val="40"/>
          <w:lang w:val="fr-FR"/>
        </w:rPr>
        <w:t>artistique</w:t>
      </w:r>
      <w:r>
        <w:rPr>
          <w:b/>
          <w:bCs/>
          <w:sz w:val="40"/>
          <w:szCs w:val="40"/>
          <w:lang w:val="fr-FR"/>
        </w:rPr>
        <w:t xml:space="preserve"> - </w:t>
      </w:r>
      <w:r w:rsidR="006B6C03" w:rsidRPr="002D5F06">
        <w:rPr>
          <w:b/>
          <w:bCs/>
          <w:sz w:val="40"/>
          <w:szCs w:val="40"/>
          <w:lang w:val="fr-FR"/>
        </w:rPr>
        <w:t>L'université de minia</w:t>
      </w:r>
      <w:r w:rsidR="00775CD5" w:rsidRPr="002D5F06">
        <w:rPr>
          <w:b/>
          <w:bCs/>
          <w:sz w:val="40"/>
          <w:szCs w:val="40"/>
          <w:lang w:val="fr-FR"/>
        </w:rPr>
        <w:t>.</w:t>
      </w:r>
    </w:p>
    <w:p w:rsidR="00775CD5" w:rsidRPr="002D5F06" w:rsidRDefault="006B6C03" w:rsidP="006B6C03">
      <w:pPr>
        <w:rPr>
          <w:b/>
          <w:bCs/>
          <w:sz w:val="40"/>
          <w:szCs w:val="40"/>
          <w:lang w:val="fr-FR"/>
        </w:rPr>
      </w:pPr>
      <w:r w:rsidRPr="002D5F06">
        <w:rPr>
          <w:b/>
          <w:bCs/>
          <w:sz w:val="40"/>
          <w:szCs w:val="40"/>
          <w:lang w:val="fr-FR"/>
        </w:rPr>
        <w:t xml:space="preserve"> Le ministre del'éducation</w:t>
      </w:r>
      <w:r w:rsidR="00775CD5" w:rsidRPr="002D5F06">
        <w:rPr>
          <w:b/>
          <w:bCs/>
          <w:sz w:val="40"/>
          <w:szCs w:val="40"/>
          <w:lang w:val="fr-FR"/>
        </w:rPr>
        <w:t>.</w:t>
      </w:r>
    </w:p>
    <w:p w:rsidR="00775CD5" w:rsidRPr="002D5F06" w:rsidRDefault="006B6C03" w:rsidP="00F60D5C">
      <w:pPr>
        <w:rPr>
          <w:sz w:val="36"/>
          <w:szCs w:val="36"/>
          <w:lang w:val="fr-FR"/>
        </w:rPr>
      </w:pPr>
      <w:r w:rsidRPr="002D5F06">
        <w:rPr>
          <w:sz w:val="36"/>
          <w:szCs w:val="36"/>
          <w:lang w:val="fr-FR"/>
        </w:rPr>
        <w:t xml:space="preserve">Après la lecture </w:t>
      </w:r>
      <w:r w:rsidR="005870DD">
        <w:rPr>
          <w:sz w:val="36"/>
          <w:szCs w:val="36"/>
          <w:lang w:val="fr-FR"/>
        </w:rPr>
        <w:t xml:space="preserve">sur </w:t>
      </w:r>
      <w:r w:rsidRPr="002D5F06">
        <w:rPr>
          <w:sz w:val="36"/>
          <w:szCs w:val="36"/>
          <w:lang w:val="fr-FR"/>
        </w:rPr>
        <w:t>la loi N° 49 en 1972 en ce qui concerne l'organisation des universités et leurs lois modifiées ,</w:t>
      </w:r>
      <w:r w:rsidR="002D5F06">
        <w:rPr>
          <w:sz w:val="36"/>
          <w:szCs w:val="36"/>
          <w:lang w:val="fr-FR"/>
        </w:rPr>
        <w:t xml:space="preserve"> sur</w:t>
      </w:r>
      <w:r w:rsidRPr="002D5F06">
        <w:rPr>
          <w:sz w:val="36"/>
          <w:szCs w:val="36"/>
          <w:lang w:val="fr-FR"/>
        </w:rPr>
        <w:t xml:space="preserve"> la décision du président dela république N° 809 en 1975 en ce qui concerne l'émission du règlement exécutif dela loi del'organisation des universités et leurs lois modifiées sur la décision ministérielle N° 230 en 1/4/1986 en ce qui concerne l'émission du règlement intérieur dela faculté d'éducation artistique àl'université de minia et leurs lois modifiées ,</w:t>
      </w:r>
      <w:r w:rsidR="00F60D5C">
        <w:rPr>
          <w:sz w:val="36"/>
          <w:szCs w:val="36"/>
          <w:lang w:val="fr-FR"/>
        </w:rPr>
        <w:t xml:space="preserve"> </w:t>
      </w:r>
      <w:r w:rsidRPr="002D5F06">
        <w:rPr>
          <w:sz w:val="36"/>
          <w:szCs w:val="36"/>
          <w:lang w:val="fr-FR"/>
        </w:rPr>
        <w:t xml:space="preserve">sur l'approbation du conseil del'université de minia en 21/4/1995 , sur l'approbation du comité du secteur des arts en 9/11/1995 et enfin sur la décision du </w:t>
      </w:r>
      <w:r w:rsidRPr="002D5F06">
        <w:rPr>
          <w:sz w:val="36"/>
          <w:szCs w:val="36"/>
          <w:lang w:val="fr-FR"/>
        </w:rPr>
        <w:lastRenderedPageBreak/>
        <w:t>conseil suprême des universités en 16/8/1994 en ce qui concerne le mandat du Prof. Dr. Le ministre d'éducation et le président du conseil suprême des universités en ce qui concerne l'approbation sur l'émission des règlements intérieurs des facultés et des instituts universitaires et leurs modifications après l'approbation des comités des secteurs de l'éducation universitaire concernés</w:t>
      </w:r>
      <w:r w:rsidR="00775CD5" w:rsidRPr="002D5F06">
        <w:rPr>
          <w:sz w:val="36"/>
          <w:szCs w:val="36"/>
          <w:lang w:val="fr-FR"/>
        </w:rPr>
        <w:t>,</w:t>
      </w:r>
      <w:r w:rsidRPr="002D5F06">
        <w:rPr>
          <w:sz w:val="36"/>
          <w:szCs w:val="36"/>
          <w:lang w:val="fr-FR"/>
        </w:rPr>
        <w:t xml:space="preserve"> Le ministre del'éducation a décidé: </w:t>
      </w:r>
    </w:p>
    <w:p w:rsidR="00775CD5" w:rsidRPr="002D5F06" w:rsidRDefault="006B6C03" w:rsidP="00775CD5">
      <w:pPr>
        <w:rPr>
          <w:b/>
          <w:bCs/>
          <w:sz w:val="40"/>
          <w:szCs w:val="40"/>
          <w:lang w:val="fr-FR"/>
        </w:rPr>
      </w:pPr>
      <w:r w:rsidRPr="002D5F06">
        <w:rPr>
          <w:b/>
          <w:bCs/>
          <w:sz w:val="40"/>
          <w:szCs w:val="40"/>
          <w:lang w:val="fr-FR"/>
        </w:rPr>
        <w:t>Le premier article:</w:t>
      </w:r>
    </w:p>
    <w:p w:rsidR="00775CD5" w:rsidRPr="002D5F06" w:rsidRDefault="006B6C03" w:rsidP="00775CD5">
      <w:pPr>
        <w:rPr>
          <w:sz w:val="36"/>
          <w:szCs w:val="36"/>
          <w:lang w:val="fr-FR"/>
        </w:rPr>
      </w:pPr>
      <w:r w:rsidRPr="002D5F06">
        <w:rPr>
          <w:sz w:val="36"/>
          <w:szCs w:val="36"/>
          <w:lang w:val="fr-FR"/>
        </w:rPr>
        <w:t xml:space="preserve"> On travaille par le règlement intérieur dela faculté d'éducation artistique _ université de minia et on élimine tout texte qui contraire ses dispositions. </w:t>
      </w:r>
    </w:p>
    <w:p w:rsidR="00775CD5" w:rsidRPr="002D5F06" w:rsidRDefault="006B6C03" w:rsidP="00775CD5">
      <w:pPr>
        <w:rPr>
          <w:b/>
          <w:bCs/>
          <w:sz w:val="40"/>
          <w:szCs w:val="40"/>
          <w:lang w:val="fr-FR"/>
        </w:rPr>
      </w:pPr>
      <w:r w:rsidRPr="002D5F06">
        <w:rPr>
          <w:b/>
          <w:bCs/>
          <w:sz w:val="40"/>
          <w:szCs w:val="40"/>
          <w:lang w:val="fr-FR"/>
        </w:rPr>
        <w:t>La deuxième article:</w:t>
      </w:r>
    </w:p>
    <w:p w:rsidR="00775CD5" w:rsidRPr="002D5F06" w:rsidRDefault="006B6C03" w:rsidP="00775CD5">
      <w:pPr>
        <w:rPr>
          <w:sz w:val="36"/>
          <w:szCs w:val="36"/>
          <w:lang w:val="fr-FR"/>
        </w:rPr>
      </w:pPr>
      <w:r w:rsidRPr="002D5F06">
        <w:rPr>
          <w:sz w:val="36"/>
          <w:szCs w:val="36"/>
          <w:lang w:val="fr-FR"/>
        </w:rPr>
        <w:t xml:space="preserve">Cette décision a été publiée au journal officiel et les autorités concernées doit la mettre en oeuvre. </w:t>
      </w:r>
    </w:p>
    <w:p w:rsidR="00775CD5" w:rsidRPr="002D5F06" w:rsidRDefault="006B6C03" w:rsidP="00775CD5">
      <w:pPr>
        <w:rPr>
          <w:sz w:val="36"/>
          <w:szCs w:val="36"/>
          <w:lang w:val="fr-FR"/>
        </w:rPr>
      </w:pPr>
      <w:r w:rsidRPr="002D5F06">
        <w:rPr>
          <w:sz w:val="36"/>
          <w:szCs w:val="36"/>
          <w:lang w:val="fr-FR"/>
        </w:rPr>
        <w:t>Le ministre del'éducation:</w:t>
      </w:r>
    </w:p>
    <w:p w:rsidR="00775CD5" w:rsidRDefault="006B6C03" w:rsidP="00775CD5">
      <w:pPr>
        <w:rPr>
          <w:sz w:val="36"/>
          <w:szCs w:val="36"/>
          <w:lang w:val="fr-FR"/>
        </w:rPr>
      </w:pPr>
      <w:r w:rsidRPr="002D5F06">
        <w:rPr>
          <w:sz w:val="36"/>
          <w:szCs w:val="36"/>
          <w:lang w:val="fr-FR"/>
        </w:rPr>
        <w:t>Dr.Hussein Kamel Bahaa</w:t>
      </w:r>
      <w:r w:rsidR="00AA010D">
        <w:rPr>
          <w:sz w:val="36"/>
          <w:szCs w:val="36"/>
          <w:lang w:val="fr-FR"/>
        </w:rPr>
        <w:t xml:space="preserve"> </w:t>
      </w:r>
      <w:r w:rsidRPr="002D5F06">
        <w:rPr>
          <w:sz w:val="36"/>
          <w:szCs w:val="36"/>
          <w:lang w:val="fr-FR"/>
        </w:rPr>
        <w:t xml:space="preserve">Eldin. </w:t>
      </w:r>
    </w:p>
    <w:p w:rsidR="002D5F06" w:rsidRDefault="002D5F06" w:rsidP="00775CD5">
      <w:pPr>
        <w:rPr>
          <w:sz w:val="36"/>
          <w:szCs w:val="36"/>
          <w:lang w:val="fr-FR"/>
        </w:rPr>
      </w:pPr>
    </w:p>
    <w:p w:rsidR="002D5F06" w:rsidRDefault="002D5F06" w:rsidP="00775CD5">
      <w:pPr>
        <w:rPr>
          <w:sz w:val="36"/>
          <w:szCs w:val="36"/>
          <w:lang w:val="fr-FR"/>
        </w:rPr>
      </w:pPr>
    </w:p>
    <w:p w:rsidR="002D5F06" w:rsidRDefault="002D5F06" w:rsidP="00775CD5">
      <w:pPr>
        <w:rPr>
          <w:sz w:val="36"/>
          <w:szCs w:val="36"/>
          <w:lang w:val="fr-FR"/>
        </w:rPr>
      </w:pPr>
    </w:p>
    <w:p w:rsidR="002D5F06" w:rsidRPr="002D5F06" w:rsidRDefault="002D5F06" w:rsidP="00775CD5">
      <w:pPr>
        <w:rPr>
          <w:sz w:val="36"/>
          <w:szCs w:val="36"/>
          <w:lang w:val="fr-FR"/>
        </w:rPr>
      </w:pPr>
    </w:p>
    <w:p w:rsidR="00775CD5" w:rsidRPr="002D5F06" w:rsidRDefault="00F60D5C" w:rsidP="00775CD5">
      <w:pPr>
        <w:rPr>
          <w:b/>
          <w:bCs/>
          <w:sz w:val="40"/>
          <w:szCs w:val="40"/>
          <w:lang w:val="fr-FR"/>
        </w:rPr>
      </w:pPr>
      <w:r>
        <w:rPr>
          <w:b/>
          <w:bCs/>
          <w:sz w:val="40"/>
          <w:szCs w:val="40"/>
          <w:lang w:val="fr-FR"/>
        </w:rPr>
        <w:lastRenderedPageBreak/>
        <w:t>La premiè</w:t>
      </w:r>
      <w:r w:rsidR="006B6C03" w:rsidRPr="002D5F06">
        <w:rPr>
          <w:b/>
          <w:bCs/>
          <w:sz w:val="40"/>
          <w:szCs w:val="40"/>
          <w:lang w:val="fr-FR"/>
        </w:rPr>
        <w:t>r</w:t>
      </w:r>
      <w:r>
        <w:rPr>
          <w:b/>
          <w:bCs/>
          <w:sz w:val="40"/>
          <w:szCs w:val="40"/>
          <w:lang w:val="fr-FR"/>
        </w:rPr>
        <w:t>e</w:t>
      </w:r>
      <w:r w:rsidR="006B6C03" w:rsidRPr="002D5F06">
        <w:rPr>
          <w:b/>
          <w:bCs/>
          <w:sz w:val="40"/>
          <w:szCs w:val="40"/>
          <w:lang w:val="fr-FR"/>
        </w:rPr>
        <w:t xml:space="preserve"> partie</w:t>
      </w:r>
      <w:r w:rsidR="00775CD5" w:rsidRPr="002D5F06">
        <w:rPr>
          <w:b/>
          <w:bCs/>
          <w:sz w:val="40"/>
          <w:szCs w:val="40"/>
          <w:lang w:val="fr-FR"/>
        </w:rPr>
        <w:t>.</w:t>
      </w:r>
    </w:p>
    <w:p w:rsidR="00775CD5" w:rsidRPr="002D5F06" w:rsidRDefault="006B6C03" w:rsidP="00775CD5">
      <w:pPr>
        <w:rPr>
          <w:sz w:val="36"/>
          <w:szCs w:val="36"/>
          <w:lang w:val="fr-FR"/>
        </w:rPr>
      </w:pPr>
      <w:r w:rsidRPr="002D5F06">
        <w:rPr>
          <w:sz w:val="36"/>
          <w:szCs w:val="36"/>
          <w:lang w:val="fr-FR"/>
        </w:rPr>
        <w:t>Les objectifs _ les départements scientifiques _ les grades scientifiques _ les diplômes.</w:t>
      </w:r>
    </w:p>
    <w:p w:rsidR="00775CD5" w:rsidRPr="002D5F06" w:rsidRDefault="00775CD5" w:rsidP="00775CD5">
      <w:pPr>
        <w:rPr>
          <w:b/>
          <w:bCs/>
          <w:sz w:val="40"/>
          <w:szCs w:val="40"/>
          <w:lang w:val="fr-FR"/>
        </w:rPr>
      </w:pPr>
      <w:r w:rsidRPr="002D5F06">
        <w:rPr>
          <w:b/>
          <w:bCs/>
          <w:sz w:val="40"/>
          <w:szCs w:val="40"/>
          <w:lang w:val="fr-FR"/>
        </w:rPr>
        <w:t xml:space="preserve"> Le premier article.</w:t>
      </w:r>
    </w:p>
    <w:p w:rsidR="00775CD5" w:rsidRPr="002D5F06" w:rsidRDefault="006B6C03" w:rsidP="00775CD5">
      <w:pPr>
        <w:rPr>
          <w:b/>
          <w:bCs/>
          <w:sz w:val="36"/>
          <w:szCs w:val="36"/>
          <w:lang w:val="fr-FR"/>
        </w:rPr>
      </w:pPr>
      <w:r w:rsidRPr="002D5F06">
        <w:rPr>
          <w:b/>
          <w:bCs/>
          <w:sz w:val="36"/>
          <w:szCs w:val="36"/>
          <w:lang w:val="fr-FR"/>
        </w:rPr>
        <w:t xml:space="preserve"> Les objectifs: </w:t>
      </w:r>
    </w:p>
    <w:p w:rsidR="00775CD5" w:rsidRPr="002D5F06" w:rsidRDefault="006B6C03" w:rsidP="00775CD5">
      <w:pPr>
        <w:rPr>
          <w:sz w:val="36"/>
          <w:szCs w:val="36"/>
          <w:lang w:val="fr-FR"/>
        </w:rPr>
      </w:pPr>
      <w:r w:rsidRPr="002D5F06">
        <w:rPr>
          <w:sz w:val="36"/>
          <w:szCs w:val="36"/>
          <w:lang w:val="fr-FR"/>
        </w:rPr>
        <w:t>La faculté d'éducation artistique vise à :_</w:t>
      </w:r>
    </w:p>
    <w:p w:rsidR="00775CD5" w:rsidRPr="002D5F06" w:rsidRDefault="006B6C03" w:rsidP="00775CD5">
      <w:pPr>
        <w:rPr>
          <w:sz w:val="36"/>
          <w:szCs w:val="36"/>
          <w:lang w:val="fr-FR"/>
        </w:rPr>
      </w:pPr>
      <w:r w:rsidRPr="002D5F06">
        <w:rPr>
          <w:b/>
          <w:bCs/>
          <w:sz w:val="40"/>
          <w:szCs w:val="40"/>
          <w:lang w:val="fr-FR"/>
        </w:rPr>
        <w:t>Premièrement</w:t>
      </w:r>
      <w:r w:rsidRPr="002D5F06">
        <w:rPr>
          <w:sz w:val="36"/>
          <w:szCs w:val="36"/>
          <w:lang w:val="fr-FR"/>
        </w:rPr>
        <w:t xml:space="preserve"> :_ préparer l'enseignant d'éducation artistique à toutes les phases d</w:t>
      </w:r>
      <w:r w:rsidR="00F60D5C">
        <w:rPr>
          <w:sz w:val="36"/>
          <w:szCs w:val="36"/>
          <w:lang w:val="fr-FR"/>
        </w:rPr>
        <w:t>el</w:t>
      </w:r>
      <w:r w:rsidRPr="002D5F06">
        <w:rPr>
          <w:sz w:val="36"/>
          <w:szCs w:val="36"/>
          <w:lang w:val="fr-FR"/>
        </w:rPr>
        <w:t xml:space="preserve">'éducation pré_universitaire et aussi à diverses qualités et niveaux. </w:t>
      </w:r>
    </w:p>
    <w:p w:rsidR="00775CD5" w:rsidRPr="002D5F06" w:rsidRDefault="006B6C03" w:rsidP="00775CD5">
      <w:pPr>
        <w:rPr>
          <w:sz w:val="36"/>
          <w:szCs w:val="36"/>
          <w:lang w:val="fr-FR"/>
        </w:rPr>
      </w:pPr>
      <w:r w:rsidRPr="002D5F06">
        <w:rPr>
          <w:b/>
          <w:bCs/>
          <w:sz w:val="36"/>
          <w:szCs w:val="36"/>
          <w:lang w:val="fr-FR"/>
        </w:rPr>
        <w:t>Deuxièmement</w:t>
      </w:r>
      <w:r w:rsidRPr="002D5F06">
        <w:rPr>
          <w:sz w:val="36"/>
          <w:szCs w:val="36"/>
          <w:lang w:val="fr-FR"/>
        </w:rPr>
        <w:t xml:space="preserve"> :_ préparer les cadres techniques qualifiés dans les domaines del'éducation artistique et aussi dans les programmes du développement social comme les familles productives, les soins des jeunes, les palais dela culture, les médias, les musées</w:t>
      </w:r>
      <w:r w:rsidR="00775CD5" w:rsidRPr="002D5F06">
        <w:rPr>
          <w:sz w:val="36"/>
          <w:szCs w:val="36"/>
          <w:lang w:val="fr-FR"/>
        </w:rPr>
        <w:t>.</w:t>
      </w:r>
    </w:p>
    <w:p w:rsidR="00775CD5" w:rsidRPr="002D5F06" w:rsidRDefault="006B6C03" w:rsidP="00775CD5">
      <w:pPr>
        <w:rPr>
          <w:sz w:val="36"/>
          <w:szCs w:val="36"/>
          <w:lang w:val="fr-FR"/>
        </w:rPr>
      </w:pPr>
      <w:r w:rsidRPr="002D5F06">
        <w:rPr>
          <w:b/>
          <w:bCs/>
          <w:sz w:val="36"/>
          <w:szCs w:val="36"/>
          <w:lang w:val="fr-FR"/>
        </w:rPr>
        <w:t xml:space="preserve"> Troisièmement</w:t>
      </w:r>
      <w:r w:rsidRPr="002D5F06">
        <w:rPr>
          <w:sz w:val="36"/>
          <w:szCs w:val="36"/>
          <w:lang w:val="fr-FR"/>
        </w:rPr>
        <w:t xml:space="preserve"> :_ préparer les programmes de formation pour les travailleurs dans les domaines del'éducation artistique dans l'enseignement pré_universitaire et aussi dans les domaines</w:t>
      </w:r>
      <w:r w:rsidR="00775CD5" w:rsidRPr="002D5F06">
        <w:rPr>
          <w:sz w:val="36"/>
          <w:szCs w:val="36"/>
          <w:lang w:val="fr-FR"/>
        </w:rPr>
        <w:t>.</w:t>
      </w:r>
    </w:p>
    <w:p w:rsidR="00775CD5" w:rsidRPr="002D5F06" w:rsidRDefault="006B6C03" w:rsidP="00775CD5">
      <w:pPr>
        <w:rPr>
          <w:sz w:val="36"/>
          <w:szCs w:val="36"/>
          <w:lang w:val="fr-FR"/>
        </w:rPr>
      </w:pPr>
      <w:r w:rsidRPr="002D5F06">
        <w:rPr>
          <w:sz w:val="36"/>
          <w:szCs w:val="36"/>
          <w:lang w:val="fr-FR"/>
        </w:rPr>
        <w:t xml:space="preserve"> </w:t>
      </w:r>
      <w:r w:rsidRPr="002D5F06">
        <w:rPr>
          <w:b/>
          <w:bCs/>
          <w:sz w:val="36"/>
          <w:szCs w:val="36"/>
          <w:lang w:val="fr-FR"/>
        </w:rPr>
        <w:t>Quatrièmement</w:t>
      </w:r>
      <w:r w:rsidRPr="002D5F06">
        <w:rPr>
          <w:sz w:val="36"/>
          <w:szCs w:val="36"/>
          <w:lang w:val="fr-FR"/>
        </w:rPr>
        <w:t xml:space="preserve"> :_ coopérer avec les organisations del'éducation artistique et dela culture au niveau local, régional et international pour servir les questions del'éducation artistique et environnementale</w:t>
      </w:r>
      <w:r w:rsidR="002436D1">
        <w:rPr>
          <w:sz w:val="36"/>
          <w:szCs w:val="36"/>
          <w:lang w:val="fr-FR"/>
        </w:rPr>
        <w:t>s</w:t>
      </w:r>
      <w:r w:rsidRPr="002D5F06">
        <w:rPr>
          <w:sz w:val="36"/>
          <w:szCs w:val="36"/>
          <w:lang w:val="fr-FR"/>
        </w:rPr>
        <w:t xml:space="preserve">. </w:t>
      </w:r>
    </w:p>
    <w:p w:rsidR="00775CD5" w:rsidRDefault="006B6C03" w:rsidP="00775CD5">
      <w:pPr>
        <w:rPr>
          <w:sz w:val="36"/>
          <w:szCs w:val="36"/>
          <w:lang w:val="fr-FR"/>
        </w:rPr>
      </w:pPr>
      <w:r w:rsidRPr="002D5F06">
        <w:rPr>
          <w:b/>
          <w:bCs/>
          <w:sz w:val="36"/>
          <w:szCs w:val="36"/>
          <w:lang w:val="fr-FR"/>
        </w:rPr>
        <w:lastRenderedPageBreak/>
        <w:t>Cinquièmement</w:t>
      </w:r>
      <w:r w:rsidRPr="002D5F06">
        <w:rPr>
          <w:sz w:val="36"/>
          <w:szCs w:val="36"/>
          <w:lang w:val="fr-FR"/>
        </w:rPr>
        <w:t xml:space="preserve"> :_ exécuter les recherches académiques dans les domaines del'éducation artistique et contribuer aux conférences scientifiques locales,arabes et internationales. </w:t>
      </w:r>
    </w:p>
    <w:p w:rsidR="00961C34" w:rsidRDefault="00961C34" w:rsidP="00775CD5">
      <w:pPr>
        <w:rPr>
          <w:sz w:val="36"/>
          <w:szCs w:val="36"/>
          <w:lang w:val="fr-FR"/>
        </w:rPr>
      </w:pPr>
    </w:p>
    <w:p w:rsidR="00961C34" w:rsidRDefault="00961C34" w:rsidP="00775CD5">
      <w:pPr>
        <w:rPr>
          <w:sz w:val="36"/>
          <w:szCs w:val="36"/>
          <w:lang w:val="fr-FR"/>
        </w:rPr>
      </w:pPr>
    </w:p>
    <w:p w:rsidR="00961C34" w:rsidRDefault="00961C34" w:rsidP="00775CD5">
      <w:pPr>
        <w:rPr>
          <w:sz w:val="36"/>
          <w:szCs w:val="36"/>
          <w:lang w:val="fr-FR"/>
        </w:rPr>
      </w:pPr>
    </w:p>
    <w:p w:rsidR="00961C34" w:rsidRDefault="00961C34" w:rsidP="00775CD5">
      <w:pPr>
        <w:rPr>
          <w:sz w:val="36"/>
          <w:szCs w:val="36"/>
          <w:lang w:val="fr-FR"/>
        </w:rPr>
      </w:pPr>
    </w:p>
    <w:p w:rsidR="00961C34" w:rsidRDefault="00961C34" w:rsidP="00775CD5">
      <w:pPr>
        <w:rPr>
          <w:sz w:val="36"/>
          <w:szCs w:val="36"/>
          <w:lang w:val="fr-FR"/>
        </w:rPr>
      </w:pPr>
    </w:p>
    <w:p w:rsidR="00961C34" w:rsidRDefault="00961C34" w:rsidP="00775CD5">
      <w:pPr>
        <w:rPr>
          <w:sz w:val="36"/>
          <w:szCs w:val="36"/>
          <w:lang w:val="fr-FR"/>
        </w:rPr>
      </w:pPr>
    </w:p>
    <w:p w:rsidR="00961C34" w:rsidRDefault="00961C34" w:rsidP="00775CD5">
      <w:pPr>
        <w:rPr>
          <w:sz w:val="36"/>
          <w:szCs w:val="36"/>
          <w:lang w:val="fr-FR"/>
        </w:rPr>
      </w:pPr>
    </w:p>
    <w:p w:rsidR="00961C34" w:rsidRDefault="00961C34" w:rsidP="00775CD5">
      <w:pPr>
        <w:rPr>
          <w:sz w:val="36"/>
          <w:szCs w:val="36"/>
          <w:lang w:val="fr-FR"/>
        </w:rPr>
      </w:pPr>
    </w:p>
    <w:p w:rsidR="00961C34" w:rsidRDefault="00961C34" w:rsidP="00775CD5">
      <w:pPr>
        <w:rPr>
          <w:sz w:val="36"/>
          <w:szCs w:val="36"/>
          <w:lang w:val="fr-FR"/>
        </w:rPr>
      </w:pPr>
    </w:p>
    <w:p w:rsidR="00961C34" w:rsidRDefault="00961C34" w:rsidP="00775CD5">
      <w:pPr>
        <w:rPr>
          <w:sz w:val="36"/>
          <w:szCs w:val="36"/>
          <w:lang w:val="fr-FR"/>
        </w:rPr>
      </w:pPr>
    </w:p>
    <w:p w:rsidR="00961C34" w:rsidRDefault="00961C34" w:rsidP="00775CD5">
      <w:pPr>
        <w:rPr>
          <w:sz w:val="36"/>
          <w:szCs w:val="36"/>
          <w:lang w:val="fr-FR"/>
        </w:rPr>
      </w:pPr>
    </w:p>
    <w:p w:rsidR="00961C34" w:rsidRDefault="00961C34" w:rsidP="00775CD5">
      <w:pPr>
        <w:rPr>
          <w:sz w:val="36"/>
          <w:szCs w:val="36"/>
          <w:lang w:val="fr-FR"/>
        </w:rPr>
      </w:pPr>
    </w:p>
    <w:p w:rsidR="00961C34" w:rsidRDefault="00961C34" w:rsidP="00775CD5">
      <w:pPr>
        <w:rPr>
          <w:sz w:val="36"/>
          <w:szCs w:val="36"/>
          <w:lang w:val="fr-FR"/>
        </w:rPr>
      </w:pPr>
    </w:p>
    <w:p w:rsidR="00961C34" w:rsidRDefault="00961C34" w:rsidP="00775CD5">
      <w:pPr>
        <w:rPr>
          <w:sz w:val="36"/>
          <w:szCs w:val="36"/>
          <w:lang w:val="fr-FR"/>
        </w:rPr>
      </w:pPr>
    </w:p>
    <w:p w:rsidR="002D5F06" w:rsidRPr="002D5F06" w:rsidRDefault="002D5F06" w:rsidP="00775CD5">
      <w:pPr>
        <w:rPr>
          <w:sz w:val="36"/>
          <w:szCs w:val="36"/>
          <w:lang w:val="fr-FR"/>
        </w:rPr>
      </w:pPr>
    </w:p>
    <w:p w:rsidR="00775CD5" w:rsidRPr="002D5F06" w:rsidRDefault="006B6C03" w:rsidP="00775CD5">
      <w:pPr>
        <w:rPr>
          <w:b/>
          <w:bCs/>
          <w:sz w:val="40"/>
          <w:szCs w:val="40"/>
          <w:lang w:val="fr-FR"/>
        </w:rPr>
      </w:pPr>
      <w:r w:rsidRPr="002D5F06">
        <w:rPr>
          <w:b/>
          <w:bCs/>
          <w:sz w:val="40"/>
          <w:szCs w:val="40"/>
          <w:lang w:val="fr-FR"/>
        </w:rPr>
        <w:lastRenderedPageBreak/>
        <w:t>Le deuxième article</w:t>
      </w:r>
      <w:r w:rsidR="00775CD5" w:rsidRPr="002D5F06">
        <w:rPr>
          <w:b/>
          <w:bCs/>
          <w:sz w:val="40"/>
          <w:szCs w:val="40"/>
          <w:lang w:val="fr-FR"/>
        </w:rPr>
        <w:t>.</w:t>
      </w:r>
    </w:p>
    <w:p w:rsidR="00775CD5" w:rsidRPr="002D5F06" w:rsidRDefault="006B6C03" w:rsidP="00775CD5">
      <w:pPr>
        <w:rPr>
          <w:b/>
          <w:bCs/>
          <w:sz w:val="40"/>
          <w:szCs w:val="40"/>
          <w:lang w:val="fr-FR"/>
        </w:rPr>
      </w:pPr>
      <w:r w:rsidRPr="002D5F06">
        <w:rPr>
          <w:b/>
          <w:bCs/>
          <w:sz w:val="40"/>
          <w:szCs w:val="40"/>
          <w:lang w:val="fr-FR"/>
        </w:rPr>
        <w:t xml:space="preserve"> Les départements scientifiques</w:t>
      </w:r>
      <w:r w:rsidR="002D5F06">
        <w:rPr>
          <w:b/>
          <w:bCs/>
          <w:sz w:val="40"/>
          <w:szCs w:val="40"/>
          <w:lang w:val="fr-FR"/>
        </w:rPr>
        <w:t>.</w:t>
      </w:r>
    </w:p>
    <w:p w:rsidR="00775CD5" w:rsidRPr="002D5F06" w:rsidRDefault="006B6C03" w:rsidP="00775CD5">
      <w:pPr>
        <w:rPr>
          <w:sz w:val="36"/>
          <w:szCs w:val="36"/>
          <w:lang w:val="fr-FR"/>
        </w:rPr>
      </w:pPr>
      <w:r w:rsidRPr="002D5F06">
        <w:rPr>
          <w:sz w:val="36"/>
          <w:szCs w:val="36"/>
          <w:lang w:val="fr-FR"/>
        </w:rPr>
        <w:t xml:space="preserve"> La faculté se compose des départements scientifiques suivants:_ </w:t>
      </w:r>
    </w:p>
    <w:p w:rsidR="00775CD5" w:rsidRPr="002D5F06" w:rsidRDefault="006B6C03" w:rsidP="00775CD5">
      <w:pPr>
        <w:pStyle w:val="ListParagraph"/>
        <w:numPr>
          <w:ilvl w:val="0"/>
          <w:numId w:val="1"/>
        </w:numPr>
        <w:rPr>
          <w:b/>
          <w:bCs/>
          <w:sz w:val="40"/>
          <w:szCs w:val="40"/>
          <w:lang w:val="fr-FR"/>
        </w:rPr>
      </w:pPr>
      <w:r w:rsidRPr="002D5F06">
        <w:rPr>
          <w:b/>
          <w:bCs/>
          <w:sz w:val="40"/>
          <w:szCs w:val="40"/>
          <w:lang w:val="fr-FR"/>
        </w:rPr>
        <w:t xml:space="preserve">le département du dessin de peinture. </w:t>
      </w:r>
    </w:p>
    <w:p w:rsidR="00775CD5" w:rsidRPr="002D5F06" w:rsidRDefault="006B6C03" w:rsidP="00775CD5">
      <w:pPr>
        <w:ind w:left="540"/>
        <w:rPr>
          <w:sz w:val="36"/>
          <w:szCs w:val="36"/>
          <w:lang w:val="fr-FR"/>
        </w:rPr>
      </w:pPr>
      <w:r w:rsidRPr="002D5F06">
        <w:rPr>
          <w:sz w:val="36"/>
          <w:szCs w:val="36"/>
          <w:lang w:val="fr-FR"/>
        </w:rPr>
        <w:t>Ce département inclut les cours suivants:</w:t>
      </w:r>
    </w:p>
    <w:p w:rsidR="00775CD5" w:rsidRPr="002D5F06" w:rsidRDefault="006B6C03" w:rsidP="00775CD5">
      <w:pPr>
        <w:ind w:left="540"/>
        <w:rPr>
          <w:sz w:val="36"/>
          <w:szCs w:val="36"/>
          <w:lang w:val="fr-FR"/>
        </w:rPr>
      </w:pPr>
      <w:r w:rsidRPr="002D5F06">
        <w:rPr>
          <w:sz w:val="36"/>
          <w:szCs w:val="36"/>
          <w:lang w:val="fr-FR"/>
        </w:rPr>
        <w:t xml:space="preserve">études classiques _ études naturelles _ études environnementales _ le dessin et ses applications dans la domaine du creusement. </w:t>
      </w:r>
    </w:p>
    <w:p w:rsidR="00775CD5" w:rsidRPr="002D5F06" w:rsidRDefault="006B6C03" w:rsidP="00775CD5">
      <w:pPr>
        <w:pStyle w:val="ListParagraph"/>
        <w:numPr>
          <w:ilvl w:val="0"/>
          <w:numId w:val="1"/>
        </w:numPr>
        <w:rPr>
          <w:b/>
          <w:bCs/>
          <w:sz w:val="40"/>
          <w:szCs w:val="40"/>
          <w:lang w:val="fr-FR"/>
        </w:rPr>
      </w:pPr>
      <w:r w:rsidRPr="002D5F06">
        <w:rPr>
          <w:b/>
          <w:bCs/>
          <w:sz w:val="40"/>
          <w:szCs w:val="40"/>
          <w:lang w:val="fr-FR"/>
        </w:rPr>
        <w:t xml:space="preserve">le département des desseins décoratifs. </w:t>
      </w:r>
    </w:p>
    <w:p w:rsidR="00775CD5" w:rsidRPr="002D5F06" w:rsidRDefault="006B6C03" w:rsidP="00775CD5">
      <w:pPr>
        <w:ind w:left="540"/>
        <w:rPr>
          <w:sz w:val="36"/>
          <w:szCs w:val="36"/>
          <w:lang w:val="fr-FR"/>
        </w:rPr>
      </w:pPr>
      <w:r w:rsidRPr="002D5F06">
        <w:rPr>
          <w:sz w:val="36"/>
          <w:szCs w:val="36"/>
          <w:lang w:val="fr-FR"/>
        </w:rPr>
        <w:t xml:space="preserve">Ce département inclut les cours suivants: </w:t>
      </w:r>
    </w:p>
    <w:p w:rsidR="00775CD5" w:rsidRDefault="006B6C03" w:rsidP="00775CD5">
      <w:pPr>
        <w:ind w:left="540"/>
        <w:rPr>
          <w:sz w:val="36"/>
          <w:szCs w:val="36"/>
          <w:lang w:val="fr-FR"/>
        </w:rPr>
      </w:pPr>
      <w:r w:rsidRPr="002D5F06">
        <w:rPr>
          <w:sz w:val="36"/>
          <w:szCs w:val="36"/>
          <w:lang w:val="fr-FR"/>
        </w:rPr>
        <w:t xml:space="preserve">Les principes du dessein _ les systèmes structuraux dans la nature _ les systèmes décoratifs _ l'emploi esthétique des écrits _ le dessein des origines dans le livre éducatif _ l'ordinateur dans le dessein _ les domaines dela communication visuelle _ le tableau décoratif. </w:t>
      </w:r>
    </w:p>
    <w:p w:rsidR="00034D55" w:rsidRDefault="00034D55" w:rsidP="00775CD5">
      <w:pPr>
        <w:ind w:left="540"/>
        <w:rPr>
          <w:sz w:val="36"/>
          <w:szCs w:val="36"/>
          <w:lang w:val="fr-FR"/>
        </w:rPr>
      </w:pPr>
    </w:p>
    <w:p w:rsidR="00034D55" w:rsidRDefault="00034D55" w:rsidP="00775CD5">
      <w:pPr>
        <w:ind w:left="540"/>
        <w:rPr>
          <w:sz w:val="36"/>
          <w:szCs w:val="36"/>
          <w:lang w:val="fr-FR"/>
        </w:rPr>
      </w:pPr>
    </w:p>
    <w:p w:rsidR="00034D55" w:rsidRPr="002D5F06" w:rsidRDefault="00034D55" w:rsidP="00775CD5">
      <w:pPr>
        <w:ind w:left="540"/>
        <w:rPr>
          <w:sz w:val="36"/>
          <w:szCs w:val="36"/>
          <w:lang w:val="fr-FR"/>
        </w:rPr>
      </w:pPr>
    </w:p>
    <w:p w:rsidR="00775CD5" w:rsidRPr="002D5F06" w:rsidRDefault="006B6C03" w:rsidP="00775CD5">
      <w:pPr>
        <w:pStyle w:val="ListParagraph"/>
        <w:numPr>
          <w:ilvl w:val="0"/>
          <w:numId w:val="1"/>
        </w:numPr>
        <w:rPr>
          <w:b/>
          <w:bCs/>
          <w:sz w:val="40"/>
          <w:szCs w:val="40"/>
          <w:lang w:val="fr-FR"/>
        </w:rPr>
      </w:pPr>
      <w:r w:rsidRPr="002D5F06">
        <w:rPr>
          <w:b/>
          <w:bCs/>
          <w:sz w:val="40"/>
          <w:szCs w:val="40"/>
          <w:lang w:val="fr-FR"/>
        </w:rPr>
        <w:lastRenderedPageBreak/>
        <w:t>le département d'expression</w:t>
      </w:r>
      <w:r w:rsidR="00034D55">
        <w:rPr>
          <w:b/>
          <w:bCs/>
          <w:sz w:val="40"/>
          <w:szCs w:val="40"/>
          <w:lang w:val="fr-FR"/>
        </w:rPr>
        <w:t xml:space="preserve"> </w:t>
      </w:r>
      <w:r w:rsidR="000414AB">
        <w:rPr>
          <w:b/>
          <w:bCs/>
          <w:sz w:val="40"/>
          <w:szCs w:val="40"/>
          <w:lang w:val="fr-FR"/>
        </w:rPr>
        <w:t>déterminée</w:t>
      </w:r>
      <w:r w:rsidRPr="002D5F06">
        <w:rPr>
          <w:b/>
          <w:bCs/>
          <w:sz w:val="40"/>
          <w:szCs w:val="40"/>
          <w:lang w:val="fr-FR"/>
        </w:rPr>
        <w:t xml:space="preserve">. </w:t>
      </w:r>
    </w:p>
    <w:p w:rsidR="00775CD5" w:rsidRPr="002D5F06" w:rsidRDefault="006B6C03" w:rsidP="00775CD5">
      <w:pPr>
        <w:ind w:left="720"/>
        <w:rPr>
          <w:sz w:val="36"/>
          <w:szCs w:val="36"/>
          <w:lang w:val="fr-FR"/>
        </w:rPr>
      </w:pPr>
      <w:r w:rsidRPr="002D5F06">
        <w:rPr>
          <w:sz w:val="36"/>
          <w:szCs w:val="36"/>
          <w:lang w:val="fr-FR"/>
        </w:rPr>
        <w:t>Ce département inclut les cours et les recherches sculpturales et céramiques suivantes:</w:t>
      </w:r>
    </w:p>
    <w:p w:rsidR="00775CD5" w:rsidRPr="002D5F06" w:rsidRDefault="006B6C03" w:rsidP="00775CD5">
      <w:pPr>
        <w:ind w:left="720"/>
        <w:rPr>
          <w:sz w:val="36"/>
          <w:szCs w:val="36"/>
          <w:lang w:val="fr-FR"/>
        </w:rPr>
      </w:pPr>
      <w:r w:rsidRPr="002D5F06">
        <w:rPr>
          <w:sz w:val="36"/>
          <w:szCs w:val="36"/>
          <w:lang w:val="fr-FR"/>
        </w:rPr>
        <w:t xml:space="preserve"> les études sculpturales dela nature _ les études sculpturales _ la sculpture proéminente et cave _ la sculpture à des différents matériaux _ la sculpture des jardins d'enfants _ les études céramiques dela nature _ les études céramiques _ pratiques aux murs céramiques _ pratiques expérimentales aux teintures de verre _ pratiques expérimentales dans la porcelaine. </w:t>
      </w:r>
    </w:p>
    <w:p w:rsidR="00775CD5" w:rsidRPr="002D5F06" w:rsidRDefault="006B6C03" w:rsidP="00775CD5">
      <w:pPr>
        <w:pStyle w:val="ListParagraph"/>
        <w:numPr>
          <w:ilvl w:val="0"/>
          <w:numId w:val="1"/>
        </w:numPr>
        <w:rPr>
          <w:sz w:val="40"/>
          <w:szCs w:val="40"/>
          <w:lang w:val="fr-FR"/>
        </w:rPr>
      </w:pPr>
      <w:r w:rsidRPr="002D5F06">
        <w:rPr>
          <w:sz w:val="40"/>
          <w:szCs w:val="40"/>
          <w:lang w:val="fr-FR"/>
        </w:rPr>
        <w:t>le département des travaux artistiques et populaire</w:t>
      </w:r>
      <w:r w:rsidR="00034D55">
        <w:rPr>
          <w:sz w:val="40"/>
          <w:szCs w:val="40"/>
          <w:lang w:val="fr-FR"/>
        </w:rPr>
        <w:t>s</w:t>
      </w:r>
      <w:r w:rsidRPr="002D5F06">
        <w:rPr>
          <w:sz w:val="40"/>
          <w:szCs w:val="40"/>
          <w:lang w:val="fr-FR"/>
        </w:rPr>
        <w:t>.</w:t>
      </w:r>
    </w:p>
    <w:p w:rsidR="00775CD5" w:rsidRPr="002D5F06" w:rsidRDefault="006B6C03" w:rsidP="00775CD5">
      <w:pPr>
        <w:ind w:left="720"/>
        <w:rPr>
          <w:sz w:val="36"/>
          <w:szCs w:val="36"/>
          <w:lang w:val="fr-FR"/>
        </w:rPr>
      </w:pPr>
      <w:r w:rsidRPr="002D5F06">
        <w:rPr>
          <w:sz w:val="36"/>
          <w:szCs w:val="36"/>
          <w:lang w:val="fr-FR"/>
        </w:rPr>
        <w:t xml:space="preserve"> Ce département inclut les cours et les recherches suivants: </w:t>
      </w:r>
    </w:p>
    <w:p w:rsidR="00775CD5" w:rsidRDefault="006B6C03" w:rsidP="00775CD5">
      <w:pPr>
        <w:ind w:left="720"/>
        <w:rPr>
          <w:sz w:val="36"/>
          <w:szCs w:val="36"/>
          <w:lang w:val="fr-FR"/>
        </w:rPr>
      </w:pPr>
      <w:r w:rsidRPr="002D5F06">
        <w:rPr>
          <w:sz w:val="36"/>
          <w:szCs w:val="36"/>
          <w:lang w:val="fr-FR"/>
        </w:rPr>
        <w:t>Les travaux artistiques _ études dans l'art populaire _ travaux artistiques à des différents matériaux _ un atelier d'art _ la menuiserie _ pratiques dans la menuiserie _ le creusement sur le bois _ travaux des métaux _ trava</w:t>
      </w:r>
      <w:r w:rsidR="00034D55">
        <w:rPr>
          <w:sz w:val="36"/>
          <w:szCs w:val="36"/>
          <w:lang w:val="fr-FR"/>
        </w:rPr>
        <w:t xml:space="preserve">ux des métaux manuels </w:t>
      </w:r>
      <w:r w:rsidRPr="002D5F06">
        <w:rPr>
          <w:sz w:val="36"/>
          <w:szCs w:val="36"/>
          <w:lang w:val="fr-FR"/>
        </w:rPr>
        <w:t xml:space="preserve">_ travaux du tissu _ le tissage manuel _ études expérimentales dans les structures textiles _ approches </w:t>
      </w:r>
      <w:r w:rsidRPr="002D5F06">
        <w:rPr>
          <w:sz w:val="36"/>
          <w:szCs w:val="36"/>
          <w:lang w:val="fr-FR"/>
        </w:rPr>
        <w:lastRenderedPageBreak/>
        <w:t xml:space="preserve">del'impression manuelle _ pratiques expérimentales dans l'impression manuelle. </w:t>
      </w:r>
    </w:p>
    <w:p w:rsidR="00961C34" w:rsidRPr="002D5F06" w:rsidRDefault="00961C34" w:rsidP="00775CD5">
      <w:pPr>
        <w:ind w:left="720"/>
        <w:rPr>
          <w:sz w:val="36"/>
          <w:szCs w:val="36"/>
          <w:lang w:val="fr-FR"/>
        </w:rPr>
      </w:pPr>
    </w:p>
    <w:p w:rsidR="00775CD5" w:rsidRPr="002D5F06" w:rsidRDefault="006B6C03" w:rsidP="00775CD5">
      <w:pPr>
        <w:pStyle w:val="ListParagraph"/>
        <w:numPr>
          <w:ilvl w:val="0"/>
          <w:numId w:val="1"/>
        </w:numPr>
        <w:rPr>
          <w:b/>
          <w:bCs/>
          <w:sz w:val="40"/>
          <w:szCs w:val="40"/>
          <w:lang w:val="fr-FR"/>
        </w:rPr>
      </w:pPr>
      <w:r w:rsidRPr="002D5F06">
        <w:rPr>
          <w:b/>
          <w:bCs/>
          <w:sz w:val="40"/>
          <w:szCs w:val="40"/>
          <w:lang w:val="fr-FR"/>
        </w:rPr>
        <w:t>le département des sciences del'éducation artistique.</w:t>
      </w:r>
    </w:p>
    <w:p w:rsidR="00775CD5" w:rsidRPr="002D5F06" w:rsidRDefault="006B6C03" w:rsidP="00775CD5">
      <w:pPr>
        <w:ind w:left="720"/>
        <w:rPr>
          <w:sz w:val="36"/>
          <w:szCs w:val="36"/>
          <w:lang w:val="fr-FR"/>
        </w:rPr>
      </w:pPr>
      <w:r w:rsidRPr="002D5F06">
        <w:rPr>
          <w:sz w:val="36"/>
          <w:szCs w:val="36"/>
          <w:lang w:val="fr-FR"/>
        </w:rPr>
        <w:t xml:space="preserve"> Ce département inclut les cours et les recherches suivants: </w:t>
      </w:r>
    </w:p>
    <w:p w:rsidR="002D5F06" w:rsidRDefault="006B6C03" w:rsidP="00961C34">
      <w:pPr>
        <w:ind w:left="720"/>
        <w:rPr>
          <w:sz w:val="36"/>
          <w:szCs w:val="36"/>
          <w:lang w:val="fr-FR"/>
        </w:rPr>
      </w:pPr>
      <w:r w:rsidRPr="002D5F06">
        <w:rPr>
          <w:sz w:val="36"/>
          <w:szCs w:val="36"/>
          <w:lang w:val="fr-FR"/>
        </w:rPr>
        <w:t>La théorie de communication _ une approche pour enseigner l'éducation artistique _ les programmes d'études del'éducation artistique _ la méthodologie del'éducation artistique pratique _ les moy</w:t>
      </w:r>
      <w:r w:rsidR="00775CD5" w:rsidRPr="002D5F06">
        <w:rPr>
          <w:sz w:val="36"/>
          <w:szCs w:val="36"/>
          <w:lang w:val="fr-FR"/>
        </w:rPr>
        <w:t xml:space="preserve">ens éducatifs dans l'éducation </w:t>
      </w:r>
      <w:r w:rsidRPr="002D5F06">
        <w:rPr>
          <w:sz w:val="36"/>
          <w:szCs w:val="36"/>
          <w:lang w:val="fr-FR"/>
        </w:rPr>
        <w:t xml:space="preserve">artistique _ les arts d'enfants et d'adultes _ l'origine del'éducation artistique _ l'histoire del'éducation artistique et ses théories _ la préparation del'exposition et </w:t>
      </w:r>
      <w:r w:rsidR="008A7698">
        <w:rPr>
          <w:sz w:val="36"/>
          <w:szCs w:val="36"/>
          <w:lang w:val="fr-FR"/>
        </w:rPr>
        <w:t>du</w:t>
      </w:r>
      <w:r w:rsidRPr="002D5F06">
        <w:rPr>
          <w:sz w:val="36"/>
          <w:szCs w:val="36"/>
          <w:lang w:val="fr-FR"/>
        </w:rPr>
        <w:t xml:space="preserve"> musée éducatif _ l'éducation muséale _ l'éducation artistique pratique. </w:t>
      </w:r>
    </w:p>
    <w:p w:rsidR="00961C34" w:rsidRDefault="00961C34" w:rsidP="00961C34">
      <w:pPr>
        <w:ind w:left="720"/>
        <w:rPr>
          <w:sz w:val="36"/>
          <w:szCs w:val="36"/>
          <w:lang w:val="fr-FR"/>
        </w:rPr>
      </w:pPr>
    </w:p>
    <w:p w:rsidR="00961C34" w:rsidRDefault="00961C34" w:rsidP="00961C34">
      <w:pPr>
        <w:ind w:left="720"/>
        <w:rPr>
          <w:sz w:val="36"/>
          <w:szCs w:val="36"/>
          <w:lang w:val="fr-FR"/>
        </w:rPr>
      </w:pPr>
    </w:p>
    <w:p w:rsidR="00961C34" w:rsidRDefault="00961C34" w:rsidP="00961C34">
      <w:pPr>
        <w:ind w:left="720"/>
        <w:rPr>
          <w:sz w:val="36"/>
          <w:szCs w:val="36"/>
          <w:lang w:val="fr-FR"/>
        </w:rPr>
      </w:pPr>
    </w:p>
    <w:p w:rsidR="00961C34" w:rsidRDefault="00961C34" w:rsidP="008A7698">
      <w:pPr>
        <w:rPr>
          <w:sz w:val="36"/>
          <w:szCs w:val="36"/>
          <w:rtl/>
          <w:lang w:val="fr-FR" w:bidi="ar-EG"/>
        </w:rPr>
      </w:pPr>
    </w:p>
    <w:p w:rsidR="002D5F06" w:rsidRPr="002D5F06" w:rsidRDefault="002D5F06" w:rsidP="00775CD5">
      <w:pPr>
        <w:ind w:left="720"/>
        <w:rPr>
          <w:sz w:val="36"/>
          <w:szCs w:val="36"/>
          <w:lang w:val="fr-FR"/>
        </w:rPr>
      </w:pPr>
    </w:p>
    <w:p w:rsidR="00775CD5" w:rsidRPr="002D5F06" w:rsidRDefault="006B6C03" w:rsidP="00775CD5">
      <w:pPr>
        <w:pStyle w:val="ListParagraph"/>
        <w:numPr>
          <w:ilvl w:val="0"/>
          <w:numId w:val="1"/>
        </w:numPr>
        <w:rPr>
          <w:b/>
          <w:bCs/>
          <w:sz w:val="40"/>
          <w:szCs w:val="40"/>
          <w:lang w:val="fr-FR"/>
        </w:rPr>
      </w:pPr>
      <w:r w:rsidRPr="002D5F06">
        <w:rPr>
          <w:b/>
          <w:bCs/>
          <w:sz w:val="40"/>
          <w:szCs w:val="40"/>
          <w:lang w:val="fr-FR"/>
        </w:rPr>
        <w:lastRenderedPageBreak/>
        <w:t xml:space="preserve">le département dela critique et du goût artistique. </w:t>
      </w:r>
    </w:p>
    <w:p w:rsidR="00775CD5" w:rsidRPr="002D5F06" w:rsidRDefault="006B6C03" w:rsidP="00775CD5">
      <w:pPr>
        <w:ind w:left="1080"/>
        <w:rPr>
          <w:sz w:val="36"/>
          <w:szCs w:val="36"/>
          <w:lang w:val="fr-FR"/>
        </w:rPr>
      </w:pPr>
      <w:r w:rsidRPr="002D5F06">
        <w:rPr>
          <w:sz w:val="36"/>
          <w:szCs w:val="36"/>
          <w:lang w:val="fr-FR"/>
        </w:rPr>
        <w:t xml:space="preserve">Ce département inclut les cours et les recherches suivants: </w:t>
      </w:r>
    </w:p>
    <w:p w:rsidR="00775CD5" w:rsidRDefault="006B6C03" w:rsidP="00775CD5">
      <w:pPr>
        <w:ind w:left="900"/>
        <w:rPr>
          <w:sz w:val="36"/>
          <w:szCs w:val="36"/>
          <w:lang w:val="fr-FR"/>
        </w:rPr>
      </w:pPr>
      <w:r w:rsidRPr="002D5F06">
        <w:rPr>
          <w:sz w:val="36"/>
          <w:szCs w:val="36"/>
          <w:lang w:val="fr-FR"/>
        </w:rPr>
        <w:t>L'histoire del'art égyptien _ l'histoire del'art dans les civilisations anciennes _ les arts modernes et contemporains _ l'approche dela critique et du goût _ les théories dela critique et du goût artistique _ l'approche del'esthétique _ les théories de l'esthétique _ l'art dans les moyens d'enseignement et d'apprentissage _ l'art et l'environnement _ anthropologie _ les arts expressifs _ l'approche d'art dela restauration _ médias de masse.</w:t>
      </w:r>
    </w:p>
    <w:p w:rsidR="002D5F06" w:rsidRDefault="002D5F06" w:rsidP="00775CD5">
      <w:pPr>
        <w:ind w:left="900"/>
        <w:rPr>
          <w:sz w:val="36"/>
          <w:szCs w:val="36"/>
          <w:lang w:val="fr-FR"/>
        </w:rPr>
      </w:pPr>
    </w:p>
    <w:p w:rsidR="002D5F06" w:rsidRDefault="002D5F06" w:rsidP="00775CD5">
      <w:pPr>
        <w:ind w:left="900"/>
        <w:rPr>
          <w:sz w:val="36"/>
          <w:szCs w:val="36"/>
          <w:lang w:val="fr-FR"/>
        </w:rPr>
      </w:pPr>
    </w:p>
    <w:p w:rsidR="002D5F06" w:rsidRDefault="002D5F06" w:rsidP="00775CD5">
      <w:pPr>
        <w:ind w:left="900"/>
        <w:rPr>
          <w:sz w:val="36"/>
          <w:szCs w:val="36"/>
          <w:lang w:val="fr-FR"/>
        </w:rPr>
      </w:pPr>
    </w:p>
    <w:p w:rsidR="002D5F06" w:rsidRDefault="002D5F06" w:rsidP="00775CD5">
      <w:pPr>
        <w:ind w:left="900"/>
        <w:rPr>
          <w:sz w:val="36"/>
          <w:szCs w:val="36"/>
          <w:lang w:val="fr-FR"/>
        </w:rPr>
      </w:pPr>
    </w:p>
    <w:p w:rsidR="002D5F06" w:rsidRDefault="002D5F06" w:rsidP="00775CD5">
      <w:pPr>
        <w:ind w:left="900"/>
        <w:rPr>
          <w:sz w:val="36"/>
          <w:szCs w:val="36"/>
          <w:lang w:val="fr-FR"/>
        </w:rPr>
      </w:pPr>
    </w:p>
    <w:p w:rsidR="002D5F06" w:rsidRDefault="002D5F06" w:rsidP="00775CD5">
      <w:pPr>
        <w:ind w:left="900"/>
        <w:rPr>
          <w:sz w:val="36"/>
          <w:szCs w:val="36"/>
          <w:lang w:val="fr-FR"/>
        </w:rPr>
      </w:pPr>
    </w:p>
    <w:p w:rsidR="00961C34" w:rsidRDefault="00961C34" w:rsidP="00775CD5">
      <w:pPr>
        <w:ind w:left="900"/>
        <w:rPr>
          <w:sz w:val="36"/>
          <w:szCs w:val="36"/>
          <w:lang w:val="fr-FR"/>
        </w:rPr>
      </w:pPr>
    </w:p>
    <w:p w:rsidR="00961C34" w:rsidRDefault="00961C34" w:rsidP="00775CD5">
      <w:pPr>
        <w:ind w:left="900"/>
        <w:rPr>
          <w:sz w:val="36"/>
          <w:szCs w:val="36"/>
          <w:lang w:val="fr-FR"/>
        </w:rPr>
      </w:pPr>
    </w:p>
    <w:p w:rsidR="002D5F06" w:rsidRDefault="002D5F06" w:rsidP="00775CD5">
      <w:pPr>
        <w:ind w:left="900"/>
        <w:rPr>
          <w:sz w:val="36"/>
          <w:szCs w:val="36"/>
          <w:lang w:val="fr-FR"/>
        </w:rPr>
      </w:pPr>
    </w:p>
    <w:p w:rsidR="002D5F06" w:rsidRPr="002D5F06" w:rsidRDefault="002D5F06" w:rsidP="00775CD5">
      <w:pPr>
        <w:ind w:left="900"/>
        <w:rPr>
          <w:sz w:val="36"/>
          <w:szCs w:val="36"/>
          <w:lang w:val="fr-FR"/>
        </w:rPr>
      </w:pPr>
    </w:p>
    <w:p w:rsidR="00775CD5" w:rsidRPr="002D5F06" w:rsidRDefault="006B6C03" w:rsidP="00775CD5">
      <w:pPr>
        <w:ind w:left="900"/>
        <w:rPr>
          <w:b/>
          <w:bCs/>
          <w:sz w:val="40"/>
          <w:szCs w:val="40"/>
          <w:lang w:val="fr-FR"/>
        </w:rPr>
      </w:pPr>
      <w:r w:rsidRPr="002D5F06">
        <w:rPr>
          <w:b/>
          <w:bCs/>
          <w:sz w:val="40"/>
          <w:szCs w:val="40"/>
          <w:lang w:val="fr-FR"/>
        </w:rPr>
        <w:t xml:space="preserve"> Le troisième article. </w:t>
      </w:r>
    </w:p>
    <w:p w:rsidR="00775CD5" w:rsidRPr="002D5F06" w:rsidRDefault="006B6C03" w:rsidP="00775CD5">
      <w:pPr>
        <w:ind w:left="900"/>
        <w:rPr>
          <w:b/>
          <w:bCs/>
          <w:sz w:val="36"/>
          <w:szCs w:val="36"/>
          <w:lang w:val="fr-FR"/>
        </w:rPr>
      </w:pPr>
      <w:r w:rsidRPr="002D5F06">
        <w:rPr>
          <w:b/>
          <w:bCs/>
          <w:sz w:val="36"/>
          <w:szCs w:val="36"/>
          <w:lang w:val="fr-FR"/>
        </w:rPr>
        <w:t xml:space="preserve">Les grades scientifiques et les diplômes. </w:t>
      </w:r>
    </w:p>
    <w:p w:rsidR="00CF0BD3" w:rsidRPr="002D5F06" w:rsidRDefault="006B6C03" w:rsidP="00775CD5">
      <w:pPr>
        <w:ind w:left="900"/>
        <w:rPr>
          <w:sz w:val="36"/>
          <w:szCs w:val="36"/>
          <w:lang w:val="fr-FR"/>
        </w:rPr>
      </w:pPr>
      <w:r w:rsidRPr="002D5F06">
        <w:rPr>
          <w:sz w:val="36"/>
          <w:szCs w:val="36"/>
          <w:lang w:val="fr-FR"/>
        </w:rPr>
        <w:t xml:space="preserve">L'université de minia accorde selon la demande dela faculté d'éducation artistique les grades scientifiques et les diplômes suivants: </w:t>
      </w:r>
    </w:p>
    <w:p w:rsidR="007E3039" w:rsidRDefault="006B6C03" w:rsidP="00775CD5">
      <w:pPr>
        <w:ind w:left="900"/>
        <w:rPr>
          <w:sz w:val="36"/>
          <w:szCs w:val="36"/>
          <w:lang w:val="fr-FR"/>
        </w:rPr>
      </w:pPr>
      <w:r w:rsidRPr="002D5F06">
        <w:rPr>
          <w:b/>
          <w:bCs/>
          <w:sz w:val="40"/>
          <w:szCs w:val="40"/>
          <w:lang w:val="fr-FR"/>
        </w:rPr>
        <w:t>Premièrement</w:t>
      </w:r>
      <w:r w:rsidRPr="002D5F06">
        <w:rPr>
          <w:sz w:val="36"/>
          <w:szCs w:val="36"/>
          <w:lang w:val="fr-FR"/>
        </w:rPr>
        <w:t xml:space="preserve"> :_ le grade du bachelier en éducation artistique dans une des spécialisations suivantes: </w:t>
      </w:r>
    </w:p>
    <w:p w:rsidR="007E3039" w:rsidRDefault="006B6C03" w:rsidP="00775CD5">
      <w:pPr>
        <w:ind w:left="900"/>
        <w:rPr>
          <w:sz w:val="36"/>
          <w:szCs w:val="36"/>
          <w:lang w:val="fr-FR"/>
        </w:rPr>
      </w:pPr>
      <w:r w:rsidRPr="002D5F06">
        <w:rPr>
          <w:sz w:val="36"/>
          <w:szCs w:val="36"/>
          <w:lang w:val="fr-FR"/>
        </w:rPr>
        <w:t xml:space="preserve">_ La préparation d'enseignant del'éducation artistique. </w:t>
      </w:r>
    </w:p>
    <w:p w:rsidR="007E3039" w:rsidRDefault="006B6C03" w:rsidP="007E3039">
      <w:pPr>
        <w:ind w:left="900"/>
        <w:rPr>
          <w:sz w:val="36"/>
          <w:szCs w:val="36"/>
          <w:lang w:val="fr-FR"/>
        </w:rPr>
      </w:pPr>
      <w:r w:rsidRPr="002D5F06">
        <w:rPr>
          <w:sz w:val="36"/>
          <w:szCs w:val="36"/>
          <w:lang w:val="fr-FR"/>
        </w:rPr>
        <w:t>_ la préparation du spécialiste</w:t>
      </w:r>
      <w:r w:rsidR="007E3039" w:rsidRPr="007E3039">
        <w:rPr>
          <w:sz w:val="36"/>
          <w:szCs w:val="36"/>
          <w:lang w:val="fr-FR"/>
        </w:rPr>
        <w:t xml:space="preserve"> </w:t>
      </w:r>
      <w:r w:rsidR="007E3039" w:rsidRPr="002D5F06">
        <w:rPr>
          <w:sz w:val="36"/>
          <w:szCs w:val="36"/>
          <w:lang w:val="fr-FR"/>
        </w:rPr>
        <w:t xml:space="preserve">del'éducation artistique. </w:t>
      </w:r>
    </w:p>
    <w:p w:rsidR="00CF0BD3" w:rsidRPr="002D5F06" w:rsidRDefault="006B6C03" w:rsidP="00775CD5">
      <w:pPr>
        <w:ind w:left="900"/>
        <w:rPr>
          <w:sz w:val="36"/>
          <w:szCs w:val="36"/>
          <w:lang w:val="fr-FR"/>
        </w:rPr>
      </w:pPr>
      <w:r w:rsidRPr="002D5F06">
        <w:rPr>
          <w:b/>
          <w:bCs/>
          <w:sz w:val="40"/>
          <w:szCs w:val="40"/>
          <w:lang w:val="fr-FR"/>
        </w:rPr>
        <w:t>Deuxièmement</w:t>
      </w:r>
      <w:r w:rsidRPr="002D5F06">
        <w:rPr>
          <w:sz w:val="36"/>
          <w:szCs w:val="36"/>
          <w:lang w:val="fr-FR"/>
        </w:rPr>
        <w:t xml:space="preserve"> :_ le diplôme qualificatif en éducation artistique. </w:t>
      </w:r>
    </w:p>
    <w:p w:rsidR="00CF0BD3" w:rsidRDefault="006B6C03" w:rsidP="00775CD5">
      <w:pPr>
        <w:ind w:left="900"/>
        <w:rPr>
          <w:sz w:val="36"/>
          <w:szCs w:val="36"/>
          <w:lang w:val="fr-FR"/>
        </w:rPr>
      </w:pPr>
      <w:r w:rsidRPr="002D5F06">
        <w:rPr>
          <w:b/>
          <w:bCs/>
          <w:sz w:val="40"/>
          <w:szCs w:val="40"/>
          <w:lang w:val="fr-FR"/>
        </w:rPr>
        <w:t>Troisièmement</w:t>
      </w:r>
      <w:r w:rsidRPr="002D5F06">
        <w:rPr>
          <w:sz w:val="36"/>
          <w:szCs w:val="36"/>
          <w:lang w:val="fr-FR"/>
        </w:rPr>
        <w:t xml:space="preserve"> :_ le diplôme complémentaire en éducation artistique. </w:t>
      </w:r>
    </w:p>
    <w:p w:rsidR="007E3039" w:rsidRDefault="007E3039" w:rsidP="00775CD5">
      <w:pPr>
        <w:ind w:left="900"/>
        <w:rPr>
          <w:sz w:val="36"/>
          <w:szCs w:val="36"/>
          <w:lang w:val="fr-FR"/>
        </w:rPr>
      </w:pPr>
    </w:p>
    <w:p w:rsidR="007E3039" w:rsidRPr="002D5F06" w:rsidRDefault="007E3039" w:rsidP="00775CD5">
      <w:pPr>
        <w:ind w:left="900"/>
        <w:rPr>
          <w:sz w:val="36"/>
          <w:szCs w:val="36"/>
          <w:lang w:val="fr-FR"/>
        </w:rPr>
      </w:pPr>
    </w:p>
    <w:p w:rsidR="00CF0BD3" w:rsidRPr="002D5F06" w:rsidRDefault="006B6C03" w:rsidP="00775CD5">
      <w:pPr>
        <w:ind w:left="900"/>
        <w:rPr>
          <w:sz w:val="36"/>
          <w:szCs w:val="36"/>
          <w:lang w:val="fr-FR"/>
        </w:rPr>
      </w:pPr>
      <w:r w:rsidRPr="002D5F06">
        <w:rPr>
          <w:b/>
          <w:bCs/>
          <w:sz w:val="40"/>
          <w:szCs w:val="40"/>
          <w:lang w:val="fr-FR"/>
        </w:rPr>
        <w:lastRenderedPageBreak/>
        <w:t>Quatrièmement</w:t>
      </w:r>
      <w:r w:rsidRPr="002D5F06">
        <w:rPr>
          <w:sz w:val="36"/>
          <w:szCs w:val="36"/>
          <w:lang w:val="fr-FR"/>
        </w:rPr>
        <w:t xml:space="preserve"> :_ le diplôme des études supérieures dans une des spécialisations qui sont indiquées auparavant dans la clause « premièrement ». </w:t>
      </w:r>
    </w:p>
    <w:p w:rsidR="00CF0BD3" w:rsidRPr="002D5F06" w:rsidRDefault="006B6C03" w:rsidP="00775CD5">
      <w:pPr>
        <w:ind w:left="900"/>
        <w:rPr>
          <w:sz w:val="36"/>
          <w:szCs w:val="36"/>
          <w:lang w:val="fr-FR"/>
        </w:rPr>
      </w:pPr>
      <w:r w:rsidRPr="002D5F06">
        <w:rPr>
          <w:b/>
          <w:bCs/>
          <w:sz w:val="40"/>
          <w:szCs w:val="40"/>
          <w:lang w:val="fr-FR"/>
        </w:rPr>
        <w:t>Cinquièmement</w:t>
      </w:r>
      <w:r w:rsidRPr="002D5F06">
        <w:rPr>
          <w:sz w:val="36"/>
          <w:szCs w:val="36"/>
          <w:lang w:val="fr-FR"/>
        </w:rPr>
        <w:t xml:space="preserve"> :_ le grade de magistère en éducation artistique dans une des spécialisations qui sont indiquées auparavant dans la clause « premièrement » , et dans le certificat , on doit citer le titre dela thèse du chercheur et la spécialisation. </w:t>
      </w:r>
    </w:p>
    <w:p w:rsidR="006B6C03" w:rsidRDefault="006B6C03" w:rsidP="00775CD5">
      <w:pPr>
        <w:ind w:left="900"/>
        <w:rPr>
          <w:sz w:val="36"/>
          <w:szCs w:val="36"/>
          <w:lang w:val="fr-FR"/>
        </w:rPr>
      </w:pPr>
      <w:r w:rsidRPr="002D5F06">
        <w:rPr>
          <w:b/>
          <w:bCs/>
          <w:sz w:val="40"/>
          <w:szCs w:val="40"/>
          <w:lang w:val="fr-FR"/>
        </w:rPr>
        <w:t>Sixièmement</w:t>
      </w:r>
      <w:r w:rsidRPr="002D5F06">
        <w:rPr>
          <w:sz w:val="36"/>
          <w:szCs w:val="36"/>
          <w:lang w:val="fr-FR"/>
        </w:rPr>
        <w:t xml:space="preserve"> :_ le grade de doctorat de philosophie en éducation artistique dans une des spécialisations qui sont indiquées auparavant dans la clause «premièrement» , et dans le certificat, on doit citer le titre dela thèse du chercheur et la spécialisation.</w:t>
      </w:r>
    </w:p>
    <w:p w:rsidR="002D5F06" w:rsidRDefault="002D5F06" w:rsidP="00775CD5">
      <w:pPr>
        <w:ind w:left="900"/>
        <w:rPr>
          <w:sz w:val="36"/>
          <w:szCs w:val="36"/>
          <w:lang w:val="fr-FR"/>
        </w:rPr>
      </w:pPr>
    </w:p>
    <w:p w:rsidR="002D5F06" w:rsidRDefault="002D5F06" w:rsidP="00775CD5">
      <w:pPr>
        <w:ind w:left="900"/>
        <w:rPr>
          <w:sz w:val="36"/>
          <w:szCs w:val="36"/>
          <w:lang w:val="fr-FR"/>
        </w:rPr>
      </w:pPr>
    </w:p>
    <w:p w:rsidR="002D5F06" w:rsidRDefault="002D5F06" w:rsidP="00775CD5">
      <w:pPr>
        <w:ind w:left="900"/>
        <w:rPr>
          <w:sz w:val="36"/>
          <w:szCs w:val="36"/>
          <w:lang w:val="fr-FR"/>
        </w:rPr>
      </w:pPr>
    </w:p>
    <w:p w:rsidR="002D5F06" w:rsidRDefault="002D5F06" w:rsidP="00775CD5">
      <w:pPr>
        <w:ind w:left="900"/>
        <w:rPr>
          <w:sz w:val="36"/>
          <w:szCs w:val="36"/>
          <w:lang w:val="fr-FR"/>
        </w:rPr>
      </w:pPr>
    </w:p>
    <w:p w:rsidR="002D5F06" w:rsidRDefault="002D5F06" w:rsidP="00775CD5">
      <w:pPr>
        <w:ind w:left="900"/>
        <w:rPr>
          <w:sz w:val="36"/>
          <w:szCs w:val="36"/>
          <w:lang w:val="fr-FR"/>
        </w:rPr>
      </w:pPr>
    </w:p>
    <w:p w:rsidR="002D5F06" w:rsidRPr="002D5F06" w:rsidRDefault="002D5F06" w:rsidP="00775CD5">
      <w:pPr>
        <w:ind w:left="900"/>
        <w:rPr>
          <w:sz w:val="36"/>
          <w:szCs w:val="36"/>
          <w:lang w:val="fr-FR"/>
        </w:rPr>
      </w:pPr>
    </w:p>
    <w:p w:rsidR="00CF0BD3" w:rsidRPr="00961C34" w:rsidRDefault="006B6C03" w:rsidP="006B6C03">
      <w:pPr>
        <w:rPr>
          <w:b/>
          <w:bCs/>
          <w:sz w:val="40"/>
          <w:szCs w:val="40"/>
          <w:lang w:val="fr-FR"/>
        </w:rPr>
      </w:pPr>
      <w:r w:rsidRPr="00961C34">
        <w:rPr>
          <w:b/>
          <w:bCs/>
          <w:sz w:val="40"/>
          <w:szCs w:val="40"/>
          <w:lang w:val="fr-FR"/>
        </w:rPr>
        <w:lastRenderedPageBreak/>
        <w:t xml:space="preserve">La deuxième partie. </w:t>
      </w:r>
    </w:p>
    <w:p w:rsidR="00CF0BD3" w:rsidRPr="00961C34" w:rsidRDefault="006B6C03" w:rsidP="006B6C03">
      <w:pPr>
        <w:rPr>
          <w:b/>
          <w:bCs/>
          <w:sz w:val="40"/>
          <w:szCs w:val="40"/>
          <w:lang w:val="fr-FR"/>
        </w:rPr>
      </w:pPr>
      <w:r w:rsidRPr="00961C34">
        <w:rPr>
          <w:b/>
          <w:bCs/>
          <w:sz w:val="40"/>
          <w:szCs w:val="40"/>
          <w:lang w:val="fr-FR"/>
        </w:rPr>
        <w:t xml:space="preserve">Le système d'étude et l'évaluation del'étudiant. </w:t>
      </w:r>
    </w:p>
    <w:p w:rsidR="00CF0BD3" w:rsidRPr="00961C34" w:rsidRDefault="006B6C03" w:rsidP="006B6C03">
      <w:pPr>
        <w:rPr>
          <w:b/>
          <w:bCs/>
          <w:sz w:val="40"/>
          <w:szCs w:val="40"/>
          <w:lang w:val="fr-FR"/>
        </w:rPr>
      </w:pPr>
      <w:r w:rsidRPr="00961C34">
        <w:rPr>
          <w:b/>
          <w:bCs/>
          <w:sz w:val="40"/>
          <w:szCs w:val="40"/>
          <w:lang w:val="fr-FR"/>
        </w:rPr>
        <w:t xml:space="preserve">La phase du bachelier. </w:t>
      </w:r>
    </w:p>
    <w:p w:rsidR="00961C34" w:rsidRPr="002D5F06" w:rsidRDefault="00961C34" w:rsidP="006B6C03">
      <w:pPr>
        <w:rPr>
          <w:b/>
          <w:bCs/>
          <w:sz w:val="40"/>
          <w:szCs w:val="40"/>
          <w:lang w:val="fr-FR"/>
        </w:rPr>
      </w:pPr>
    </w:p>
    <w:p w:rsidR="00CF0BD3" w:rsidRPr="002D5F06" w:rsidRDefault="006B6C03" w:rsidP="006B6C03">
      <w:pPr>
        <w:rPr>
          <w:b/>
          <w:bCs/>
          <w:sz w:val="40"/>
          <w:szCs w:val="40"/>
          <w:lang w:val="fr-FR"/>
        </w:rPr>
      </w:pPr>
      <w:r w:rsidRPr="002D5F06">
        <w:rPr>
          <w:b/>
          <w:bCs/>
          <w:sz w:val="40"/>
          <w:szCs w:val="40"/>
          <w:lang w:val="fr-FR"/>
        </w:rPr>
        <w:t xml:space="preserve">L'article 4 : </w:t>
      </w:r>
    </w:p>
    <w:p w:rsidR="00CF0BD3" w:rsidRPr="002D5F06" w:rsidRDefault="006B6C03" w:rsidP="006B6C03">
      <w:pPr>
        <w:rPr>
          <w:sz w:val="36"/>
          <w:szCs w:val="36"/>
          <w:lang w:val="fr-FR"/>
        </w:rPr>
      </w:pPr>
      <w:r w:rsidRPr="002D5F06">
        <w:rPr>
          <w:sz w:val="36"/>
          <w:szCs w:val="36"/>
          <w:lang w:val="fr-FR"/>
        </w:rPr>
        <w:t xml:space="preserve">Pour obtenir le grade du bachelier en éducation artistique à leurs spécialisations en plus des conditions générales qui sont indiquées dans le règlement exécutif dela loi d'organisation des universités , l'étudiant doit: </w:t>
      </w:r>
    </w:p>
    <w:p w:rsidR="00CF0BD3" w:rsidRPr="002D5F06" w:rsidRDefault="006B6C03" w:rsidP="006B6C03">
      <w:pPr>
        <w:rPr>
          <w:sz w:val="36"/>
          <w:szCs w:val="36"/>
          <w:lang w:val="fr-FR"/>
        </w:rPr>
      </w:pPr>
      <w:r w:rsidRPr="002D5F06">
        <w:rPr>
          <w:sz w:val="36"/>
          <w:szCs w:val="36"/>
          <w:lang w:val="fr-FR"/>
        </w:rPr>
        <w:t xml:space="preserve">1) réussir dans le test des capacités des arts. </w:t>
      </w:r>
    </w:p>
    <w:p w:rsidR="00CF0BD3" w:rsidRPr="002D5F06" w:rsidRDefault="006B6C03" w:rsidP="006B6C03">
      <w:pPr>
        <w:rPr>
          <w:sz w:val="36"/>
          <w:szCs w:val="36"/>
          <w:lang w:val="fr-FR"/>
        </w:rPr>
      </w:pPr>
      <w:r w:rsidRPr="002D5F06">
        <w:rPr>
          <w:sz w:val="36"/>
          <w:szCs w:val="36"/>
          <w:lang w:val="fr-FR"/>
        </w:rPr>
        <w:t xml:space="preserve">2) réussir dans le test personnel fait par le gouvernement. </w:t>
      </w:r>
    </w:p>
    <w:p w:rsidR="00CF0BD3" w:rsidRDefault="006B6C03" w:rsidP="006B6C03">
      <w:pPr>
        <w:rPr>
          <w:sz w:val="36"/>
          <w:szCs w:val="36"/>
          <w:lang w:val="fr-FR"/>
        </w:rPr>
      </w:pPr>
      <w:r w:rsidRPr="002D5F06">
        <w:rPr>
          <w:sz w:val="36"/>
          <w:szCs w:val="36"/>
          <w:lang w:val="fr-FR"/>
        </w:rPr>
        <w:t>3) l'aptitude médicale.</w:t>
      </w:r>
    </w:p>
    <w:p w:rsidR="00961C34" w:rsidRPr="002D5F06" w:rsidRDefault="00961C34" w:rsidP="006B6C03">
      <w:pPr>
        <w:rPr>
          <w:sz w:val="36"/>
          <w:szCs w:val="36"/>
          <w:lang w:val="fr-FR"/>
        </w:rPr>
      </w:pPr>
    </w:p>
    <w:p w:rsidR="00CF0BD3" w:rsidRPr="00AF44C2" w:rsidRDefault="006B6C03" w:rsidP="006B6C03">
      <w:pPr>
        <w:rPr>
          <w:b/>
          <w:bCs/>
          <w:sz w:val="40"/>
          <w:szCs w:val="40"/>
          <w:lang w:val="fr-FR"/>
        </w:rPr>
      </w:pPr>
      <w:r w:rsidRPr="00AF44C2">
        <w:rPr>
          <w:b/>
          <w:bCs/>
          <w:sz w:val="40"/>
          <w:szCs w:val="40"/>
          <w:lang w:val="fr-FR"/>
        </w:rPr>
        <w:t xml:space="preserve"> L'article 5 :</w:t>
      </w:r>
    </w:p>
    <w:p w:rsidR="007E3039" w:rsidRDefault="006B6C03" w:rsidP="006B6C03">
      <w:pPr>
        <w:rPr>
          <w:sz w:val="36"/>
          <w:szCs w:val="36"/>
          <w:lang w:val="fr-FR"/>
        </w:rPr>
      </w:pPr>
      <w:r w:rsidRPr="002D5F06">
        <w:rPr>
          <w:sz w:val="36"/>
          <w:szCs w:val="36"/>
          <w:lang w:val="fr-FR"/>
        </w:rPr>
        <w:t xml:space="preserve"> La durée d'étude pour obtenir le grade du bachelier est 5 années. </w:t>
      </w:r>
    </w:p>
    <w:p w:rsidR="006B6C03" w:rsidRDefault="006B6C03" w:rsidP="006B6C03">
      <w:pPr>
        <w:rPr>
          <w:sz w:val="36"/>
          <w:szCs w:val="36"/>
          <w:lang w:val="fr-FR"/>
        </w:rPr>
      </w:pPr>
      <w:r w:rsidRPr="002D5F06">
        <w:rPr>
          <w:sz w:val="36"/>
          <w:szCs w:val="36"/>
          <w:lang w:val="fr-FR"/>
        </w:rPr>
        <w:t>L'année scolaire est divisée en deux semestres, la durée d'étude de chaque semestre est 15 semaines selon les tableaux (1:8).</w:t>
      </w:r>
    </w:p>
    <w:p w:rsidR="00961C34" w:rsidRPr="002D5F06" w:rsidRDefault="00961C34" w:rsidP="006B6C03">
      <w:pPr>
        <w:rPr>
          <w:sz w:val="36"/>
          <w:szCs w:val="36"/>
          <w:lang w:val="fr-FR"/>
        </w:rPr>
      </w:pPr>
    </w:p>
    <w:p w:rsidR="00CF0BD3" w:rsidRPr="00AF44C2" w:rsidRDefault="006B6C03" w:rsidP="006B6C03">
      <w:pPr>
        <w:rPr>
          <w:b/>
          <w:bCs/>
          <w:sz w:val="40"/>
          <w:szCs w:val="40"/>
          <w:lang w:val="fr-FR"/>
        </w:rPr>
      </w:pPr>
      <w:r w:rsidRPr="00AF44C2">
        <w:rPr>
          <w:b/>
          <w:bCs/>
          <w:sz w:val="40"/>
          <w:szCs w:val="40"/>
          <w:lang w:val="fr-FR"/>
        </w:rPr>
        <w:t xml:space="preserve">L'article 6 : </w:t>
      </w:r>
    </w:p>
    <w:p w:rsidR="00CF0BD3" w:rsidRPr="002D5F06" w:rsidRDefault="006B6C03" w:rsidP="006B6C03">
      <w:pPr>
        <w:rPr>
          <w:sz w:val="36"/>
          <w:szCs w:val="36"/>
          <w:lang w:val="fr-FR"/>
        </w:rPr>
      </w:pPr>
      <w:r w:rsidRPr="002D5F06">
        <w:rPr>
          <w:sz w:val="36"/>
          <w:szCs w:val="36"/>
          <w:lang w:val="fr-FR"/>
        </w:rPr>
        <w:t xml:space="preserve">L'étudiante est transféré del'année actuelle àl'année suivante s'il réussit dans tous les cours ou s'il échoue en pas plus de deux cours. </w:t>
      </w:r>
    </w:p>
    <w:p w:rsidR="00CF0BD3" w:rsidRPr="002D5F06" w:rsidRDefault="006B6C03" w:rsidP="006B6C03">
      <w:pPr>
        <w:rPr>
          <w:sz w:val="36"/>
          <w:szCs w:val="36"/>
          <w:lang w:val="fr-FR"/>
        </w:rPr>
      </w:pPr>
      <w:r w:rsidRPr="002D5F06">
        <w:rPr>
          <w:sz w:val="36"/>
          <w:szCs w:val="36"/>
          <w:lang w:val="fr-FR"/>
        </w:rPr>
        <w:t xml:space="preserve">On permet àl'étudiant déchu dans les cours des langues de transférer àla division supérieure en plus du cours ou les deux cours mentionnés auparavant et l'étudiant doit effectuer un examen en les cours qu'il échoue en ils pendant le mois de novembre pour les étudiants dela cinquième division (bachelier) en pas plus de deux cours , mais les étudiants dela phase du bachelier qu'ils sont échoués dans les cours ils doivent effectuer un examen en ils dans le semestre del'année suivante et son succès dans ces cours est à une estimation acceptable. </w:t>
      </w:r>
    </w:p>
    <w:p w:rsidR="00CF0BD3" w:rsidRPr="002D5F06" w:rsidRDefault="006B6C03" w:rsidP="006B6C03">
      <w:pPr>
        <w:rPr>
          <w:sz w:val="36"/>
          <w:szCs w:val="36"/>
          <w:lang w:val="fr-FR"/>
        </w:rPr>
      </w:pPr>
      <w:r w:rsidRPr="002D5F06">
        <w:rPr>
          <w:sz w:val="36"/>
          <w:szCs w:val="36"/>
          <w:lang w:val="fr-FR"/>
        </w:rPr>
        <w:t xml:space="preserve">L'étudiante qui échoue dans plus de deux cours autre que les cours des langues, il reste en ce qu'il a échoué en ils en plus des cours des arts et l'éducation pratique. </w:t>
      </w:r>
    </w:p>
    <w:p w:rsidR="00CF0BD3" w:rsidRDefault="006B6C03" w:rsidP="006B6C03">
      <w:pPr>
        <w:rPr>
          <w:sz w:val="36"/>
          <w:szCs w:val="36"/>
          <w:lang w:val="fr-FR"/>
        </w:rPr>
      </w:pPr>
      <w:r w:rsidRPr="002D5F06">
        <w:rPr>
          <w:sz w:val="36"/>
          <w:szCs w:val="36"/>
          <w:lang w:val="fr-FR"/>
        </w:rPr>
        <w:t xml:space="preserve">L'étudiant ne </w:t>
      </w:r>
      <w:r w:rsidR="00896C7D">
        <w:rPr>
          <w:sz w:val="36"/>
          <w:szCs w:val="36"/>
          <w:lang w:val="fr-FR"/>
        </w:rPr>
        <w:t xml:space="preserve">répéte </w:t>
      </w:r>
      <w:r w:rsidRPr="002D5F06">
        <w:rPr>
          <w:sz w:val="36"/>
          <w:szCs w:val="36"/>
          <w:lang w:val="fr-FR"/>
        </w:rPr>
        <w:t xml:space="preserve">pas l'examen dans les cours qu'il réussit en ils selon la décision ministérielle N° 897 en 27/7/1998 (le premier article). </w:t>
      </w:r>
    </w:p>
    <w:p w:rsidR="00961C34" w:rsidRDefault="00961C34" w:rsidP="006B6C03">
      <w:pPr>
        <w:rPr>
          <w:sz w:val="36"/>
          <w:szCs w:val="36"/>
          <w:lang w:val="fr-FR"/>
        </w:rPr>
      </w:pPr>
    </w:p>
    <w:p w:rsidR="00961C34" w:rsidRPr="002D5F06" w:rsidRDefault="00961C34" w:rsidP="006B6C03">
      <w:pPr>
        <w:rPr>
          <w:sz w:val="36"/>
          <w:szCs w:val="36"/>
          <w:lang w:val="fr-FR"/>
        </w:rPr>
      </w:pPr>
    </w:p>
    <w:p w:rsidR="00CF0BD3" w:rsidRPr="00AF44C2" w:rsidRDefault="006B6C03" w:rsidP="006B6C03">
      <w:pPr>
        <w:rPr>
          <w:b/>
          <w:bCs/>
          <w:sz w:val="40"/>
          <w:szCs w:val="40"/>
          <w:lang w:val="fr-FR"/>
        </w:rPr>
      </w:pPr>
      <w:r w:rsidRPr="00AF44C2">
        <w:rPr>
          <w:b/>
          <w:bCs/>
          <w:sz w:val="40"/>
          <w:szCs w:val="40"/>
          <w:lang w:val="fr-FR"/>
        </w:rPr>
        <w:t>L'article 7 :</w:t>
      </w:r>
    </w:p>
    <w:p w:rsidR="00CF0BD3" w:rsidRPr="002D5F06" w:rsidRDefault="005870DD" w:rsidP="006B6C03">
      <w:pPr>
        <w:rPr>
          <w:sz w:val="36"/>
          <w:szCs w:val="36"/>
          <w:lang w:val="fr-FR"/>
        </w:rPr>
      </w:pPr>
      <w:r>
        <w:rPr>
          <w:sz w:val="36"/>
          <w:szCs w:val="36"/>
          <w:lang w:val="fr-FR"/>
        </w:rPr>
        <w:t xml:space="preserve"> L'étudiant</w:t>
      </w:r>
      <w:r w:rsidR="006B6C03" w:rsidRPr="002D5F06">
        <w:rPr>
          <w:sz w:val="36"/>
          <w:szCs w:val="36"/>
          <w:lang w:val="fr-FR"/>
        </w:rPr>
        <w:t xml:space="preserve"> </w:t>
      </w:r>
      <w:r w:rsidR="00896C7D" w:rsidRPr="00896C7D">
        <w:rPr>
          <w:sz w:val="36"/>
          <w:szCs w:val="36"/>
          <w:lang w:val="fr-FR"/>
        </w:rPr>
        <w:t>réussi</w:t>
      </w:r>
      <w:r w:rsidR="00896C7D">
        <w:rPr>
          <w:sz w:val="36"/>
          <w:szCs w:val="36"/>
          <w:lang w:val="fr-FR"/>
        </w:rPr>
        <w:t xml:space="preserve">t </w:t>
      </w:r>
      <w:r w:rsidR="006B6C03" w:rsidRPr="002D5F06">
        <w:rPr>
          <w:sz w:val="36"/>
          <w:szCs w:val="36"/>
          <w:lang w:val="fr-FR"/>
        </w:rPr>
        <w:t xml:space="preserve">s'il a obtenu 40% au moins du grade d'examen écrit final. </w:t>
      </w:r>
    </w:p>
    <w:p w:rsidR="00CF0BD3" w:rsidRPr="00AF44C2" w:rsidRDefault="006B6C03" w:rsidP="006B6C03">
      <w:pPr>
        <w:rPr>
          <w:b/>
          <w:bCs/>
          <w:sz w:val="40"/>
          <w:szCs w:val="40"/>
          <w:lang w:val="fr-FR"/>
        </w:rPr>
      </w:pPr>
      <w:r w:rsidRPr="00AF44C2">
        <w:rPr>
          <w:b/>
          <w:bCs/>
          <w:sz w:val="40"/>
          <w:szCs w:val="40"/>
          <w:lang w:val="fr-FR"/>
        </w:rPr>
        <w:t xml:space="preserve">L'article 8 : </w:t>
      </w:r>
    </w:p>
    <w:p w:rsidR="00CF0BD3" w:rsidRPr="002D5F06" w:rsidRDefault="006B6C03" w:rsidP="006B6C03">
      <w:pPr>
        <w:rPr>
          <w:sz w:val="36"/>
          <w:szCs w:val="36"/>
          <w:lang w:val="fr-FR"/>
        </w:rPr>
      </w:pPr>
      <w:r w:rsidRPr="002D5F06">
        <w:rPr>
          <w:sz w:val="36"/>
          <w:szCs w:val="36"/>
          <w:lang w:val="fr-FR"/>
        </w:rPr>
        <w:t>L'étudiant qui échoue en l'éducation artistique pratique _ la spécialisation dela préparation d'enseignant ou qui échoue en la formation pratique _ la spécialisation</w:t>
      </w:r>
      <w:r w:rsidR="00896C7D">
        <w:rPr>
          <w:sz w:val="36"/>
          <w:szCs w:val="36"/>
          <w:lang w:val="fr-FR"/>
        </w:rPr>
        <w:t xml:space="preserve"> del'éducation artistique,</w:t>
      </w:r>
      <w:r w:rsidRPr="002D5F06">
        <w:rPr>
          <w:sz w:val="36"/>
          <w:szCs w:val="36"/>
          <w:lang w:val="fr-FR"/>
        </w:rPr>
        <w:t xml:space="preserve"> il reste àla division même s'il échoue seulement dans elle.</w:t>
      </w:r>
    </w:p>
    <w:p w:rsidR="00CF0BD3" w:rsidRPr="00AF44C2" w:rsidRDefault="006B6C03" w:rsidP="006B6C03">
      <w:pPr>
        <w:rPr>
          <w:b/>
          <w:bCs/>
          <w:sz w:val="40"/>
          <w:szCs w:val="40"/>
          <w:lang w:val="fr-FR"/>
        </w:rPr>
      </w:pPr>
      <w:r w:rsidRPr="00AF44C2">
        <w:rPr>
          <w:b/>
          <w:bCs/>
          <w:sz w:val="40"/>
          <w:szCs w:val="40"/>
          <w:lang w:val="fr-FR"/>
        </w:rPr>
        <w:t xml:space="preserve"> L'article 9 : </w:t>
      </w:r>
    </w:p>
    <w:p w:rsidR="00CF0BD3" w:rsidRPr="002D5F06" w:rsidRDefault="006B6C03" w:rsidP="006B6C03">
      <w:pPr>
        <w:rPr>
          <w:sz w:val="36"/>
          <w:szCs w:val="36"/>
          <w:lang w:val="fr-FR"/>
        </w:rPr>
      </w:pPr>
      <w:r w:rsidRPr="002D5F06">
        <w:rPr>
          <w:sz w:val="36"/>
          <w:szCs w:val="36"/>
          <w:lang w:val="fr-FR"/>
        </w:rPr>
        <w:t xml:space="preserve">On estime le succès del'étudiant dans les cours et aussi dans l'estimation générale comme les estimations suivantes:_ </w:t>
      </w:r>
    </w:p>
    <w:p w:rsidR="00CF0BD3" w:rsidRPr="002D5F06" w:rsidRDefault="006B6C03" w:rsidP="006B6C03">
      <w:pPr>
        <w:rPr>
          <w:sz w:val="36"/>
          <w:szCs w:val="36"/>
          <w:lang w:val="fr-FR"/>
        </w:rPr>
      </w:pPr>
      <w:r w:rsidRPr="002D5F06">
        <w:rPr>
          <w:sz w:val="36"/>
          <w:szCs w:val="36"/>
          <w:lang w:val="fr-FR"/>
        </w:rPr>
        <w:t xml:space="preserve">Excellente 85% des grades totals et plus. </w:t>
      </w:r>
    </w:p>
    <w:p w:rsidR="00CF0BD3" w:rsidRPr="002D5F06" w:rsidRDefault="006B6C03" w:rsidP="006B6C03">
      <w:pPr>
        <w:rPr>
          <w:sz w:val="36"/>
          <w:szCs w:val="36"/>
          <w:lang w:val="fr-FR"/>
        </w:rPr>
      </w:pPr>
      <w:r w:rsidRPr="002D5F06">
        <w:rPr>
          <w:sz w:val="36"/>
          <w:szCs w:val="36"/>
          <w:lang w:val="fr-FR"/>
        </w:rPr>
        <w:t xml:space="preserve">Très bien 75% à moins de 85% des grades totals. </w:t>
      </w:r>
    </w:p>
    <w:p w:rsidR="00CF0BD3" w:rsidRPr="002D5F06" w:rsidRDefault="006B6C03" w:rsidP="006B6C03">
      <w:pPr>
        <w:rPr>
          <w:sz w:val="36"/>
          <w:szCs w:val="36"/>
          <w:lang w:val="fr-FR"/>
        </w:rPr>
      </w:pPr>
      <w:r w:rsidRPr="002D5F06">
        <w:rPr>
          <w:sz w:val="36"/>
          <w:szCs w:val="36"/>
          <w:lang w:val="fr-FR"/>
        </w:rPr>
        <w:t xml:space="preserve">Bien 65% à moins de 75% des grades totals. </w:t>
      </w:r>
    </w:p>
    <w:p w:rsidR="00CF0BD3" w:rsidRDefault="006B6C03" w:rsidP="006B6C03">
      <w:pPr>
        <w:rPr>
          <w:sz w:val="36"/>
          <w:szCs w:val="36"/>
          <w:lang w:val="fr-FR"/>
        </w:rPr>
      </w:pPr>
      <w:r w:rsidRPr="002D5F06">
        <w:rPr>
          <w:sz w:val="36"/>
          <w:szCs w:val="36"/>
          <w:lang w:val="fr-FR"/>
        </w:rPr>
        <w:t xml:space="preserve">Acceptable 50% à moins de 65% des grades totals. </w:t>
      </w:r>
    </w:p>
    <w:p w:rsidR="00961C34" w:rsidRDefault="00961C34" w:rsidP="006B6C03">
      <w:pPr>
        <w:rPr>
          <w:sz w:val="36"/>
          <w:szCs w:val="36"/>
          <w:lang w:val="fr-FR"/>
        </w:rPr>
      </w:pPr>
    </w:p>
    <w:p w:rsidR="00961C34" w:rsidRDefault="00961C34" w:rsidP="006B6C03">
      <w:pPr>
        <w:rPr>
          <w:sz w:val="36"/>
          <w:szCs w:val="36"/>
          <w:lang w:val="fr-FR"/>
        </w:rPr>
      </w:pPr>
    </w:p>
    <w:p w:rsidR="00AF44C2" w:rsidRPr="002D5F06" w:rsidRDefault="00AF44C2" w:rsidP="006B6C03">
      <w:pPr>
        <w:rPr>
          <w:sz w:val="36"/>
          <w:szCs w:val="36"/>
          <w:lang w:val="fr-FR"/>
        </w:rPr>
      </w:pPr>
    </w:p>
    <w:p w:rsidR="00CF0BD3" w:rsidRPr="002D5F06" w:rsidRDefault="006B6C03" w:rsidP="006B6C03">
      <w:pPr>
        <w:rPr>
          <w:sz w:val="36"/>
          <w:szCs w:val="36"/>
          <w:lang w:val="fr-FR"/>
        </w:rPr>
      </w:pPr>
      <w:r w:rsidRPr="002D5F06">
        <w:rPr>
          <w:sz w:val="36"/>
          <w:szCs w:val="36"/>
          <w:lang w:val="fr-FR"/>
        </w:rPr>
        <w:t xml:space="preserve">On estime l'échec del'étudiant comme les estimations suivantes: </w:t>
      </w:r>
    </w:p>
    <w:p w:rsidR="00CF0BD3" w:rsidRPr="002D5F06" w:rsidRDefault="006B6C03" w:rsidP="006B6C03">
      <w:pPr>
        <w:rPr>
          <w:sz w:val="36"/>
          <w:szCs w:val="36"/>
          <w:lang w:val="fr-FR"/>
        </w:rPr>
      </w:pPr>
      <w:r w:rsidRPr="002D5F06">
        <w:rPr>
          <w:sz w:val="36"/>
          <w:szCs w:val="36"/>
          <w:lang w:val="fr-FR"/>
        </w:rPr>
        <w:t xml:space="preserve">Faible 30% à moins de 50% des grades totals. </w:t>
      </w:r>
    </w:p>
    <w:p w:rsidR="00CF0BD3" w:rsidRDefault="006B6C03" w:rsidP="006B6C03">
      <w:pPr>
        <w:rPr>
          <w:sz w:val="36"/>
          <w:szCs w:val="36"/>
          <w:lang w:val="fr-FR"/>
        </w:rPr>
      </w:pPr>
      <w:r w:rsidRPr="002D5F06">
        <w:rPr>
          <w:sz w:val="36"/>
          <w:szCs w:val="36"/>
          <w:lang w:val="fr-FR"/>
        </w:rPr>
        <w:t xml:space="preserve">Très faible moins de 30% des grades totals. </w:t>
      </w:r>
    </w:p>
    <w:p w:rsidR="00AF44C2" w:rsidRPr="002D5F06" w:rsidRDefault="00AF44C2" w:rsidP="006B6C03">
      <w:pPr>
        <w:rPr>
          <w:sz w:val="36"/>
          <w:szCs w:val="36"/>
          <w:lang w:val="fr-FR"/>
        </w:rPr>
      </w:pPr>
    </w:p>
    <w:p w:rsidR="00CF0BD3" w:rsidRPr="00AF44C2" w:rsidRDefault="006B6C03" w:rsidP="006B6C03">
      <w:pPr>
        <w:rPr>
          <w:b/>
          <w:bCs/>
          <w:sz w:val="40"/>
          <w:szCs w:val="40"/>
          <w:lang w:val="fr-FR"/>
        </w:rPr>
      </w:pPr>
      <w:r w:rsidRPr="00AF44C2">
        <w:rPr>
          <w:b/>
          <w:bCs/>
          <w:sz w:val="40"/>
          <w:szCs w:val="40"/>
          <w:lang w:val="fr-FR"/>
        </w:rPr>
        <w:t>L'article 10 :</w:t>
      </w:r>
    </w:p>
    <w:p w:rsidR="00CF0BD3" w:rsidRDefault="006B6C03" w:rsidP="006B6C03">
      <w:pPr>
        <w:rPr>
          <w:sz w:val="36"/>
          <w:szCs w:val="36"/>
          <w:lang w:val="fr-FR"/>
        </w:rPr>
      </w:pPr>
      <w:r w:rsidRPr="002D5F06">
        <w:rPr>
          <w:sz w:val="36"/>
          <w:szCs w:val="36"/>
          <w:lang w:val="fr-FR"/>
        </w:rPr>
        <w:t xml:space="preserve"> Le conseil dela faculté détermine les superviseurs sur la matière del'éducation artistique pratique et la matière dela formation pratique parmi les membres du corps d'enseignement aux départements dela faculté et les spécialistes après la prise d'avis des départements scientifiques. </w:t>
      </w:r>
    </w:p>
    <w:p w:rsidR="00AF44C2" w:rsidRPr="002D5F06" w:rsidRDefault="00AF44C2" w:rsidP="006B6C03">
      <w:pPr>
        <w:rPr>
          <w:sz w:val="36"/>
          <w:szCs w:val="36"/>
          <w:lang w:val="fr-FR"/>
        </w:rPr>
      </w:pPr>
    </w:p>
    <w:p w:rsidR="00CF0BD3" w:rsidRPr="00AF44C2" w:rsidRDefault="006B6C03" w:rsidP="006B6C03">
      <w:pPr>
        <w:rPr>
          <w:b/>
          <w:bCs/>
          <w:sz w:val="40"/>
          <w:szCs w:val="40"/>
          <w:lang w:val="fr-FR"/>
        </w:rPr>
      </w:pPr>
      <w:r w:rsidRPr="00AF44C2">
        <w:rPr>
          <w:b/>
          <w:bCs/>
          <w:sz w:val="40"/>
          <w:szCs w:val="40"/>
          <w:lang w:val="fr-FR"/>
        </w:rPr>
        <w:t>L'article 11 :</w:t>
      </w:r>
    </w:p>
    <w:p w:rsidR="006B6C03" w:rsidRDefault="006B6C03" w:rsidP="006B6C03">
      <w:pPr>
        <w:rPr>
          <w:sz w:val="36"/>
          <w:szCs w:val="36"/>
          <w:lang w:val="fr-FR"/>
        </w:rPr>
      </w:pPr>
      <w:r w:rsidRPr="002D5F06">
        <w:rPr>
          <w:sz w:val="36"/>
          <w:szCs w:val="36"/>
          <w:lang w:val="fr-FR"/>
        </w:rPr>
        <w:t xml:space="preserve"> L'étudiant déchu a le droit d'améliorer le grade des travaux del'année dans les cours qu'il échoue en ils.</w:t>
      </w:r>
    </w:p>
    <w:p w:rsidR="00961C34" w:rsidRDefault="00961C34" w:rsidP="006B6C03">
      <w:pPr>
        <w:rPr>
          <w:sz w:val="36"/>
          <w:szCs w:val="36"/>
          <w:lang w:val="fr-FR"/>
        </w:rPr>
      </w:pPr>
    </w:p>
    <w:p w:rsidR="00961C34" w:rsidRDefault="00961C34" w:rsidP="006B6C03">
      <w:pPr>
        <w:rPr>
          <w:sz w:val="36"/>
          <w:szCs w:val="36"/>
          <w:lang w:val="fr-FR"/>
        </w:rPr>
      </w:pPr>
    </w:p>
    <w:p w:rsidR="00961C34" w:rsidRPr="002D5F06" w:rsidRDefault="00961C34" w:rsidP="006B6C03">
      <w:pPr>
        <w:rPr>
          <w:sz w:val="36"/>
          <w:szCs w:val="36"/>
          <w:lang w:val="fr-FR"/>
        </w:rPr>
      </w:pPr>
    </w:p>
    <w:p w:rsidR="004A4E62" w:rsidRPr="002D5F06" w:rsidRDefault="004A4E62" w:rsidP="006B6C03">
      <w:pPr>
        <w:rPr>
          <w:sz w:val="36"/>
          <w:szCs w:val="36"/>
          <w:lang w:val="fr-FR"/>
        </w:rPr>
      </w:pPr>
    </w:p>
    <w:p w:rsidR="004A4E62" w:rsidRPr="00AF44C2" w:rsidRDefault="004A4E62" w:rsidP="004A4E62">
      <w:pPr>
        <w:bidi/>
        <w:jc w:val="right"/>
        <w:rPr>
          <w:b/>
          <w:bCs/>
          <w:sz w:val="40"/>
          <w:szCs w:val="40"/>
          <w:lang w:val="fr-FR"/>
        </w:rPr>
      </w:pPr>
      <w:r w:rsidRPr="00AF44C2">
        <w:rPr>
          <w:b/>
          <w:bCs/>
          <w:sz w:val="40"/>
          <w:szCs w:val="40"/>
          <w:lang w:val="fr-FR"/>
        </w:rPr>
        <w:t>L'article 12</w:t>
      </w:r>
      <w:r w:rsidR="001F334F" w:rsidRPr="00AF44C2">
        <w:rPr>
          <w:b/>
          <w:bCs/>
          <w:sz w:val="40"/>
          <w:szCs w:val="40"/>
          <w:lang w:val="fr-FR"/>
        </w:rPr>
        <w:t>:</w:t>
      </w:r>
    </w:p>
    <w:p w:rsidR="004A4E62" w:rsidRDefault="004A4E62" w:rsidP="004A4E62">
      <w:pPr>
        <w:bidi/>
        <w:jc w:val="right"/>
        <w:rPr>
          <w:sz w:val="36"/>
          <w:szCs w:val="36"/>
          <w:lang w:val="fr-FR"/>
        </w:rPr>
      </w:pPr>
      <w:r w:rsidRPr="002D5F06">
        <w:rPr>
          <w:sz w:val="36"/>
          <w:szCs w:val="36"/>
          <w:lang w:val="fr-FR"/>
        </w:rPr>
        <w:t xml:space="preserve"> La préparation del'étudiant</w:t>
      </w:r>
      <w:r w:rsidR="00896C7D">
        <w:rPr>
          <w:sz w:val="36"/>
          <w:szCs w:val="36"/>
          <w:lang w:val="fr-FR"/>
        </w:rPr>
        <w:t xml:space="preserve"> </w:t>
      </w:r>
      <w:r w:rsidRPr="002D5F06">
        <w:rPr>
          <w:sz w:val="36"/>
          <w:szCs w:val="36"/>
          <w:lang w:val="fr-FR"/>
        </w:rPr>
        <w:t>àla première et deuxième division est une préparation générale et la spécialisation débute avec les étudiants dela troisième division selon les règles établies par le conseil dela faculté pour distribuer les étudiants transférés àla troisième division aux spécialisations del'éducation artistique mais le nombre d'étudiants del'éducation artistique ne doit pas diminuer de 50% du nombre total d'étudiants dela division.</w:t>
      </w:r>
    </w:p>
    <w:p w:rsidR="004A4E62" w:rsidRPr="002D5F06" w:rsidRDefault="004A4E62" w:rsidP="004A4E62">
      <w:pPr>
        <w:bidi/>
        <w:jc w:val="right"/>
        <w:rPr>
          <w:sz w:val="36"/>
          <w:szCs w:val="36"/>
          <w:lang w:val="fr-FR"/>
        </w:rPr>
      </w:pPr>
    </w:p>
    <w:p w:rsidR="004A4E62" w:rsidRPr="00AF44C2" w:rsidRDefault="004A4E62" w:rsidP="004A4E62">
      <w:pPr>
        <w:bidi/>
        <w:jc w:val="right"/>
        <w:rPr>
          <w:b/>
          <w:bCs/>
          <w:sz w:val="40"/>
          <w:szCs w:val="40"/>
          <w:lang w:val="fr-FR"/>
        </w:rPr>
      </w:pPr>
      <w:r w:rsidRPr="00AF44C2">
        <w:rPr>
          <w:b/>
          <w:bCs/>
          <w:sz w:val="40"/>
          <w:szCs w:val="40"/>
          <w:lang w:val="fr-FR"/>
        </w:rPr>
        <w:t>L'article 13</w:t>
      </w:r>
    </w:p>
    <w:p w:rsidR="004A4E62" w:rsidRDefault="004A4E62" w:rsidP="004A4E62">
      <w:pPr>
        <w:bidi/>
        <w:jc w:val="right"/>
        <w:rPr>
          <w:sz w:val="32"/>
          <w:szCs w:val="32"/>
          <w:rtl/>
          <w:lang w:val="fr-FR" w:bidi="ar-EG"/>
        </w:rPr>
      </w:pPr>
      <w:r w:rsidRPr="002D5F06">
        <w:rPr>
          <w:sz w:val="36"/>
          <w:szCs w:val="36"/>
          <w:lang w:val="fr-FR"/>
        </w:rPr>
        <w:t xml:space="preserve"> Les tableaux attachés (ci_joints) indiquent les cours, le nombre d'heures consacrés pour chaque département par semaine, les heures d'examen, la fin grande des grades du chaque cours et les travaux du premier et deuxième semestre .</w:t>
      </w:r>
    </w:p>
    <w:p w:rsidR="004A4E62" w:rsidRDefault="004A4E62" w:rsidP="006B6C03">
      <w:pPr>
        <w:rPr>
          <w:sz w:val="32"/>
          <w:szCs w:val="32"/>
          <w:lang w:val="fr-FR"/>
        </w:rPr>
      </w:pPr>
    </w:p>
    <w:p w:rsidR="009E148B" w:rsidRDefault="009E148B" w:rsidP="006B6C03">
      <w:pPr>
        <w:rPr>
          <w:sz w:val="32"/>
          <w:szCs w:val="32"/>
          <w:lang w:val="fr-FR"/>
        </w:rPr>
      </w:pPr>
    </w:p>
    <w:p w:rsidR="009E148B" w:rsidRDefault="009E148B" w:rsidP="006B6C03">
      <w:pPr>
        <w:rPr>
          <w:sz w:val="32"/>
          <w:szCs w:val="32"/>
          <w:lang w:val="fr-FR"/>
        </w:rPr>
      </w:pPr>
    </w:p>
    <w:p w:rsidR="009E148B" w:rsidRDefault="009E148B" w:rsidP="006B6C03">
      <w:pPr>
        <w:rPr>
          <w:sz w:val="32"/>
          <w:szCs w:val="32"/>
          <w:lang w:val="fr-FR"/>
        </w:rPr>
      </w:pPr>
    </w:p>
    <w:p w:rsidR="009E148B" w:rsidRDefault="009E148B" w:rsidP="006B6C03">
      <w:pPr>
        <w:rPr>
          <w:sz w:val="32"/>
          <w:szCs w:val="32"/>
          <w:lang w:val="fr-FR"/>
        </w:rPr>
      </w:pPr>
    </w:p>
    <w:p w:rsidR="009E148B" w:rsidRDefault="009E148B" w:rsidP="006B6C03">
      <w:pPr>
        <w:rPr>
          <w:sz w:val="32"/>
          <w:szCs w:val="32"/>
          <w:lang w:val="fr-FR"/>
        </w:rPr>
      </w:pPr>
    </w:p>
    <w:p w:rsidR="009E148B" w:rsidRDefault="00801867" w:rsidP="006B6C03">
      <w:pPr>
        <w:rPr>
          <w:b/>
          <w:bCs/>
          <w:sz w:val="24"/>
          <w:szCs w:val="24"/>
          <w:lang w:val="fr-FR"/>
        </w:rPr>
      </w:pPr>
      <w:r w:rsidRPr="00801867">
        <w:rPr>
          <w:rFonts w:eastAsia="Times New Roman"/>
          <w:b/>
          <w:bCs/>
          <w:sz w:val="24"/>
          <w:szCs w:val="24"/>
          <w:lang w:val="fr-FR"/>
        </w:rPr>
        <w:t xml:space="preserve">Le tableau d'étude dela première division (la phase de bachelier) préparation générale (les deux </w:t>
      </w:r>
      <w:r w:rsidRPr="00801867">
        <w:rPr>
          <w:b/>
          <w:bCs/>
          <w:sz w:val="24"/>
          <w:szCs w:val="24"/>
          <w:lang w:val="fr-FR"/>
        </w:rPr>
        <w:t>spécialisations)</w:t>
      </w:r>
    </w:p>
    <w:p w:rsidR="00801867" w:rsidRPr="00801867" w:rsidRDefault="00801867" w:rsidP="00801867">
      <w:pPr>
        <w:rPr>
          <w:b/>
          <w:bCs/>
          <w:sz w:val="24"/>
          <w:szCs w:val="24"/>
          <w:lang w:val="fr-FR" w:bidi="ar-EG"/>
        </w:rPr>
      </w:pPr>
      <w:r w:rsidRPr="00801867">
        <w:rPr>
          <w:b/>
          <w:bCs/>
          <w:sz w:val="24"/>
          <w:szCs w:val="24"/>
          <w:lang w:val="fr-FR"/>
        </w:rPr>
        <w:t xml:space="preserve">Le premier semester                                                                                le </w:t>
      </w:r>
      <w:r w:rsidRPr="00801867">
        <w:rPr>
          <w:b/>
          <w:bCs/>
          <w:sz w:val="24"/>
          <w:szCs w:val="24"/>
          <w:lang w:val="fr-FR" w:bidi="ar-EG"/>
        </w:rPr>
        <w:t>deuxième</w:t>
      </w:r>
      <w:r w:rsidRPr="00801867">
        <w:rPr>
          <w:b/>
          <w:bCs/>
          <w:sz w:val="24"/>
          <w:szCs w:val="24"/>
          <w:lang w:val="fr-FR"/>
        </w:rPr>
        <w:t xml:space="preserve"> semestre</w:t>
      </w:r>
    </w:p>
    <w:tbl>
      <w:tblPr>
        <w:tblStyle w:val="TableGrid"/>
        <w:tblW w:w="15210" w:type="dxa"/>
        <w:tblInd w:w="-702" w:type="dxa"/>
        <w:tblLayout w:type="fixed"/>
        <w:tblLook w:val="04A0" w:firstRow="1" w:lastRow="0" w:firstColumn="1" w:lastColumn="0" w:noHBand="0" w:noVBand="1"/>
      </w:tblPr>
      <w:tblGrid>
        <w:gridCol w:w="1350"/>
        <w:gridCol w:w="1080"/>
        <w:gridCol w:w="178"/>
        <w:gridCol w:w="806"/>
        <w:gridCol w:w="969"/>
        <w:gridCol w:w="992"/>
        <w:gridCol w:w="709"/>
        <w:gridCol w:w="992"/>
        <w:gridCol w:w="574"/>
        <w:gridCol w:w="990"/>
        <w:gridCol w:w="990"/>
        <w:gridCol w:w="990"/>
        <w:gridCol w:w="1080"/>
        <w:gridCol w:w="1620"/>
        <w:gridCol w:w="900"/>
        <w:gridCol w:w="990"/>
      </w:tblGrid>
      <w:tr w:rsidR="009E148B" w:rsidRPr="00765B74" w:rsidTr="00A35572">
        <w:trPr>
          <w:trHeight w:val="383"/>
        </w:trPr>
        <w:tc>
          <w:tcPr>
            <w:tcW w:w="1350" w:type="dxa"/>
            <w:vMerge w:val="restart"/>
          </w:tcPr>
          <w:p w:rsidR="009E148B" w:rsidRPr="009A7E17" w:rsidRDefault="009E148B" w:rsidP="00A35572">
            <w:pPr>
              <w:jc w:val="center"/>
              <w:rPr>
                <w:sz w:val="24"/>
                <w:szCs w:val="24"/>
                <w:lang w:bidi="ar-EG"/>
              </w:rPr>
            </w:pPr>
            <w:r w:rsidRPr="009A7E17">
              <w:rPr>
                <w:sz w:val="24"/>
                <w:szCs w:val="24"/>
                <w:lang w:val="fr-FR"/>
              </w:rPr>
              <w:t>Le cours</w:t>
            </w:r>
          </w:p>
        </w:tc>
        <w:tc>
          <w:tcPr>
            <w:tcW w:w="1080" w:type="dxa"/>
            <w:vMerge w:val="restart"/>
          </w:tcPr>
          <w:p w:rsidR="009E148B" w:rsidRPr="00B2743A" w:rsidRDefault="009E148B" w:rsidP="00A35572">
            <w:pPr>
              <w:rPr>
                <w:sz w:val="20"/>
                <w:szCs w:val="20"/>
                <w:lang w:val="fr-FR" w:bidi="ar-EG"/>
              </w:rPr>
            </w:pPr>
            <w:r w:rsidRPr="00B2743A">
              <w:rPr>
                <w:sz w:val="20"/>
                <w:szCs w:val="20"/>
                <w:lang w:val="fr-FR"/>
              </w:rPr>
              <w:t>le nombre d'heures par semaine</w:t>
            </w:r>
          </w:p>
        </w:tc>
        <w:tc>
          <w:tcPr>
            <w:tcW w:w="984" w:type="dxa"/>
            <w:gridSpan w:val="2"/>
            <w:vMerge w:val="restart"/>
          </w:tcPr>
          <w:p w:rsidR="009E148B" w:rsidRPr="004B1E72" w:rsidRDefault="009E148B" w:rsidP="00A35572">
            <w:pPr>
              <w:rPr>
                <w:sz w:val="20"/>
                <w:szCs w:val="20"/>
              </w:rPr>
            </w:pPr>
            <w:r w:rsidRPr="004B1E72">
              <w:rPr>
                <w:sz w:val="20"/>
                <w:szCs w:val="20"/>
                <w:lang w:val="fr-FR"/>
              </w:rPr>
              <w:t>le nombre d'heures del'examen</w:t>
            </w:r>
          </w:p>
        </w:tc>
        <w:tc>
          <w:tcPr>
            <w:tcW w:w="2670" w:type="dxa"/>
            <w:gridSpan w:val="3"/>
          </w:tcPr>
          <w:p w:rsidR="009E148B" w:rsidRPr="0034238B" w:rsidRDefault="009E148B" w:rsidP="00A35572">
            <w:pPr>
              <w:jc w:val="center"/>
              <w:rPr>
                <w:sz w:val="20"/>
                <w:szCs w:val="20"/>
                <w:lang w:val="fr-FR"/>
              </w:rPr>
            </w:pPr>
            <w:r>
              <w:rPr>
                <w:sz w:val="24"/>
                <w:szCs w:val="24"/>
                <w:lang w:val="fr-FR"/>
              </w:rPr>
              <w:t>La fin grande des grades</w:t>
            </w:r>
          </w:p>
        </w:tc>
        <w:tc>
          <w:tcPr>
            <w:tcW w:w="992" w:type="dxa"/>
            <w:vMerge w:val="restart"/>
          </w:tcPr>
          <w:p w:rsidR="009E148B" w:rsidRPr="00AF7E82" w:rsidRDefault="009E148B" w:rsidP="00A35572">
            <w:pPr>
              <w:jc w:val="center"/>
              <w:rPr>
                <w:lang w:bidi="ar-EG"/>
              </w:rPr>
            </w:pPr>
            <w:r w:rsidRPr="00AF7E82">
              <w:rPr>
                <w:lang w:val="fr-FR"/>
              </w:rPr>
              <w:t>Le cours</w:t>
            </w:r>
          </w:p>
        </w:tc>
        <w:tc>
          <w:tcPr>
            <w:tcW w:w="574" w:type="dxa"/>
            <w:vMerge w:val="restart"/>
          </w:tcPr>
          <w:p w:rsidR="009E148B" w:rsidRPr="00B2743A" w:rsidRDefault="009E148B" w:rsidP="00A35572">
            <w:pPr>
              <w:rPr>
                <w:sz w:val="20"/>
                <w:szCs w:val="20"/>
                <w:lang w:val="fr-FR" w:bidi="ar-EG"/>
              </w:rPr>
            </w:pPr>
            <w:r w:rsidRPr="00B2743A">
              <w:rPr>
                <w:sz w:val="20"/>
                <w:szCs w:val="20"/>
                <w:lang w:val="fr-FR"/>
              </w:rPr>
              <w:t>le nombre d'heures par semaine</w:t>
            </w:r>
          </w:p>
        </w:tc>
        <w:tc>
          <w:tcPr>
            <w:tcW w:w="990" w:type="dxa"/>
            <w:vMerge w:val="restart"/>
          </w:tcPr>
          <w:p w:rsidR="009E148B" w:rsidRPr="004B1E72" w:rsidRDefault="009E148B" w:rsidP="00A35572">
            <w:pPr>
              <w:rPr>
                <w:sz w:val="20"/>
                <w:szCs w:val="20"/>
              </w:rPr>
            </w:pPr>
            <w:r w:rsidRPr="004B1E72">
              <w:rPr>
                <w:sz w:val="20"/>
                <w:szCs w:val="20"/>
                <w:lang w:val="fr-FR"/>
              </w:rPr>
              <w:t>le nombre d'heures del'examen</w:t>
            </w:r>
          </w:p>
        </w:tc>
        <w:tc>
          <w:tcPr>
            <w:tcW w:w="3060" w:type="dxa"/>
            <w:gridSpan w:val="3"/>
          </w:tcPr>
          <w:p w:rsidR="009E148B" w:rsidRPr="0034238B" w:rsidRDefault="009E148B" w:rsidP="00A35572">
            <w:pPr>
              <w:jc w:val="center"/>
              <w:rPr>
                <w:sz w:val="20"/>
                <w:szCs w:val="20"/>
                <w:lang w:val="fr-FR"/>
              </w:rPr>
            </w:pPr>
            <w:r>
              <w:rPr>
                <w:sz w:val="24"/>
                <w:szCs w:val="24"/>
                <w:lang w:val="fr-FR"/>
              </w:rPr>
              <w:t>La fin grande des grades</w:t>
            </w:r>
          </w:p>
        </w:tc>
        <w:tc>
          <w:tcPr>
            <w:tcW w:w="3510" w:type="dxa"/>
            <w:gridSpan w:val="3"/>
          </w:tcPr>
          <w:p w:rsidR="009E148B" w:rsidRPr="00765B74" w:rsidRDefault="009E148B" w:rsidP="00A35572">
            <w:pPr>
              <w:jc w:val="center"/>
              <w:rPr>
                <w:sz w:val="20"/>
                <w:szCs w:val="20"/>
                <w:rtl/>
              </w:rPr>
            </w:pPr>
            <w:r w:rsidRPr="00765B74">
              <w:rPr>
                <w:rFonts w:hint="cs"/>
                <w:sz w:val="20"/>
                <w:szCs w:val="20"/>
                <w:rtl/>
              </w:rPr>
              <w:t>المجموع الكلي للمقررات</w:t>
            </w:r>
          </w:p>
        </w:tc>
      </w:tr>
      <w:tr w:rsidR="009E148B" w:rsidRPr="00765B74" w:rsidTr="00A35572">
        <w:trPr>
          <w:trHeight w:val="875"/>
        </w:trPr>
        <w:tc>
          <w:tcPr>
            <w:tcW w:w="1350" w:type="dxa"/>
            <w:vMerge/>
          </w:tcPr>
          <w:p w:rsidR="009E148B" w:rsidRPr="00765B74" w:rsidRDefault="009E148B" w:rsidP="00A35572">
            <w:pPr>
              <w:jc w:val="center"/>
              <w:rPr>
                <w:sz w:val="20"/>
                <w:szCs w:val="20"/>
                <w:rtl/>
                <w:lang w:bidi="ar-EG"/>
              </w:rPr>
            </w:pPr>
          </w:p>
        </w:tc>
        <w:tc>
          <w:tcPr>
            <w:tcW w:w="1080" w:type="dxa"/>
            <w:vMerge/>
          </w:tcPr>
          <w:p w:rsidR="009E148B" w:rsidRPr="00765B74" w:rsidRDefault="009E148B" w:rsidP="00A35572">
            <w:pPr>
              <w:rPr>
                <w:sz w:val="20"/>
                <w:szCs w:val="20"/>
                <w:rtl/>
                <w:lang w:bidi="ar-EG"/>
              </w:rPr>
            </w:pPr>
          </w:p>
        </w:tc>
        <w:tc>
          <w:tcPr>
            <w:tcW w:w="984" w:type="dxa"/>
            <w:gridSpan w:val="2"/>
            <w:vMerge/>
          </w:tcPr>
          <w:p w:rsidR="009E148B" w:rsidRPr="004B1E72" w:rsidRDefault="009E148B" w:rsidP="00A35572">
            <w:pPr>
              <w:rPr>
                <w:sz w:val="20"/>
                <w:szCs w:val="20"/>
                <w:rtl/>
              </w:rPr>
            </w:pPr>
          </w:p>
        </w:tc>
        <w:tc>
          <w:tcPr>
            <w:tcW w:w="969" w:type="dxa"/>
          </w:tcPr>
          <w:p w:rsidR="009E148B" w:rsidRPr="004B1E72" w:rsidRDefault="009E148B" w:rsidP="00A35572">
            <w:pPr>
              <w:rPr>
                <w:sz w:val="20"/>
                <w:szCs w:val="20"/>
              </w:rPr>
            </w:pPr>
            <w:r w:rsidRPr="004B1E72">
              <w:rPr>
                <w:sz w:val="20"/>
                <w:szCs w:val="20"/>
                <w:lang w:val="fr-FR"/>
              </w:rPr>
              <w:t>travaux du semestre</w:t>
            </w:r>
          </w:p>
        </w:tc>
        <w:tc>
          <w:tcPr>
            <w:tcW w:w="992" w:type="dxa"/>
          </w:tcPr>
          <w:p w:rsidR="009E148B" w:rsidRPr="004B1E72" w:rsidRDefault="009E148B" w:rsidP="00A35572">
            <w:pPr>
              <w:rPr>
                <w:sz w:val="20"/>
                <w:szCs w:val="20"/>
              </w:rPr>
            </w:pPr>
            <w:r w:rsidRPr="004B1E72">
              <w:rPr>
                <w:sz w:val="20"/>
                <w:szCs w:val="20"/>
                <w:lang w:val="fr-FR"/>
              </w:rPr>
              <w:t>examen</w:t>
            </w:r>
          </w:p>
        </w:tc>
        <w:tc>
          <w:tcPr>
            <w:tcW w:w="709" w:type="dxa"/>
          </w:tcPr>
          <w:p w:rsidR="009E148B" w:rsidRPr="00AF7E82" w:rsidRDefault="009E148B" w:rsidP="00A35572">
            <w:r w:rsidRPr="00AF7E82">
              <w:rPr>
                <w:lang w:val="fr-FR"/>
              </w:rPr>
              <w:t>total</w:t>
            </w:r>
          </w:p>
        </w:tc>
        <w:tc>
          <w:tcPr>
            <w:tcW w:w="992" w:type="dxa"/>
            <w:vMerge/>
          </w:tcPr>
          <w:p w:rsidR="009E148B" w:rsidRPr="00765B74" w:rsidRDefault="009E148B" w:rsidP="00A35572">
            <w:pPr>
              <w:jc w:val="center"/>
              <w:rPr>
                <w:sz w:val="20"/>
                <w:szCs w:val="20"/>
                <w:rtl/>
                <w:lang w:bidi="ar-EG"/>
              </w:rPr>
            </w:pPr>
          </w:p>
        </w:tc>
        <w:tc>
          <w:tcPr>
            <w:tcW w:w="574" w:type="dxa"/>
            <w:vMerge/>
          </w:tcPr>
          <w:p w:rsidR="009E148B" w:rsidRPr="00765B74" w:rsidRDefault="009E148B" w:rsidP="00A35572">
            <w:pPr>
              <w:rPr>
                <w:sz w:val="20"/>
                <w:szCs w:val="20"/>
                <w:rtl/>
              </w:rPr>
            </w:pPr>
          </w:p>
        </w:tc>
        <w:tc>
          <w:tcPr>
            <w:tcW w:w="990" w:type="dxa"/>
            <w:vMerge/>
          </w:tcPr>
          <w:p w:rsidR="009E148B" w:rsidRPr="00765B74" w:rsidRDefault="009E148B" w:rsidP="00A35572">
            <w:pPr>
              <w:rPr>
                <w:sz w:val="20"/>
                <w:szCs w:val="20"/>
                <w:rtl/>
              </w:rPr>
            </w:pPr>
          </w:p>
        </w:tc>
        <w:tc>
          <w:tcPr>
            <w:tcW w:w="990" w:type="dxa"/>
          </w:tcPr>
          <w:p w:rsidR="009E148B" w:rsidRPr="004B1E72" w:rsidRDefault="009E148B" w:rsidP="00A35572">
            <w:pPr>
              <w:rPr>
                <w:sz w:val="20"/>
                <w:szCs w:val="20"/>
              </w:rPr>
            </w:pPr>
            <w:r w:rsidRPr="004B1E72">
              <w:rPr>
                <w:sz w:val="20"/>
                <w:szCs w:val="20"/>
                <w:lang w:val="fr-FR"/>
              </w:rPr>
              <w:t>travaux du semestre</w:t>
            </w:r>
          </w:p>
        </w:tc>
        <w:tc>
          <w:tcPr>
            <w:tcW w:w="990" w:type="dxa"/>
          </w:tcPr>
          <w:p w:rsidR="009E148B" w:rsidRPr="004B1E72" w:rsidRDefault="009E148B" w:rsidP="00A35572">
            <w:pPr>
              <w:rPr>
                <w:sz w:val="20"/>
                <w:szCs w:val="20"/>
              </w:rPr>
            </w:pPr>
            <w:r w:rsidRPr="004B1E72">
              <w:rPr>
                <w:sz w:val="20"/>
                <w:szCs w:val="20"/>
                <w:lang w:val="fr-FR"/>
              </w:rPr>
              <w:t>examen</w:t>
            </w:r>
          </w:p>
        </w:tc>
        <w:tc>
          <w:tcPr>
            <w:tcW w:w="1080" w:type="dxa"/>
          </w:tcPr>
          <w:p w:rsidR="009E148B" w:rsidRPr="00AF7E82" w:rsidRDefault="009E148B" w:rsidP="00A35572">
            <w:r w:rsidRPr="00AF7E82">
              <w:rPr>
                <w:lang w:val="fr-FR"/>
              </w:rPr>
              <w:t>total</w:t>
            </w:r>
          </w:p>
        </w:tc>
        <w:tc>
          <w:tcPr>
            <w:tcW w:w="1620" w:type="dxa"/>
          </w:tcPr>
          <w:p w:rsidR="009E148B" w:rsidRPr="00765B74" w:rsidRDefault="009E148B" w:rsidP="00A35572">
            <w:pPr>
              <w:rPr>
                <w:sz w:val="20"/>
                <w:szCs w:val="20"/>
                <w:rtl/>
              </w:rPr>
            </w:pPr>
            <w:r w:rsidRPr="00765B74">
              <w:rPr>
                <w:rFonts w:hint="cs"/>
                <w:sz w:val="20"/>
                <w:szCs w:val="20"/>
                <w:rtl/>
              </w:rPr>
              <w:t>اعمال الفصلان</w:t>
            </w:r>
          </w:p>
        </w:tc>
        <w:tc>
          <w:tcPr>
            <w:tcW w:w="900" w:type="dxa"/>
          </w:tcPr>
          <w:p w:rsidR="009E148B" w:rsidRPr="00765B74" w:rsidRDefault="009E148B" w:rsidP="00A35572">
            <w:pPr>
              <w:rPr>
                <w:sz w:val="20"/>
                <w:szCs w:val="20"/>
                <w:rtl/>
              </w:rPr>
            </w:pPr>
            <w:r w:rsidRPr="00765B74">
              <w:rPr>
                <w:rFonts w:hint="cs"/>
                <w:sz w:val="20"/>
                <w:szCs w:val="20"/>
                <w:rtl/>
              </w:rPr>
              <w:t xml:space="preserve">امتحان </w:t>
            </w:r>
          </w:p>
        </w:tc>
        <w:tc>
          <w:tcPr>
            <w:tcW w:w="990" w:type="dxa"/>
          </w:tcPr>
          <w:p w:rsidR="009E148B" w:rsidRPr="00765B74" w:rsidRDefault="009E148B" w:rsidP="00A35572">
            <w:pPr>
              <w:rPr>
                <w:sz w:val="20"/>
                <w:szCs w:val="20"/>
                <w:rtl/>
              </w:rPr>
            </w:pPr>
            <w:r w:rsidRPr="00765B74">
              <w:rPr>
                <w:rFonts w:hint="cs"/>
                <w:sz w:val="20"/>
                <w:szCs w:val="20"/>
                <w:rtl/>
              </w:rPr>
              <w:t>مجموع</w:t>
            </w:r>
          </w:p>
        </w:tc>
      </w:tr>
      <w:tr w:rsidR="009E148B" w:rsidRPr="00765B74" w:rsidTr="00A35572">
        <w:tc>
          <w:tcPr>
            <w:tcW w:w="1350" w:type="dxa"/>
          </w:tcPr>
          <w:p w:rsidR="009E148B" w:rsidRPr="009A7E17" w:rsidRDefault="009E148B" w:rsidP="00A35572">
            <w:pPr>
              <w:rPr>
                <w:sz w:val="24"/>
                <w:szCs w:val="24"/>
              </w:rPr>
            </w:pPr>
            <w:r w:rsidRPr="009A7E17">
              <w:rPr>
                <w:sz w:val="24"/>
                <w:szCs w:val="24"/>
                <w:lang w:val="fr-FR"/>
              </w:rPr>
              <w:t>études naturelles</w:t>
            </w:r>
          </w:p>
        </w:tc>
        <w:tc>
          <w:tcPr>
            <w:tcW w:w="1258" w:type="dxa"/>
            <w:gridSpan w:val="2"/>
          </w:tcPr>
          <w:p w:rsidR="009E148B" w:rsidRPr="00765B74" w:rsidRDefault="009E148B" w:rsidP="00A35572">
            <w:pPr>
              <w:rPr>
                <w:sz w:val="20"/>
                <w:szCs w:val="20"/>
              </w:rPr>
            </w:pPr>
            <w:r>
              <w:rPr>
                <w:sz w:val="20"/>
                <w:szCs w:val="20"/>
              </w:rPr>
              <w:t>4</w:t>
            </w:r>
          </w:p>
        </w:tc>
        <w:tc>
          <w:tcPr>
            <w:tcW w:w="806" w:type="dxa"/>
          </w:tcPr>
          <w:p w:rsidR="009E148B" w:rsidRPr="004B1E72" w:rsidRDefault="009E148B" w:rsidP="00A35572">
            <w:pPr>
              <w:rPr>
                <w:sz w:val="20"/>
                <w:szCs w:val="20"/>
              </w:rPr>
            </w:pPr>
            <w:r w:rsidRPr="004B1E72">
              <w:rPr>
                <w:sz w:val="20"/>
                <w:szCs w:val="20"/>
              </w:rPr>
              <w:t>-</w:t>
            </w:r>
          </w:p>
        </w:tc>
        <w:tc>
          <w:tcPr>
            <w:tcW w:w="969" w:type="dxa"/>
          </w:tcPr>
          <w:p w:rsidR="009E148B" w:rsidRPr="00765B74" w:rsidRDefault="009E148B" w:rsidP="00A35572">
            <w:pPr>
              <w:rPr>
                <w:sz w:val="20"/>
                <w:szCs w:val="20"/>
              </w:rPr>
            </w:pPr>
            <w:r>
              <w:rPr>
                <w:sz w:val="20"/>
                <w:szCs w:val="20"/>
              </w:rPr>
              <w:t>-</w:t>
            </w:r>
          </w:p>
        </w:tc>
        <w:tc>
          <w:tcPr>
            <w:tcW w:w="992" w:type="dxa"/>
          </w:tcPr>
          <w:p w:rsidR="009E148B" w:rsidRPr="00765B74" w:rsidRDefault="009E148B" w:rsidP="00A35572">
            <w:pPr>
              <w:rPr>
                <w:sz w:val="20"/>
                <w:szCs w:val="20"/>
              </w:rPr>
            </w:pPr>
            <w:r>
              <w:rPr>
                <w:sz w:val="20"/>
                <w:szCs w:val="20"/>
              </w:rPr>
              <w:t>-</w:t>
            </w:r>
          </w:p>
        </w:tc>
        <w:tc>
          <w:tcPr>
            <w:tcW w:w="709" w:type="dxa"/>
          </w:tcPr>
          <w:p w:rsidR="009E148B" w:rsidRPr="00765B74" w:rsidRDefault="009E148B" w:rsidP="00A35572">
            <w:pPr>
              <w:rPr>
                <w:sz w:val="20"/>
                <w:szCs w:val="20"/>
              </w:rPr>
            </w:pPr>
            <w:r>
              <w:rPr>
                <w:sz w:val="20"/>
                <w:szCs w:val="20"/>
              </w:rPr>
              <w:t>-</w:t>
            </w:r>
          </w:p>
        </w:tc>
        <w:tc>
          <w:tcPr>
            <w:tcW w:w="992" w:type="dxa"/>
          </w:tcPr>
          <w:p w:rsidR="009E148B" w:rsidRPr="009A7E17" w:rsidRDefault="009E148B" w:rsidP="00A35572">
            <w:pPr>
              <w:rPr>
                <w:sz w:val="24"/>
                <w:szCs w:val="24"/>
              </w:rPr>
            </w:pPr>
            <w:r w:rsidRPr="009A7E17">
              <w:rPr>
                <w:sz w:val="24"/>
                <w:szCs w:val="24"/>
                <w:lang w:val="fr-FR"/>
              </w:rPr>
              <w:t>études naturelles</w:t>
            </w:r>
          </w:p>
        </w:tc>
        <w:tc>
          <w:tcPr>
            <w:tcW w:w="574" w:type="dxa"/>
          </w:tcPr>
          <w:p w:rsidR="009E148B" w:rsidRPr="00765B74" w:rsidRDefault="009E148B" w:rsidP="00A35572">
            <w:pPr>
              <w:rPr>
                <w:sz w:val="20"/>
                <w:szCs w:val="20"/>
              </w:rPr>
            </w:pPr>
            <w:r>
              <w:rPr>
                <w:sz w:val="20"/>
                <w:szCs w:val="20"/>
              </w:rPr>
              <w:t>4</w:t>
            </w:r>
          </w:p>
        </w:tc>
        <w:tc>
          <w:tcPr>
            <w:tcW w:w="990" w:type="dxa"/>
          </w:tcPr>
          <w:p w:rsidR="009E148B" w:rsidRPr="00765B74" w:rsidRDefault="009E148B" w:rsidP="00A35572">
            <w:pPr>
              <w:rPr>
                <w:sz w:val="20"/>
                <w:szCs w:val="20"/>
              </w:rPr>
            </w:pPr>
            <w:r>
              <w:rPr>
                <w:sz w:val="20"/>
                <w:szCs w:val="20"/>
              </w:rPr>
              <w:t>6</w:t>
            </w:r>
          </w:p>
        </w:tc>
        <w:tc>
          <w:tcPr>
            <w:tcW w:w="990" w:type="dxa"/>
          </w:tcPr>
          <w:p w:rsidR="009E148B" w:rsidRPr="00765B74" w:rsidRDefault="009E148B" w:rsidP="00A35572">
            <w:pPr>
              <w:rPr>
                <w:sz w:val="20"/>
                <w:szCs w:val="20"/>
              </w:rPr>
            </w:pPr>
            <w:r>
              <w:rPr>
                <w:sz w:val="20"/>
                <w:szCs w:val="20"/>
              </w:rPr>
              <w:t>-</w:t>
            </w:r>
          </w:p>
        </w:tc>
        <w:tc>
          <w:tcPr>
            <w:tcW w:w="990" w:type="dxa"/>
          </w:tcPr>
          <w:p w:rsidR="009E148B" w:rsidRPr="00765B74" w:rsidRDefault="009E148B" w:rsidP="00A35572">
            <w:pPr>
              <w:rPr>
                <w:sz w:val="20"/>
                <w:szCs w:val="20"/>
              </w:rPr>
            </w:pPr>
            <w:r>
              <w:rPr>
                <w:sz w:val="20"/>
                <w:szCs w:val="20"/>
              </w:rPr>
              <w:t>-</w:t>
            </w:r>
          </w:p>
        </w:tc>
        <w:tc>
          <w:tcPr>
            <w:tcW w:w="1080" w:type="dxa"/>
          </w:tcPr>
          <w:p w:rsidR="009E148B" w:rsidRPr="00765B74" w:rsidRDefault="009E148B" w:rsidP="00A35572">
            <w:pPr>
              <w:rPr>
                <w:sz w:val="20"/>
                <w:szCs w:val="20"/>
              </w:rPr>
            </w:pPr>
            <w:r>
              <w:rPr>
                <w:sz w:val="20"/>
                <w:szCs w:val="20"/>
              </w:rPr>
              <w:t>-</w:t>
            </w:r>
          </w:p>
        </w:tc>
        <w:tc>
          <w:tcPr>
            <w:tcW w:w="1620" w:type="dxa"/>
          </w:tcPr>
          <w:p w:rsidR="009E148B" w:rsidRPr="00765B74" w:rsidRDefault="009E148B" w:rsidP="00A35572">
            <w:pPr>
              <w:rPr>
                <w:sz w:val="20"/>
                <w:szCs w:val="20"/>
              </w:rPr>
            </w:pPr>
          </w:p>
        </w:tc>
        <w:tc>
          <w:tcPr>
            <w:tcW w:w="900" w:type="dxa"/>
          </w:tcPr>
          <w:p w:rsidR="009E148B" w:rsidRPr="00765B74" w:rsidRDefault="009E148B" w:rsidP="00A35572">
            <w:pPr>
              <w:rPr>
                <w:sz w:val="20"/>
                <w:szCs w:val="20"/>
              </w:rPr>
            </w:pPr>
          </w:p>
        </w:tc>
        <w:tc>
          <w:tcPr>
            <w:tcW w:w="990" w:type="dxa"/>
          </w:tcPr>
          <w:p w:rsidR="009E148B" w:rsidRPr="00765B74" w:rsidRDefault="009E148B" w:rsidP="00A35572">
            <w:pPr>
              <w:rPr>
                <w:sz w:val="20"/>
                <w:szCs w:val="20"/>
              </w:rPr>
            </w:pPr>
          </w:p>
        </w:tc>
      </w:tr>
      <w:tr w:rsidR="009E148B" w:rsidRPr="009A7E17" w:rsidTr="00A35572">
        <w:tc>
          <w:tcPr>
            <w:tcW w:w="1350" w:type="dxa"/>
          </w:tcPr>
          <w:p w:rsidR="009E148B" w:rsidRPr="009A7E17" w:rsidRDefault="009E148B" w:rsidP="00A35572">
            <w:pPr>
              <w:rPr>
                <w:sz w:val="24"/>
                <w:szCs w:val="24"/>
                <w:lang w:val="fr-FR"/>
              </w:rPr>
            </w:pPr>
            <w:r w:rsidRPr="009A7E17">
              <w:rPr>
                <w:sz w:val="24"/>
                <w:szCs w:val="24"/>
                <w:lang w:val="fr-FR"/>
              </w:rPr>
              <w:t>systèmes structures dans la nature</w:t>
            </w:r>
          </w:p>
        </w:tc>
        <w:tc>
          <w:tcPr>
            <w:tcW w:w="1258" w:type="dxa"/>
            <w:gridSpan w:val="2"/>
          </w:tcPr>
          <w:p w:rsidR="009E148B" w:rsidRPr="009A7E17" w:rsidRDefault="009E148B" w:rsidP="00A35572">
            <w:pPr>
              <w:rPr>
                <w:sz w:val="20"/>
                <w:szCs w:val="20"/>
                <w:lang w:val="fr-FR"/>
              </w:rPr>
            </w:pPr>
            <w:r>
              <w:rPr>
                <w:sz w:val="20"/>
                <w:szCs w:val="20"/>
                <w:lang w:val="fr-FR"/>
              </w:rPr>
              <w:t>4</w:t>
            </w:r>
          </w:p>
        </w:tc>
        <w:tc>
          <w:tcPr>
            <w:tcW w:w="806" w:type="dxa"/>
          </w:tcPr>
          <w:p w:rsidR="009E148B" w:rsidRPr="004B1E72" w:rsidRDefault="009E148B" w:rsidP="00A35572">
            <w:pPr>
              <w:rPr>
                <w:sz w:val="20"/>
                <w:szCs w:val="20"/>
                <w:lang w:bidi="ar-EG"/>
              </w:rPr>
            </w:pPr>
            <w:r>
              <w:rPr>
                <w:sz w:val="20"/>
                <w:szCs w:val="20"/>
                <w:lang w:bidi="ar-EG"/>
              </w:rPr>
              <w:t>-</w:t>
            </w:r>
          </w:p>
        </w:tc>
        <w:tc>
          <w:tcPr>
            <w:tcW w:w="969" w:type="dxa"/>
          </w:tcPr>
          <w:p w:rsidR="009E148B" w:rsidRPr="004B1E72" w:rsidRDefault="009E148B" w:rsidP="00A35572">
            <w:pPr>
              <w:rPr>
                <w:sz w:val="20"/>
                <w:szCs w:val="20"/>
                <w:lang w:bidi="ar-EG"/>
              </w:rPr>
            </w:pPr>
            <w:r>
              <w:rPr>
                <w:sz w:val="20"/>
                <w:szCs w:val="20"/>
                <w:lang w:bidi="ar-EG"/>
              </w:rPr>
              <w:t>-</w:t>
            </w:r>
          </w:p>
        </w:tc>
        <w:tc>
          <w:tcPr>
            <w:tcW w:w="992" w:type="dxa"/>
          </w:tcPr>
          <w:p w:rsidR="009E148B" w:rsidRPr="009A7E17" w:rsidRDefault="009E148B" w:rsidP="00A35572">
            <w:pPr>
              <w:rPr>
                <w:sz w:val="20"/>
                <w:szCs w:val="20"/>
                <w:lang w:val="fr-FR"/>
              </w:rPr>
            </w:pPr>
            <w:r>
              <w:rPr>
                <w:sz w:val="20"/>
                <w:szCs w:val="20"/>
              </w:rPr>
              <w:t>-</w:t>
            </w:r>
          </w:p>
        </w:tc>
        <w:tc>
          <w:tcPr>
            <w:tcW w:w="709" w:type="dxa"/>
          </w:tcPr>
          <w:p w:rsidR="009E148B" w:rsidRPr="009A7E17" w:rsidRDefault="009E148B" w:rsidP="00A35572">
            <w:pPr>
              <w:rPr>
                <w:sz w:val="20"/>
                <w:szCs w:val="20"/>
                <w:lang w:val="fr-FR"/>
              </w:rPr>
            </w:pPr>
            <w:r>
              <w:rPr>
                <w:sz w:val="20"/>
                <w:szCs w:val="20"/>
              </w:rPr>
              <w:t>-</w:t>
            </w:r>
          </w:p>
        </w:tc>
        <w:tc>
          <w:tcPr>
            <w:tcW w:w="992" w:type="dxa"/>
          </w:tcPr>
          <w:p w:rsidR="009E148B" w:rsidRPr="009A7E17" w:rsidRDefault="009E148B" w:rsidP="00A35572">
            <w:pPr>
              <w:rPr>
                <w:sz w:val="24"/>
                <w:szCs w:val="24"/>
                <w:lang w:val="fr-FR"/>
              </w:rPr>
            </w:pPr>
            <w:r w:rsidRPr="009A7E17">
              <w:rPr>
                <w:sz w:val="24"/>
                <w:szCs w:val="24"/>
                <w:lang w:val="fr-FR"/>
              </w:rPr>
              <w:t>systèmes structures dans la nature</w:t>
            </w:r>
          </w:p>
        </w:tc>
        <w:tc>
          <w:tcPr>
            <w:tcW w:w="574" w:type="dxa"/>
          </w:tcPr>
          <w:p w:rsidR="009E148B" w:rsidRPr="00090E94" w:rsidRDefault="009E148B" w:rsidP="00A35572">
            <w:pPr>
              <w:rPr>
                <w:sz w:val="20"/>
                <w:szCs w:val="20"/>
                <w:lang w:bidi="ar-EG"/>
              </w:rPr>
            </w:pPr>
            <w:r>
              <w:rPr>
                <w:sz w:val="20"/>
                <w:szCs w:val="20"/>
                <w:lang w:bidi="ar-EG"/>
              </w:rPr>
              <w:t>4</w:t>
            </w:r>
          </w:p>
        </w:tc>
        <w:tc>
          <w:tcPr>
            <w:tcW w:w="990" w:type="dxa"/>
          </w:tcPr>
          <w:p w:rsidR="009E148B" w:rsidRPr="009A7E17" w:rsidRDefault="009E148B" w:rsidP="00A35572">
            <w:pPr>
              <w:rPr>
                <w:sz w:val="20"/>
                <w:szCs w:val="20"/>
                <w:lang w:val="fr-FR"/>
              </w:rPr>
            </w:pPr>
            <w:r>
              <w:rPr>
                <w:sz w:val="20"/>
                <w:szCs w:val="20"/>
                <w:lang w:val="fr-FR"/>
              </w:rPr>
              <w:t>6</w:t>
            </w:r>
          </w:p>
        </w:tc>
        <w:tc>
          <w:tcPr>
            <w:tcW w:w="990" w:type="dxa"/>
          </w:tcPr>
          <w:p w:rsidR="009E148B" w:rsidRPr="009A7E17" w:rsidRDefault="009E148B" w:rsidP="00A35572">
            <w:pPr>
              <w:rPr>
                <w:sz w:val="20"/>
                <w:szCs w:val="20"/>
                <w:lang w:val="fr-FR"/>
              </w:rPr>
            </w:pPr>
            <w:r>
              <w:rPr>
                <w:sz w:val="20"/>
                <w:szCs w:val="20"/>
              </w:rPr>
              <w:t>-</w:t>
            </w:r>
          </w:p>
        </w:tc>
        <w:tc>
          <w:tcPr>
            <w:tcW w:w="990" w:type="dxa"/>
          </w:tcPr>
          <w:p w:rsidR="009E148B" w:rsidRPr="009A7E17" w:rsidRDefault="009E148B" w:rsidP="00A35572">
            <w:pPr>
              <w:rPr>
                <w:sz w:val="20"/>
                <w:szCs w:val="20"/>
                <w:lang w:val="fr-FR"/>
              </w:rPr>
            </w:pPr>
            <w:r>
              <w:rPr>
                <w:sz w:val="20"/>
                <w:szCs w:val="20"/>
              </w:rPr>
              <w:t>-</w:t>
            </w:r>
          </w:p>
        </w:tc>
        <w:tc>
          <w:tcPr>
            <w:tcW w:w="1080" w:type="dxa"/>
          </w:tcPr>
          <w:p w:rsidR="009E148B" w:rsidRPr="009A7E17" w:rsidRDefault="009E148B" w:rsidP="00A35572">
            <w:pPr>
              <w:rPr>
                <w:sz w:val="20"/>
                <w:szCs w:val="20"/>
                <w:lang w:val="fr-FR"/>
              </w:rPr>
            </w:pPr>
            <w:r>
              <w:rPr>
                <w:sz w:val="20"/>
                <w:szCs w:val="20"/>
              </w:rPr>
              <w:t>-</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9A7E17" w:rsidRDefault="009E148B" w:rsidP="00A35572">
            <w:pPr>
              <w:rPr>
                <w:lang w:val="fr-FR"/>
              </w:rPr>
            </w:pPr>
            <w:r w:rsidRPr="009A7E17">
              <w:rPr>
                <w:lang w:val="fr-FR"/>
              </w:rPr>
              <w:t>études sculpturales dela nature</w:t>
            </w:r>
          </w:p>
        </w:tc>
        <w:tc>
          <w:tcPr>
            <w:tcW w:w="1258" w:type="dxa"/>
            <w:gridSpan w:val="2"/>
          </w:tcPr>
          <w:p w:rsidR="009E148B" w:rsidRPr="009A7E17" w:rsidRDefault="009E148B" w:rsidP="00A35572">
            <w:pPr>
              <w:rPr>
                <w:sz w:val="20"/>
                <w:szCs w:val="20"/>
                <w:lang w:val="fr-FR"/>
              </w:rPr>
            </w:pPr>
            <w:r>
              <w:rPr>
                <w:sz w:val="20"/>
                <w:szCs w:val="20"/>
                <w:lang w:val="fr-FR"/>
              </w:rPr>
              <w:t>4</w:t>
            </w:r>
          </w:p>
        </w:tc>
        <w:tc>
          <w:tcPr>
            <w:tcW w:w="806" w:type="dxa"/>
          </w:tcPr>
          <w:p w:rsidR="009E148B" w:rsidRPr="004B1E72" w:rsidRDefault="009E148B" w:rsidP="00A35572">
            <w:pPr>
              <w:rPr>
                <w:sz w:val="20"/>
                <w:szCs w:val="20"/>
                <w:lang w:bidi="ar-EG"/>
              </w:rPr>
            </w:pPr>
            <w:r>
              <w:rPr>
                <w:sz w:val="20"/>
                <w:szCs w:val="20"/>
                <w:lang w:bidi="ar-EG"/>
              </w:rPr>
              <w:t>-</w:t>
            </w:r>
          </w:p>
        </w:tc>
        <w:tc>
          <w:tcPr>
            <w:tcW w:w="969" w:type="dxa"/>
          </w:tcPr>
          <w:p w:rsidR="009E148B" w:rsidRPr="004B1E72" w:rsidRDefault="009E148B" w:rsidP="00A35572">
            <w:pPr>
              <w:rPr>
                <w:sz w:val="20"/>
                <w:szCs w:val="20"/>
                <w:lang w:bidi="ar-EG"/>
              </w:rPr>
            </w:pPr>
            <w:r>
              <w:rPr>
                <w:sz w:val="20"/>
                <w:szCs w:val="20"/>
                <w:lang w:bidi="ar-EG"/>
              </w:rPr>
              <w:t>-</w:t>
            </w:r>
          </w:p>
        </w:tc>
        <w:tc>
          <w:tcPr>
            <w:tcW w:w="992" w:type="dxa"/>
          </w:tcPr>
          <w:p w:rsidR="009E148B" w:rsidRPr="009A7E17" w:rsidRDefault="009E148B" w:rsidP="00A35572">
            <w:pPr>
              <w:rPr>
                <w:sz w:val="20"/>
                <w:szCs w:val="20"/>
                <w:lang w:val="fr-FR"/>
              </w:rPr>
            </w:pPr>
            <w:r>
              <w:rPr>
                <w:sz w:val="20"/>
                <w:szCs w:val="20"/>
              </w:rPr>
              <w:t>-</w:t>
            </w:r>
          </w:p>
        </w:tc>
        <w:tc>
          <w:tcPr>
            <w:tcW w:w="709" w:type="dxa"/>
          </w:tcPr>
          <w:p w:rsidR="009E148B" w:rsidRPr="009A7E17" w:rsidRDefault="009E148B" w:rsidP="00A35572">
            <w:pPr>
              <w:rPr>
                <w:sz w:val="20"/>
                <w:szCs w:val="20"/>
                <w:lang w:val="fr-FR"/>
              </w:rPr>
            </w:pPr>
            <w:r>
              <w:rPr>
                <w:sz w:val="20"/>
                <w:szCs w:val="20"/>
              </w:rPr>
              <w:t>-</w:t>
            </w:r>
          </w:p>
        </w:tc>
        <w:tc>
          <w:tcPr>
            <w:tcW w:w="992" w:type="dxa"/>
          </w:tcPr>
          <w:p w:rsidR="009E148B" w:rsidRPr="009A7E17" w:rsidRDefault="009E148B" w:rsidP="00A35572">
            <w:pPr>
              <w:rPr>
                <w:lang w:val="fr-FR"/>
              </w:rPr>
            </w:pPr>
            <w:r w:rsidRPr="009A7E17">
              <w:rPr>
                <w:lang w:val="fr-FR"/>
              </w:rPr>
              <w:t>études sculpturales dela nature</w:t>
            </w:r>
          </w:p>
        </w:tc>
        <w:tc>
          <w:tcPr>
            <w:tcW w:w="574" w:type="dxa"/>
          </w:tcPr>
          <w:p w:rsidR="009E148B" w:rsidRPr="00090E94" w:rsidRDefault="009E148B" w:rsidP="00A35572">
            <w:pPr>
              <w:rPr>
                <w:sz w:val="20"/>
                <w:szCs w:val="20"/>
                <w:lang w:bidi="ar-EG"/>
              </w:rPr>
            </w:pPr>
            <w:r>
              <w:rPr>
                <w:sz w:val="20"/>
                <w:szCs w:val="20"/>
                <w:lang w:bidi="ar-EG"/>
              </w:rPr>
              <w:t>4</w:t>
            </w:r>
          </w:p>
        </w:tc>
        <w:tc>
          <w:tcPr>
            <w:tcW w:w="990" w:type="dxa"/>
          </w:tcPr>
          <w:p w:rsidR="009E148B" w:rsidRPr="009A7E17" w:rsidRDefault="009E148B" w:rsidP="00A35572">
            <w:pPr>
              <w:rPr>
                <w:sz w:val="20"/>
                <w:szCs w:val="20"/>
                <w:lang w:val="fr-FR"/>
              </w:rPr>
            </w:pPr>
            <w:r>
              <w:rPr>
                <w:sz w:val="20"/>
                <w:szCs w:val="20"/>
                <w:lang w:val="fr-FR"/>
              </w:rPr>
              <w:t>6</w:t>
            </w:r>
          </w:p>
        </w:tc>
        <w:tc>
          <w:tcPr>
            <w:tcW w:w="990" w:type="dxa"/>
          </w:tcPr>
          <w:p w:rsidR="009E148B" w:rsidRPr="009A7E17" w:rsidRDefault="009E148B" w:rsidP="00A35572">
            <w:pPr>
              <w:rPr>
                <w:sz w:val="20"/>
                <w:szCs w:val="20"/>
                <w:lang w:val="fr-FR"/>
              </w:rPr>
            </w:pPr>
            <w:r>
              <w:rPr>
                <w:sz w:val="20"/>
                <w:szCs w:val="20"/>
              </w:rPr>
              <w:t>-</w:t>
            </w:r>
          </w:p>
        </w:tc>
        <w:tc>
          <w:tcPr>
            <w:tcW w:w="990" w:type="dxa"/>
          </w:tcPr>
          <w:p w:rsidR="009E148B" w:rsidRPr="009A7E17" w:rsidRDefault="009E148B" w:rsidP="00A35572">
            <w:pPr>
              <w:rPr>
                <w:sz w:val="20"/>
                <w:szCs w:val="20"/>
                <w:lang w:val="fr-FR"/>
              </w:rPr>
            </w:pPr>
            <w:r>
              <w:rPr>
                <w:sz w:val="20"/>
                <w:szCs w:val="20"/>
              </w:rPr>
              <w:t>-</w:t>
            </w:r>
          </w:p>
        </w:tc>
        <w:tc>
          <w:tcPr>
            <w:tcW w:w="1080" w:type="dxa"/>
          </w:tcPr>
          <w:p w:rsidR="009E148B" w:rsidRPr="009A7E17" w:rsidRDefault="009E148B" w:rsidP="00A35572">
            <w:pPr>
              <w:rPr>
                <w:sz w:val="20"/>
                <w:szCs w:val="20"/>
                <w:lang w:val="fr-FR"/>
              </w:rPr>
            </w:pPr>
            <w:r>
              <w:rPr>
                <w:sz w:val="20"/>
                <w:szCs w:val="20"/>
              </w:rPr>
              <w:t>-</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9A7E17" w:rsidRDefault="009E148B" w:rsidP="00A35572">
            <w:pPr>
              <w:rPr>
                <w:sz w:val="20"/>
                <w:szCs w:val="20"/>
                <w:lang w:val="fr-FR"/>
              </w:rPr>
            </w:pPr>
            <w:r w:rsidRPr="00254E18">
              <w:rPr>
                <w:sz w:val="24"/>
                <w:szCs w:val="24"/>
                <w:lang w:val="fr-FR"/>
              </w:rPr>
              <w:t>études céramiques dela nature</w:t>
            </w:r>
          </w:p>
        </w:tc>
        <w:tc>
          <w:tcPr>
            <w:tcW w:w="1258" w:type="dxa"/>
            <w:gridSpan w:val="2"/>
          </w:tcPr>
          <w:p w:rsidR="009E148B" w:rsidRPr="009A7E17" w:rsidRDefault="009E148B" w:rsidP="00A35572">
            <w:pPr>
              <w:rPr>
                <w:sz w:val="20"/>
                <w:szCs w:val="20"/>
                <w:lang w:val="fr-FR"/>
              </w:rPr>
            </w:pPr>
            <w:r>
              <w:rPr>
                <w:sz w:val="20"/>
                <w:szCs w:val="20"/>
                <w:lang w:val="fr-FR"/>
              </w:rPr>
              <w:t>3</w:t>
            </w:r>
          </w:p>
        </w:tc>
        <w:tc>
          <w:tcPr>
            <w:tcW w:w="806" w:type="dxa"/>
          </w:tcPr>
          <w:p w:rsidR="009E148B" w:rsidRPr="009A7E17" w:rsidRDefault="009E148B" w:rsidP="00A35572">
            <w:pPr>
              <w:rPr>
                <w:sz w:val="20"/>
                <w:szCs w:val="20"/>
                <w:lang w:val="fr-FR"/>
              </w:rPr>
            </w:pPr>
            <w:r>
              <w:rPr>
                <w:sz w:val="20"/>
                <w:szCs w:val="20"/>
                <w:lang w:bidi="ar-EG"/>
              </w:rPr>
              <w:t>-</w:t>
            </w:r>
          </w:p>
        </w:tc>
        <w:tc>
          <w:tcPr>
            <w:tcW w:w="969" w:type="dxa"/>
          </w:tcPr>
          <w:p w:rsidR="009E148B" w:rsidRPr="004B1E72" w:rsidRDefault="009E148B" w:rsidP="00A35572">
            <w:pPr>
              <w:rPr>
                <w:sz w:val="20"/>
                <w:szCs w:val="20"/>
                <w:lang w:bidi="ar-EG"/>
              </w:rPr>
            </w:pPr>
            <w:r>
              <w:rPr>
                <w:sz w:val="20"/>
                <w:szCs w:val="20"/>
                <w:lang w:bidi="ar-EG"/>
              </w:rPr>
              <w:t>-</w:t>
            </w:r>
          </w:p>
        </w:tc>
        <w:tc>
          <w:tcPr>
            <w:tcW w:w="992" w:type="dxa"/>
          </w:tcPr>
          <w:p w:rsidR="009E148B" w:rsidRPr="009A7E17" w:rsidRDefault="009E148B" w:rsidP="00A35572">
            <w:pPr>
              <w:rPr>
                <w:sz w:val="20"/>
                <w:szCs w:val="20"/>
                <w:lang w:val="fr-FR"/>
              </w:rPr>
            </w:pPr>
            <w:r>
              <w:rPr>
                <w:sz w:val="20"/>
                <w:szCs w:val="20"/>
              </w:rPr>
              <w:t>-</w:t>
            </w:r>
          </w:p>
        </w:tc>
        <w:tc>
          <w:tcPr>
            <w:tcW w:w="709" w:type="dxa"/>
          </w:tcPr>
          <w:p w:rsidR="009E148B" w:rsidRPr="009A7E17" w:rsidRDefault="009E148B" w:rsidP="00A35572">
            <w:pPr>
              <w:rPr>
                <w:sz w:val="20"/>
                <w:szCs w:val="20"/>
                <w:lang w:val="fr-FR"/>
              </w:rPr>
            </w:pPr>
            <w:r>
              <w:rPr>
                <w:sz w:val="20"/>
                <w:szCs w:val="20"/>
              </w:rPr>
              <w:t>-</w:t>
            </w:r>
          </w:p>
        </w:tc>
        <w:tc>
          <w:tcPr>
            <w:tcW w:w="992" w:type="dxa"/>
          </w:tcPr>
          <w:p w:rsidR="009E148B" w:rsidRPr="009A7E17" w:rsidRDefault="009E148B" w:rsidP="00A35572">
            <w:pPr>
              <w:rPr>
                <w:sz w:val="20"/>
                <w:szCs w:val="20"/>
                <w:lang w:val="fr-FR"/>
              </w:rPr>
            </w:pPr>
            <w:r w:rsidRPr="00254E18">
              <w:rPr>
                <w:sz w:val="24"/>
                <w:szCs w:val="24"/>
                <w:lang w:val="fr-FR"/>
              </w:rPr>
              <w:t>études céramiques dela nature</w:t>
            </w:r>
          </w:p>
        </w:tc>
        <w:tc>
          <w:tcPr>
            <w:tcW w:w="574" w:type="dxa"/>
          </w:tcPr>
          <w:p w:rsidR="009E148B" w:rsidRPr="009A7E17" w:rsidRDefault="009E148B" w:rsidP="00A35572">
            <w:pPr>
              <w:rPr>
                <w:sz w:val="20"/>
                <w:szCs w:val="20"/>
                <w:lang w:val="fr-FR"/>
              </w:rPr>
            </w:pPr>
            <w:r>
              <w:rPr>
                <w:sz w:val="20"/>
                <w:szCs w:val="20"/>
                <w:lang w:val="fr-FR"/>
              </w:rPr>
              <w:t>3</w:t>
            </w:r>
          </w:p>
        </w:tc>
        <w:tc>
          <w:tcPr>
            <w:tcW w:w="990" w:type="dxa"/>
          </w:tcPr>
          <w:p w:rsidR="009E148B" w:rsidRPr="009A7E17" w:rsidRDefault="009E148B" w:rsidP="00A35572">
            <w:pPr>
              <w:rPr>
                <w:sz w:val="20"/>
                <w:szCs w:val="20"/>
                <w:lang w:val="fr-FR"/>
              </w:rPr>
            </w:pPr>
            <w:r>
              <w:rPr>
                <w:sz w:val="20"/>
                <w:szCs w:val="20"/>
                <w:lang w:val="fr-FR"/>
              </w:rPr>
              <w:t>6</w:t>
            </w:r>
          </w:p>
        </w:tc>
        <w:tc>
          <w:tcPr>
            <w:tcW w:w="990" w:type="dxa"/>
          </w:tcPr>
          <w:p w:rsidR="009E148B" w:rsidRPr="009A7E17" w:rsidRDefault="009E148B" w:rsidP="00A35572">
            <w:pPr>
              <w:rPr>
                <w:sz w:val="20"/>
                <w:szCs w:val="20"/>
                <w:lang w:val="fr-FR"/>
              </w:rPr>
            </w:pPr>
            <w:r>
              <w:rPr>
                <w:sz w:val="20"/>
                <w:szCs w:val="20"/>
              </w:rPr>
              <w:t>-</w:t>
            </w:r>
          </w:p>
        </w:tc>
        <w:tc>
          <w:tcPr>
            <w:tcW w:w="990" w:type="dxa"/>
          </w:tcPr>
          <w:p w:rsidR="009E148B" w:rsidRPr="009A7E17" w:rsidRDefault="009E148B" w:rsidP="00A35572">
            <w:pPr>
              <w:rPr>
                <w:sz w:val="20"/>
                <w:szCs w:val="20"/>
                <w:lang w:val="fr-FR"/>
              </w:rPr>
            </w:pPr>
            <w:r>
              <w:rPr>
                <w:sz w:val="20"/>
                <w:szCs w:val="20"/>
              </w:rPr>
              <w:t>-</w:t>
            </w:r>
          </w:p>
        </w:tc>
        <w:tc>
          <w:tcPr>
            <w:tcW w:w="1080" w:type="dxa"/>
          </w:tcPr>
          <w:p w:rsidR="009E148B" w:rsidRPr="009A7E17" w:rsidRDefault="009E148B" w:rsidP="00A35572">
            <w:pPr>
              <w:rPr>
                <w:sz w:val="20"/>
                <w:szCs w:val="20"/>
                <w:lang w:val="fr-FR"/>
              </w:rPr>
            </w:pPr>
            <w:r>
              <w:rPr>
                <w:sz w:val="20"/>
                <w:szCs w:val="20"/>
              </w:rPr>
              <w:t>-</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9A7E17" w:rsidRDefault="009E148B" w:rsidP="00A35572">
            <w:pPr>
              <w:rPr>
                <w:sz w:val="20"/>
                <w:szCs w:val="20"/>
                <w:lang w:val="fr-FR"/>
              </w:rPr>
            </w:pPr>
            <w:r w:rsidRPr="00254E18">
              <w:rPr>
                <w:sz w:val="24"/>
                <w:szCs w:val="24"/>
                <w:lang w:val="fr-FR"/>
              </w:rPr>
              <w:t>le tissu manuel</w:t>
            </w:r>
          </w:p>
        </w:tc>
        <w:tc>
          <w:tcPr>
            <w:tcW w:w="1258" w:type="dxa"/>
            <w:gridSpan w:val="2"/>
          </w:tcPr>
          <w:p w:rsidR="009E148B" w:rsidRPr="009A7E17" w:rsidRDefault="009E148B" w:rsidP="00A35572">
            <w:pPr>
              <w:rPr>
                <w:sz w:val="20"/>
                <w:szCs w:val="20"/>
                <w:lang w:val="fr-FR"/>
              </w:rPr>
            </w:pPr>
            <w:r>
              <w:rPr>
                <w:sz w:val="20"/>
                <w:szCs w:val="20"/>
                <w:lang w:val="fr-FR"/>
              </w:rPr>
              <w:t>3</w:t>
            </w:r>
          </w:p>
        </w:tc>
        <w:tc>
          <w:tcPr>
            <w:tcW w:w="806" w:type="dxa"/>
          </w:tcPr>
          <w:p w:rsidR="009E148B" w:rsidRPr="009A7E17" w:rsidRDefault="009E148B" w:rsidP="00A35572">
            <w:pPr>
              <w:rPr>
                <w:sz w:val="20"/>
                <w:szCs w:val="20"/>
                <w:lang w:val="fr-FR"/>
              </w:rPr>
            </w:pPr>
            <w:r>
              <w:rPr>
                <w:sz w:val="20"/>
                <w:szCs w:val="20"/>
                <w:lang w:bidi="ar-EG"/>
              </w:rPr>
              <w:t>-</w:t>
            </w:r>
          </w:p>
        </w:tc>
        <w:tc>
          <w:tcPr>
            <w:tcW w:w="969" w:type="dxa"/>
          </w:tcPr>
          <w:p w:rsidR="009E148B" w:rsidRPr="004B1E72" w:rsidRDefault="009E148B" w:rsidP="00A35572">
            <w:pPr>
              <w:rPr>
                <w:sz w:val="20"/>
                <w:szCs w:val="20"/>
                <w:lang w:bidi="ar-EG"/>
              </w:rPr>
            </w:pPr>
            <w:r>
              <w:rPr>
                <w:sz w:val="20"/>
                <w:szCs w:val="20"/>
                <w:lang w:bidi="ar-EG"/>
              </w:rPr>
              <w:t>-</w:t>
            </w:r>
          </w:p>
        </w:tc>
        <w:tc>
          <w:tcPr>
            <w:tcW w:w="992" w:type="dxa"/>
          </w:tcPr>
          <w:p w:rsidR="009E148B" w:rsidRPr="009A7E17" w:rsidRDefault="009E148B" w:rsidP="00A35572">
            <w:pPr>
              <w:rPr>
                <w:sz w:val="20"/>
                <w:szCs w:val="20"/>
                <w:lang w:val="fr-FR"/>
              </w:rPr>
            </w:pPr>
            <w:r>
              <w:rPr>
                <w:sz w:val="20"/>
                <w:szCs w:val="20"/>
              </w:rPr>
              <w:t>-</w:t>
            </w:r>
          </w:p>
        </w:tc>
        <w:tc>
          <w:tcPr>
            <w:tcW w:w="709" w:type="dxa"/>
          </w:tcPr>
          <w:p w:rsidR="009E148B" w:rsidRPr="009A7E17" w:rsidRDefault="009E148B" w:rsidP="00A35572">
            <w:pPr>
              <w:rPr>
                <w:sz w:val="20"/>
                <w:szCs w:val="20"/>
                <w:lang w:val="fr-FR"/>
              </w:rPr>
            </w:pPr>
            <w:r>
              <w:rPr>
                <w:sz w:val="20"/>
                <w:szCs w:val="20"/>
              </w:rPr>
              <w:t>-</w:t>
            </w:r>
          </w:p>
        </w:tc>
        <w:tc>
          <w:tcPr>
            <w:tcW w:w="992" w:type="dxa"/>
          </w:tcPr>
          <w:p w:rsidR="009E148B" w:rsidRPr="009A7E17" w:rsidRDefault="009E148B" w:rsidP="00A35572">
            <w:pPr>
              <w:rPr>
                <w:sz w:val="20"/>
                <w:szCs w:val="20"/>
                <w:lang w:val="fr-FR"/>
              </w:rPr>
            </w:pPr>
            <w:r w:rsidRPr="00254E18">
              <w:rPr>
                <w:sz w:val="24"/>
                <w:szCs w:val="24"/>
                <w:lang w:val="fr-FR"/>
              </w:rPr>
              <w:t>le tissu manuel</w:t>
            </w:r>
          </w:p>
        </w:tc>
        <w:tc>
          <w:tcPr>
            <w:tcW w:w="574" w:type="dxa"/>
          </w:tcPr>
          <w:p w:rsidR="009E148B" w:rsidRPr="009A7E17" w:rsidRDefault="009E148B" w:rsidP="00A35572">
            <w:pPr>
              <w:rPr>
                <w:sz w:val="20"/>
                <w:szCs w:val="20"/>
                <w:lang w:val="fr-FR"/>
              </w:rPr>
            </w:pPr>
            <w:r>
              <w:rPr>
                <w:sz w:val="20"/>
                <w:szCs w:val="20"/>
                <w:lang w:val="fr-FR"/>
              </w:rPr>
              <w:t>3</w:t>
            </w:r>
          </w:p>
        </w:tc>
        <w:tc>
          <w:tcPr>
            <w:tcW w:w="990" w:type="dxa"/>
          </w:tcPr>
          <w:p w:rsidR="009E148B" w:rsidRPr="009A7E17" w:rsidRDefault="009E148B" w:rsidP="00A35572">
            <w:pPr>
              <w:rPr>
                <w:sz w:val="20"/>
                <w:szCs w:val="20"/>
                <w:lang w:val="fr-FR"/>
              </w:rPr>
            </w:pPr>
            <w:r>
              <w:rPr>
                <w:sz w:val="20"/>
                <w:szCs w:val="20"/>
                <w:lang w:val="fr-FR"/>
              </w:rPr>
              <w:t>6</w:t>
            </w:r>
          </w:p>
        </w:tc>
        <w:tc>
          <w:tcPr>
            <w:tcW w:w="990" w:type="dxa"/>
          </w:tcPr>
          <w:p w:rsidR="009E148B" w:rsidRPr="009A7E17" w:rsidRDefault="009E148B" w:rsidP="00A35572">
            <w:pPr>
              <w:rPr>
                <w:sz w:val="20"/>
                <w:szCs w:val="20"/>
                <w:lang w:val="fr-FR"/>
              </w:rPr>
            </w:pPr>
            <w:r>
              <w:rPr>
                <w:sz w:val="20"/>
                <w:szCs w:val="20"/>
              </w:rPr>
              <w:t>-</w:t>
            </w:r>
          </w:p>
        </w:tc>
        <w:tc>
          <w:tcPr>
            <w:tcW w:w="990" w:type="dxa"/>
          </w:tcPr>
          <w:p w:rsidR="009E148B" w:rsidRPr="009A7E17" w:rsidRDefault="009E148B" w:rsidP="00A35572">
            <w:pPr>
              <w:rPr>
                <w:sz w:val="20"/>
                <w:szCs w:val="20"/>
                <w:lang w:val="fr-FR"/>
              </w:rPr>
            </w:pPr>
            <w:r>
              <w:rPr>
                <w:sz w:val="20"/>
                <w:szCs w:val="20"/>
              </w:rPr>
              <w:t>-</w:t>
            </w:r>
          </w:p>
        </w:tc>
        <w:tc>
          <w:tcPr>
            <w:tcW w:w="1080" w:type="dxa"/>
          </w:tcPr>
          <w:p w:rsidR="009E148B" w:rsidRPr="009A7E17" w:rsidRDefault="009E148B" w:rsidP="00A35572">
            <w:pPr>
              <w:rPr>
                <w:sz w:val="20"/>
                <w:szCs w:val="20"/>
                <w:lang w:val="fr-FR"/>
              </w:rPr>
            </w:pPr>
            <w:r>
              <w:rPr>
                <w:sz w:val="20"/>
                <w:szCs w:val="20"/>
              </w:rPr>
              <w:t>-</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9A7E17" w:rsidRDefault="009E148B" w:rsidP="00A35572">
            <w:pPr>
              <w:rPr>
                <w:sz w:val="20"/>
                <w:szCs w:val="20"/>
                <w:lang w:val="fr-FR"/>
              </w:rPr>
            </w:pPr>
            <w:r w:rsidRPr="00254E18">
              <w:rPr>
                <w:sz w:val="24"/>
                <w:szCs w:val="24"/>
                <w:lang w:val="fr-FR"/>
              </w:rPr>
              <w:t>études classiques dans l'art populaire</w:t>
            </w:r>
          </w:p>
        </w:tc>
        <w:tc>
          <w:tcPr>
            <w:tcW w:w="1258" w:type="dxa"/>
            <w:gridSpan w:val="2"/>
          </w:tcPr>
          <w:p w:rsidR="009E148B" w:rsidRPr="009A7E17" w:rsidRDefault="009E148B" w:rsidP="00A35572">
            <w:pPr>
              <w:rPr>
                <w:sz w:val="20"/>
                <w:szCs w:val="20"/>
                <w:lang w:val="fr-FR"/>
              </w:rPr>
            </w:pPr>
            <w:r>
              <w:rPr>
                <w:sz w:val="20"/>
                <w:szCs w:val="20"/>
                <w:lang w:val="fr-FR"/>
              </w:rPr>
              <w:t>3</w:t>
            </w:r>
          </w:p>
        </w:tc>
        <w:tc>
          <w:tcPr>
            <w:tcW w:w="806" w:type="dxa"/>
          </w:tcPr>
          <w:p w:rsidR="009E148B" w:rsidRPr="009A7E17" w:rsidRDefault="009E148B" w:rsidP="00A35572">
            <w:pPr>
              <w:rPr>
                <w:sz w:val="20"/>
                <w:szCs w:val="20"/>
                <w:lang w:val="fr-FR"/>
              </w:rPr>
            </w:pPr>
            <w:r>
              <w:rPr>
                <w:sz w:val="20"/>
                <w:szCs w:val="20"/>
                <w:lang w:bidi="ar-EG"/>
              </w:rPr>
              <w:t>-</w:t>
            </w:r>
          </w:p>
        </w:tc>
        <w:tc>
          <w:tcPr>
            <w:tcW w:w="969" w:type="dxa"/>
          </w:tcPr>
          <w:p w:rsidR="009E148B" w:rsidRPr="004B1E72" w:rsidRDefault="009E148B" w:rsidP="00A35572">
            <w:pPr>
              <w:rPr>
                <w:sz w:val="20"/>
                <w:szCs w:val="20"/>
                <w:lang w:bidi="ar-EG"/>
              </w:rPr>
            </w:pPr>
            <w:r>
              <w:rPr>
                <w:sz w:val="20"/>
                <w:szCs w:val="20"/>
                <w:lang w:bidi="ar-EG"/>
              </w:rPr>
              <w:t>-</w:t>
            </w:r>
          </w:p>
        </w:tc>
        <w:tc>
          <w:tcPr>
            <w:tcW w:w="992" w:type="dxa"/>
          </w:tcPr>
          <w:p w:rsidR="009E148B" w:rsidRPr="009A7E17" w:rsidRDefault="009E148B" w:rsidP="00A35572">
            <w:pPr>
              <w:rPr>
                <w:sz w:val="20"/>
                <w:szCs w:val="20"/>
                <w:lang w:val="fr-FR"/>
              </w:rPr>
            </w:pPr>
            <w:r>
              <w:rPr>
                <w:sz w:val="20"/>
                <w:szCs w:val="20"/>
              </w:rPr>
              <w:t>-</w:t>
            </w:r>
          </w:p>
        </w:tc>
        <w:tc>
          <w:tcPr>
            <w:tcW w:w="709" w:type="dxa"/>
          </w:tcPr>
          <w:p w:rsidR="009E148B" w:rsidRPr="009A7E17" w:rsidRDefault="009E148B" w:rsidP="00A35572">
            <w:pPr>
              <w:rPr>
                <w:sz w:val="20"/>
                <w:szCs w:val="20"/>
                <w:lang w:val="fr-FR"/>
              </w:rPr>
            </w:pPr>
            <w:r>
              <w:rPr>
                <w:sz w:val="20"/>
                <w:szCs w:val="20"/>
              </w:rPr>
              <w:t>-</w:t>
            </w:r>
          </w:p>
        </w:tc>
        <w:tc>
          <w:tcPr>
            <w:tcW w:w="992" w:type="dxa"/>
          </w:tcPr>
          <w:p w:rsidR="009E148B" w:rsidRPr="009A7E17" w:rsidRDefault="009E148B" w:rsidP="00A35572">
            <w:pPr>
              <w:rPr>
                <w:sz w:val="20"/>
                <w:szCs w:val="20"/>
                <w:lang w:val="fr-FR"/>
              </w:rPr>
            </w:pPr>
            <w:r w:rsidRPr="00254E18">
              <w:rPr>
                <w:sz w:val="24"/>
                <w:szCs w:val="24"/>
                <w:lang w:val="fr-FR"/>
              </w:rPr>
              <w:t>études classiques dans l'art populaire</w:t>
            </w:r>
          </w:p>
        </w:tc>
        <w:tc>
          <w:tcPr>
            <w:tcW w:w="574" w:type="dxa"/>
          </w:tcPr>
          <w:p w:rsidR="009E148B" w:rsidRPr="009A7E17" w:rsidRDefault="009E148B" w:rsidP="00A35572">
            <w:pPr>
              <w:rPr>
                <w:sz w:val="20"/>
                <w:szCs w:val="20"/>
                <w:lang w:val="fr-FR"/>
              </w:rPr>
            </w:pPr>
            <w:r>
              <w:rPr>
                <w:sz w:val="20"/>
                <w:szCs w:val="20"/>
                <w:lang w:val="fr-FR"/>
              </w:rPr>
              <w:t>3</w:t>
            </w:r>
          </w:p>
        </w:tc>
        <w:tc>
          <w:tcPr>
            <w:tcW w:w="990" w:type="dxa"/>
          </w:tcPr>
          <w:p w:rsidR="009E148B" w:rsidRPr="009A7E17" w:rsidRDefault="009E148B" w:rsidP="00A35572">
            <w:pPr>
              <w:rPr>
                <w:sz w:val="20"/>
                <w:szCs w:val="20"/>
                <w:lang w:val="fr-FR"/>
              </w:rPr>
            </w:pPr>
            <w:r>
              <w:rPr>
                <w:sz w:val="20"/>
                <w:szCs w:val="20"/>
                <w:lang w:val="fr-FR"/>
              </w:rPr>
              <w:t>6</w:t>
            </w:r>
          </w:p>
        </w:tc>
        <w:tc>
          <w:tcPr>
            <w:tcW w:w="990" w:type="dxa"/>
          </w:tcPr>
          <w:p w:rsidR="009E148B" w:rsidRPr="009A7E17" w:rsidRDefault="009E148B" w:rsidP="00A35572">
            <w:pPr>
              <w:rPr>
                <w:sz w:val="20"/>
                <w:szCs w:val="20"/>
                <w:lang w:val="fr-FR"/>
              </w:rPr>
            </w:pPr>
            <w:r>
              <w:rPr>
                <w:sz w:val="20"/>
                <w:szCs w:val="20"/>
              </w:rPr>
              <w:t>-</w:t>
            </w:r>
          </w:p>
        </w:tc>
        <w:tc>
          <w:tcPr>
            <w:tcW w:w="990" w:type="dxa"/>
          </w:tcPr>
          <w:p w:rsidR="009E148B" w:rsidRPr="009A7E17" w:rsidRDefault="009E148B" w:rsidP="00A35572">
            <w:pPr>
              <w:rPr>
                <w:sz w:val="20"/>
                <w:szCs w:val="20"/>
                <w:lang w:val="fr-FR"/>
              </w:rPr>
            </w:pPr>
            <w:r>
              <w:rPr>
                <w:sz w:val="20"/>
                <w:szCs w:val="20"/>
              </w:rPr>
              <w:t>-</w:t>
            </w:r>
          </w:p>
        </w:tc>
        <w:tc>
          <w:tcPr>
            <w:tcW w:w="1080" w:type="dxa"/>
          </w:tcPr>
          <w:p w:rsidR="009E148B" w:rsidRPr="009A7E17" w:rsidRDefault="009E148B" w:rsidP="00A35572">
            <w:pPr>
              <w:rPr>
                <w:sz w:val="20"/>
                <w:szCs w:val="20"/>
                <w:lang w:val="fr-FR"/>
              </w:rPr>
            </w:pPr>
            <w:r>
              <w:rPr>
                <w:sz w:val="20"/>
                <w:szCs w:val="20"/>
              </w:rPr>
              <w:t>-</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B2743A" w:rsidRDefault="009E148B" w:rsidP="00A35572">
            <w:pPr>
              <w:rPr>
                <w:lang w:val="fr-FR"/>
              </w:rPr>
            </w:pPr>
            <w:r w:rsidRPr="00B2743A">
              <w:rPr>
                <w:lang w:val="fr-FR"/>
              </w:rPr>
              <w:t xml:space="preserve">l'approche de l'impression </w:t>
            </w:r>
            <w:r w:rsidRPr="00B2743A">
              <w:rPr>
                <w:lang w:val="fr-FR"/>
              </w:rPr>
              <w:lastRenderedPageBreak/>
              <w:t>manuelle</w:t>
            </w:r>
          </w:p>
        </w:tc>
        <w:tc>
          <w:tcPr>
            <w:tcW w:w="1258" w:type="dxa"/>
            <w:gridSpan w:val="2"/>
          </w:tcPr>
          <w:p w:rsidR="009E148B" w:rsidRPr="009A7E17" w:rsidRDefault="009E148B" w:rsidP="00A35572">
            <w:pPr>
              <w:rPr>
                <w:sz w:val="20"/>
                <w:szCs w:val="20"/>
                <w:lang w:val="fr-FR"/>
              </w:rPr>
            </w:pPr>
            <w:r>
              <w:rPr>
                <w:sz w:val="20"/>
                <w:szCs w:val="20"/>
                <w:lang w:val="fr-FR"/>
              </w:rPr>
              <w:lastRenderedPageBreak/>
              <w:t>3</w:t>
            </w:r>
          </w:p>
        </w:tc>
        <w:tc>
          <w:tcPr>
            <w:tcW w:w="806" w:type="dxa"/>
          </w:tcPr>
          <w:p w:rsidR="009E148B" w:rsidRPr="009A7E17" w:rsidRDefault="009E148B" w:rsidP="00A35572">
            <w:pPr>
              <w:rPr>
                <w:sz w:val="20"/>
                <w:szCs w:val="20"/>
                <w:lang w:val="fr-FR"/>
              </w:rPr>
            </w:pPr>
            <w:r>
              <w:rPr>
                <w:sz w:val="20"/>
                <w:szCs w:val="20"/>
                <w:lang w:bidi="ar-EG"/>
              </w:rPr>
              <w:t>-</w:t>
            </w:r>
          </w:p>
        </w:tc>
        <w:tc>
          <w:tcPr>
            <w:tcW w:w="969" w:type="dxa"/>
          </w:tcPr>
          <w:p w:rsidR="009E148B" w:rsidRPr="009A7E17" w:rsidRDefault="009E148B" w:rsidP="00A35572">
            <w:pPr>
              <w:rPr>
                <w:sz w:val="20"/>
                <w:szCs w:val="20"/>
                <w:lang w:val="fr-FR"/>
              </w:rPr>
            </w:pPr>
          </w:p>
        </w:tc>
        <w:tc>
          <w:tcPr>
            <w:tcW w:w="992" w:type="dxa"/>
          </w:tcPr>
          <w:p w:rsidR="009E148B" w:rsidRPr="009A7E17" w:rsidRDefault="009E148B" w:rsidP="00A35572">
            <w:pPr>
              <w:rPr>
                <w:sz w:val="20"/>
                <w:szCs w:val="20"/>
                <w:lang w:val="fr-FR"/>
              </w:rPr>
            </w:pPr>
            <w:r>
              <w:rPr>
                <w:sz w:val="20"/>
                <w:szCs w:val="20"/>
              </w:rPr>
              <w:t>-</w:t>
            </w:r>
          </w:p>
        </w:tc>
        <w:tc>
          <w:tcPr>
            <w:tcW w:w="709" w:type="dxa"/>
          </w:tcPr>
          <w:p w:rsidR="009E148B" w:rsidRPr="009A7E17" w:rsidRDefault="009E148B" w:rsidP="00A35572">
            <w:pPr>
              <w:rPr>
                <w:sz w:val="20"/>
                <w:szCs w:val="20"/>
                <w:lang w:val="fr-FR"/>
              </w:rPr>
            </w:pPr>
            <w:r>
              <w:rPr>
                <w:sz w:val="20"/>
                <w:szCs w:val="20"/>
              </w:rPr>
              <w:t>-</w:t>
            </w:r>
          </w:p>
        </w:tc>
        <w:tc>
          <w:tcPr>
            <w:tcW w:w="992" w:type="dxa"/>
          </w:tcPr>
          <w:p w:rsidR="009E148B" w:rsidRPr="00B2743A" w:rsidRDefault="009E148B" w:rsidP="00A35572">
            <w:pPr>
              <w:rPr>
                <w:lang w:val="fr-FR"/>
              </w:rPr>
            </w:pPr>
            <w:r w:rsidRPr="00B2743A">
              <w:rPr>
                <w:lang w:val="fr-FR"/>
              </w:rPr>
              <w:t>l'approche de l'impres</w:t>
            </w:r>
            <w:r w:rsidRPr="00B2743A">
              <w:rPr>
                <w:lang w:val="fr-FR"/>
              </w:rPr>
              <w:lastRenderedPageBreak/>
              <w:t>sion manuelle</w:t>
            </w:r>
          </w:p>
        </w:tc>
        <w:tc>
          <w:tcPr>
            <w:tcW w:w="574" w:type="dxa"/>
          </w:tcPr>
          <w:p w:rsidR="009E148B" w:rsidRPr="009A7E17" w:rsidRDefault="009E148B" w:rsidP="00A35572">
            <w:pPr>
              <w:rPr>
                <w:sz w:val="20"/>
                <w:szCs w:val="20"/>
                <w:lang w:val="fr-FR"/>
              </w:rPr>
            </w:pPr>
            <w:r>
              <w:rPr>
                <w:sz w:val="20"/>
                <w:szCs w:val="20"/>
                <w:lang w:val="fr-FR"/>
              </w:rPr>
              <w:lastRenderedPageBreak/>
              <w:t>3</w:t>
            </w:r>
          </w:p>
        </w:tc>
        <w:tc>
          <w:tcPr>
            <w:tcW w:w="990" w:type="dxa"/>
          </w:tcPr>
          <w:p w:rsidR="009E148B" w:rsidRPr="009A7E17" w:rsidRDefault="009E148B" w:rsidP="00A35572">
            <w:pPr>
              <w:rPr>
                <w:sz w:val="20"/>
                <w:szCs w:val="20"/>
                <w:lang w:val="fr-FR"/>
              </w:rPr>
            </w:pPr>
            <w:r>
              <w:rPr>
                <w:sz w:val="20"/>
                <w:szCs w:val="20"/>
                <w:lang w:val="fr-FR"/>
              </w:rPr>
              <w:t>6</w:t>
            </w:r>
          </w:p>
        </w:tc>
        <w:tc>
          <w:tcPr>
            <w:tcW w:w="990" w:type="dxa"/>
          </w:tcPr>
          <w:p w:rsidR="009E148B" w:rsidRPr="009A7E17" w:rsidRDefault="009E148B" w:rsidP="00A35572">
            <w:pPr>
              <w:rPr>
                <w:sz w:val="20"/>
                <w:szCs w:val="20"/>
                <w:lang w:val="fr-FR"/>
              </w:rPr>
            </w:pPr>
            <w:r>
              <w:rPr>
                <w:sz w:val="20"/>
                <w:szCs w:val="20"/>
              </w:rPr>
              <w:t>-</w:t>
            </w:r>
          </w:p>
        </w:tc>
        <w:tc>
          <w:tcPr>
            <w:tcW w:w="990" w:type="dxa"/>
          </w:tcPr>
          <w:p w:rsidR="009E148B" w:rsidRPr="009A7E17" w:rsidRDefault="009E148B" w:rsidP="00A35572">
            <w:pPr>
              <w:rPr>
                <w:sz w:val="20"/>
                <w:szCs w:val="20"/>
                <w:lang w:val="fr-FR"/>
              </w:rPr>
            </w:pPr>
            <w:r>
              <w:rPr>
                <w:sz w:val="20"/>
                <w:szCs w:val="20"/>
              </w:rPr>
              <w:t>-</w:t>
            </w:r>
          </w:p>
        </w:tc>
        <w:tc>
          <w:tcPr>
            <w:tcW w:w="1080" w:type="dxa"/>
          </w:tcPr>
          <w:p w:rsidR="009E148B" w:rsidRPr="009A7E17" w:rsidRDefault="009E148B" w:rsidP="00A35572">
            <w:pPr>
              <w:rPr>
                <w:sz w:val="20"/>
                <w:szCs w:val="20"/>
                <w:lang w:val="fr-FR"/>
              </w:rPr>
            </w:pPr>
            <w:r>
              <w:rPr>
                <w:sz w:val="20"/>
                <w:szCs w:val="20"/>
              </w:rPr>
              <w:t>-</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B2743A" w:rsidRDefault="009E148B" w:rsidP="00A35572">
            <w:pPr>
              <w:rPr>
                <w:sz w:val="20"/>
                <w:szCs w:val="20"/>
                <w:lang w:val="fr-FR"/>
              </w:rPr>
            </w:pPr>
            <w:r w:rsidRPr="00B2743A">
              <w:rPr>
                <w:sz w:val="20"/>
                <w:szCs w:val="20"/>
                <w:lang w:val="fr-FR"/>
              </w:rPr>
              <w:lastRenderedPageBreak/>
              <w:t>l'histoire del'éducation artistique et ses théories</w:t>
            </w:r>
          </w:p>
        </w:tc>
        <w:tc>
          <w:tcPr>
            <w:tcW w:w="1258" w:type="dxa"/>
            <w:gridSpan w:val="2"/>
          </w:tcPr>
          <w:p w:rsidR="009E148B" w:rsidRPr="009A7E17" w:rsidRDefault="009E148B" w:rsidP="00A35572">
            <w:pPr>
              <w:rPr>
                <w:sz w:val="20"/>
                <w:szCs w:val="20"/>
                <w:lang w:val="fr-FR"/>
              </w:rPr>
            </w:pPr>
            <w:r>
              <w:rPr>
                <w:sz w:val="20"/>
                <w:szCs w:val="20"/>
                <w:lang w:val="fr-FR"/>
              </w:rPr>
              <w:t>2</w:t>
            </w:r>
          </w:p>
        </w:tc>
        <w:tc>
          <w:tcPr>
            <w:tcW w:w="806" w:type="dxa"/>
          </w:tcPr>
          <w:p w:rsidR="009E148B" w:rsidRPr="009A7E17" w:rsidRDefault="009E148B" w:rsidP="00A35572">
            <w:pPr>
              <w:rPr>
                <w:sz w:val="20"/>
                <w:szCs w:val="20"/>
                <w:lang w:val="fr-FR"/>
              </w:rPr>
            </w:pPr>
            <w:r>
              <w:rPr>
                <w:sz w:val="20"/>
                <w:szCs w:val="20"/>
                <w:lang w:val="fr-FR"/>
              </w:rPr>
              <w:t>2</w:t>
            </w:r>
          </w:p>
        </w:tc>
        <w:tc>
          <w:tcPr>
            <w:tcW w:w="969" w:type="dxa"/>
          </w:tcPr>
          <w:p w:rsidR="009E148B" w:rsidRPr="009A7E17" w:rsidRDefault="009E148B" w:rsidP="00A35572">
            <w:pPr>
              <w:rPr>
                <w:sz w:val="20"/>
                <w:szCs w:val="20"/>
                <w:lang w:val="fr-FR"/>
              </w:rPr>
            </w:pPr>
            <w:r>
              <w:rPr>
                <w:sz w:val="20"/>
                <w:szCs w:val="20"/>
                <w:lang w:val="fr-FR"/>
              </w:rPr>
              <w:t>10</w:t>
            </w:r>
          </w:p>
        </w:tc>
        <w:tc>
          <w:tcPr>
            <w:tcW w:w="992" w:type="dxa"/>
          </w:tcPr>
          <w:p w:rsidR="009E148B" w:rsidRPr="009A7E17" w:rsidRDefault="009E148B" w:rsidP="00A35572">
            <w:pPr>
              <w:rPr>
                <w:sz w:val="20"/>
                <w:szCs w:val="20"/>
                <w:lang w:val="fr-FR"/>
              </w:rPr>
            </w:pPr>
            <w:r>
              <w:rPr>
                <w:sz w:val="20"/>
                <w:szCs w:val="20"/>
                <w:lang w:val="fr-FR"/>
              </w:rPr>
              <w:t>40</w:t>
            </w:r>
          </w:p>
        </w:tc>
        <w:tc>
          <w:tcPr>
            <w:tcW w:w="709" w:type="dxa"/>
          </w:tcPr>
          <w:p w:rsidR="009E148B" w:rsidRPr="009A7E17" w:rsidRDefault="009E148B" w:rsidP="00A35572">
            <w:pPr>
              <w:rPr>
                <w:sz w:val="20"/>
                <w:szCs w:val="20"/>
                <w:lang w:val="fr-FR"/>
              </w:rPr>
            </w:pPr>
            <w:r>
              <w:rPr>
                <w:sz w:val="20"/>
                <w:szCs w:val="20"/>
                <w:lang w:val="fr-FR"/>
              </w:rPr>
              <w:t>50</w:t>
            </w:r>
          </w:p>
        </w:tc>
        <w:tc>
          <w:tcPr>
            <w:tcW w:w="992" w:type="dxa"/>
          </w:tcPr>
          <w:p w:rsidR="009E148B" w:rsidRPr="009A7E17" w:rsidRDefault="009E148B" w:rsidP="00A35572">
            <w:pPr>
              <w:rPr>
                <w:sz w:val="20"/>
                <w:szCs w:val="20"/>
                <w:lang w:val="fr-FR"/>
              </w:rPr>
            </w:pPr>
          </w:p>
        </w:tc>
        <w:tc>
          <w:tcPr>
            <w:tcW w:w="574" w:type="dxa"/>
          </w:tcPr>
          <w:p w:rsidR="009E148B" w:rsidRPr="009A7E17" w:rsidRDefault="009E148B" w:rsidP="00A35572">
            <w:pPr>
              <w:rPr>
                <w:sz w:val="20"/>
                <w:szCs w:val="20"/>
                <w:lang w:val="fr-FR"/>
              </w:rPr>
            </w:pPr>
            <w:r>
              <w:rPr>
                <w:sz w:val="20"/>
                <w:szCs w:val="20"/>
                <w:lang w:bidi="ar-EG"/>
              </w:rPr>
              <w:t>-</w:t>
            </w:r>
          </w:p>
        </w:tc>
        <w:tc>
          <w:tcPr>
            <w:tcW w:w="990" w:type="dxa"/>
          </w:tcPr>
          <w:p w:rsidR="009E148B" w:rsidRPr="009A7E17" w:rsidRDefault="009E148B" w:rsidP="00A35572">
            <w:pPr>
              <w:rPr>
                <w:sz w:val="20"/>
                <w:szCs w:val="20"/>
                <w:lang w:val="fr-FR"/>
              </w:rPr>
            </w:pPr>
            <w:r>
              <w:rPr>
                <w:sz w:val="20"/>
                <w:szCs w:val="20"/>
                <w:lang w:bidi="ar-EG"/>
              </w:rPr>
              <w:t>-</w:t>
            </w:r>
          </w:p>
        </w:tc>
        <w:tc>
          <w:tcPr>
            <w:tcW w:w="990" w:type="dxa"/>
          </w:tcPr>
          <w:p w:rsidR="009E148B" w:rsidRPr="009A7E17" w:rsidRDefault="009E148B" w:rsidP="00A35572">
            <w:pPr>
              <w:rPr>
                <w:sz w:val="20"/>
                <w:szCs w:val="20"/>
                <w:lang w:val="fr-FR"/>
              </w:rPr>
            </w:pPr>
            <w:r>
              <w:rPr>
                <w:sz w:val="20"/>
                <w:szCs w:val="20"/>
              </w:rPr>
              <w:t>-</w:t>
            </w:r>
          </w:p>
        </w:tc>
        <w:tc>
          <w:tcPr>
            <w:tcW w:w="990" w:type="dxa"/>
          </w:tcPr>
          <w:p w:rsidR="009E148B" w:rsidRPr="009A7E17" w:rsidRDefault="009E148B" w:rsidP="00A35572">
            <w:pPr>
              <w:rPr>
                <w:sz w:val="20"/>
                <w:szCs w:val="20"/>
                <w:lang w:val="fr-FR"/>
              </w:rPr>
            </w:pPr>
            <w:r>
              <w:rPr>
                <w:sz w:val="20"/>
                <w:szCs w:val="20"/>
              </w:rPr>
              <w:t>-</w:t>
            </w:r>
          </w:p>
        </w:tc>
        <w:tc>
          <w:tcPr>
            <w:tcW w:w="1080" w:type="dxa"/>
          </w:tcPr>
          <w:p w:rsidR="009E148B" w:rsidRPr="009A7E17" w:rsidRDefault="009E148B" w:rsidP="00A35572">
            <w:pPr>
              <w:rPr>
                <w:sz w:val="20"/>
                <w:szCs w:val="20"/>
                <w:lang w:val="fr-FR"/>
              </w:rPr>
            </w:pPr>
            <w:r>
              <w:rPr>
                <w:sz w:val="20"/>
                <w:szCs w:val="20"/>
              </w:rPr>
              <w:t>-</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B2743A" w:rsidRDefault="009E148B" w:rsidP="00A35572">
            <w:pPr>
              <w:rPr>
                <w:lang w:val="fr-FR"/>
              </w:rPr>
            </w:pPr>
            <w:r w:rsidRPr="00B2743A">
              <w:rPr>
                <w:lang w:val="fr-FR"/>
              </w:rPr>
              <w:t>l'approche dela psychologie générale</w:t>
            </w:r>
          </w:p>
        </w:tc>
        <w:tc>
          <w:tcPr>
            <w:tcW w:w="1258" w:type="dxa"/>
            <w:gridSpan w:val="2"/>
          </w:tcPr>
          <w:p w:rsidR="009E148B" w:rsidRPr="009A7E17" w:rsidRDefault="009E148B" w:rsidP="00A35572">
            <w:pPr>
              <w:rPr>
                <w:sz w:val="20"/>
                <w:szCs w:val="20"/>
                <w:lang w:val="fr-FR"/>
              </w:rPr>
            </w:pPr>
            <w:r>
              <w:rPr>
                <w:sz w:val="20"/>
                <w:szCs w:val="20"/>
                <w:lang w:val="fr-FR"/>
              </w:rPr>
              <w:t>2</w:t>
            </w:r>
          </w:p>
        </w:tc>
        <w:tc>
          <w:tcPr>
            <w:tcW w:w="806" w:type="dxa"/>
          </w:tcPr>
          <w:p w:rsidR="009E148B" w:rsidRPr="009A7E17" w:rsidRDefault="009E148B" w:rsidP="00A35572">
            <w:pPr>
              <w:rPr>
                <w:sz w:val="20"/>
                <w:szCs w:val="20"/>
                <w:lang w:val="fr-FR"/>
              </w:rPr>
            </w:pPr>
            <w:r>
              <w:rPr>
                <w:sz w:val="20"/>
                <w:szCs w:val="20"/>
                <w:lang w:val="fr-FR"/>
              </w:rPr>
              <w:t>2</w:t>
            </w:r>
          </w:p>
        </w:tc>
        <w:tc>
          <w:tcPr>
            <w:tcW w:w="969" w:type="dxa"/>
          </w:tcPr>
          <w:p w:rsidR="009E148B" w:rsidRPr="009A7E17" w:rsidRDefault="009E148B" w:rsidP="00A35572">
            <w:pPr>
              <w:rPr>
                <w:sz w:val="20"/>
                <w:szCs w:val="20"/>
                <w:lang w:val="fr-FR"/>
              </w:rPr>
            </w:pPr>
            <w:r>
              <w:rPr>
                <w:sz w:val="20"/>
                <w:szCs w:val="20"/>
                <w:lang w:val="fr-FR"/>
              </w:rPr>
              <w:t>10</w:t>
            </w:r>
          </w:p>
        </w:tc>
        <w:tc>
          <w:tcPr>
            <w:tcW w:w="992" w:type="dxa"/>
          </w:tcPr>
          <w:p w:rsidR="009E148B" w:rsidRPr="009A7E17" w:rsidRDefault="009E148B" w:rsidP="00A35572">
            <w:pPr>
              <w:rPr>
                <w:sz w:val="20"/>
                <w:szCs w:val="20"/>
                <w:lang w:val="fr-FR"/>
              </w:rPr>
            </w:pPr>
            <w:r>
              <w:rPr>
                <w:sz w:val="20"/>
                <w:szCs w:val="20"/>
                <w:lang w:val="fr-FR"/>
              </w:rPr>
              <w:t>40</w:t>
            </w:r>
          </w:p>
        </w:tc>
        <w:tc>
          <w:tcPr>
            <w:tcW w:w="709" w:type="dxa"/>
          </w:tcPr>
          <w:p w:rsidR="009E148B" w:rsidRPr="009A7E17" w:rsidRDefault="009E148B" w:rsidP="00A35572">
            <w:pPr>
              <w:rPr>
                <w:sz w:val="20"/>
                <w:szCs w:val="20"/>
                <w:lang w:val="fr-FR"/>
              </w:rPr>
            </w:pPr>
            <w:r>
              <w:rPr>
                <w:sz w:val="20"/>
                <w:szCs w:val="20"/>
                <w:lang w:val="fr-FR"/>
              </w:rPr>
              <w:t>50</w:t>
            </w:r>
          </w:p>
        </w:tc>
        <w:tc>
          <w:tcPr>
            <w:tcW w:w="992" w:type="dxa"/>
          </w:tcPr>
          <w:p w:rsidR="009E148B" w:rsidRPr="009A7E17" w:rsidRDefault="009E148B" w:rsidP="00A35572">
            <w:pPr>
              <w:rPr>
                <w:sz w:val="20"/>
                <w:szCs w:val="20"/>
                <w:lang w:val="fr-FR"/>
              </w:rPr>
            </w:pPr>
          </w:p>
        </w:tc>
        <w:tc>
          <w:tcPr>
            <w:tcW w:w="574" w:type="dxa"/>
          </w:tcPr>
          <w:p w:rsidR="009E148B" w:rsidRPr="009A7E17" w:rsidRDefault="009E148B" w:rsidP="00A35572">
            <w:pPr>
              <w:rPr>
                <w:sz w:val="20"/>
                <w:szCs w:val="20"/>
                <w:lang w:val="fr-FR"/>
              </w:rPr>
            </w:pPr>
            <w:r>
              <w:rPr>
                <w:sz w:val="20"/>
                <w:szCs w:val="20"/>
                <w:lang w:bidi="ar-EG"/>
              </w:rPr>
              <w:t>-</w:t>
            </w:r>
          </w:p>
        </w:tc>
        <w:tc>
          <w:tcPr>
            <w:tcW w:w="990" w:type="dxa"/>
          </w:tcPr>
          <w:p w:rsidR="009E148B" w:rsidRPr="009A7E17" w:rsidRDefault="009E148B" w:rsidP="00A35572">
            <w:pPr>
              <w:rPr>
                <w:sz w:val="20"/>
                <w:szCs w:val="20"/>
                <w:lang w:val="fr-FR"/>
              </w:rPr>
            </w:pPr>
            <w:r>
              <w:rPr>
                <w:sz w:val="20"/>
                <w:szCs w:val="20"/>
                <w:lang w:bidi="ar-EG"/>
              </w:rPr>
              <w:t>-</w:t>
            </w:r>
          </w:p>
        </w:tc>
        <w:tc>
          <w:tcPr>
            <w:tcW w:w="990" w:type="dxa"/>
          </w:tcPr>
          <w:p w:rsidR="009E148B" w:rsidRPr="009A7E17" w:rsidRDefault="009E148B" w:rsidP="00A35572">
            <w:pPr>
              <w:rPr>
                <w:sz w:val="20"/>
                <w:szCs w:val="20"/>
                <w:lang w:val="fr-FR"/>
              </w:rPr>
            </w:pPr>
            <w:r>
              <w:rPr>
                <w:sz w:val="20"/>
                <w:szCs w:val="20"/>
              </w:rPr>
              <w:t>-</w:t>
            </w:r>
          </w:p>
        </w:tc>
        <w:tc>
          <w:tcPr>
            <w:tcW w:w="990" w:type="dxa"/>
          </w:tcPr>
          <w:p w:rsidR="009E148B" w:rsidRPr="009A7E17" w:rsidRDefault="009E148B" w:rsidP="00A35572">
            <w:pPr>
              <w:rPr>
                <w:sz w:val="20"/>
                <w:szCs w:val="20"/>
                <w:lang w:val="fr-FR"/>
              </w:rPr>
            </w:pPr>
            <w:r>
              <w:rPr>
                <w:sz w:val="20"/>
                <w:szCs w:val="20"/>
              </w:rPr>
              <w:t>-</w:t>
            </w:r>
          </w:p>
        </w:tc>
        <w:tc>
          <w:tcPr>
            <w:tcW w:w="1080" w:type="dxa"/>
          </w:tcPr>
          <w:p w:rsidR="009E148B" w:rsidRPr="009A7E17" w:rsidRDefault="009E148B" w:rsidP="00A35572">
            <w:pPr>
              <w:rPr>
                <w:sz w:val="20"/>
                <w:szCs w:val="20"/>
                <w:lang w:val="fr-FR"/>
              </w:rPr>
            </w:pPr>
            <w:r>
              <w:rPr>
                <w:sz w:val="20"/>
                <w:szCs w:val="20"/>
              </w:rPr>
              <w:t>-</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9A7E17" w:rsidRDefault="009E148B" w:rsidP="00A35572">
            <w:pPr>
              <w:rPr>
                <w:sz w:val="20"/>
                <w:szCs w:val="20"/>
                <w:lang w:val="fr-FR"/>
              </w:rPr>
            </w:pPr>
            <w:r w:rsidRPr="00254E18">
              <w:rPr>
                <w:sz w:val="24"/>
                <w:szCs w:val="24"/>
                <w:lang w:val="fr-FR"/>
              </w:rPr>
              <w:t>langue arabe</w:t>
            </w:r>
          </w:p>
        </w:tc>
        <w:tc>
          <w:tcPr>
            <w:tcW w:w="1258" w:type="dxa"/>
            <w:gridSpan w:val="2"/>
          </w:tcPr>
          <w:p w:rsidR="009E148B" w:rsidRPr="009A7E17" w:rsidRDefault="009E148B" w:rsidP="00A35572">
            <w:pPr>
              <w:rPr>
                <w:sz w:val="20"/>
                <w:szCs w:val="20"/>
                <w:lang w:val="fr-FR"/>
              </w:rPr>
            </w:pPr>
            <w:r>
              <w:rPr>
                <w:sz w:val="20"/>
                <w:szCs w:val="20"/>
                <w:lang w:val="fr-FR"/>
              </w:rPr>
              <w:t>2</w:t>
            </w:r>
          </w:p>
        </w:tc>
        <w:tc>
          <w:tcPr>
            <w:tcW w:w="806" w:type="dxa"/>
          </w:tcPr>
          <w:p w:rsidR="009E148B" w:rsidRPr="009A7E17" w:rsidRDefault="009E148B" w:rsidP="00A35572">
            <w:pPr>
              <w:rPr>
                <w:sz w:val="20"/>
                <w:szCs w:val="20"/>
                <w:lang w:val="fr-FR"/>
              </w:rPr>
            </w:pPr>
            <w:r>
              <w:rPr>
                <w:sz w:val="20"/>
                <w:szCs w:val="20"/>
                <w:lang w:val="fr-FR"/>
              </w:rPr>
              <w:t>2</w:t>
            </w:r>
          </w:p>
        </w:tc>
        <w:tc>
          <w:tcPr>
            <w:tcW w:w="969" w:type="dxa"/>
          </w:tcPr>
          <w:p w:rsidR="009E148B" w:rsidRPr="009A7E17" w:rsidRDefault="009E148B" w:rsidP="00A35572">
            <w:pPr>
              <w:rPr>
                <w:sz w:val="20"/>
                <w:szCs w:val="20"/>
                <w:lang w:val="fr-FR"/>
              </w:rPr>
            </w:pPr>
            <w:r>
              <w:rPr>
                <w:sz w:val="20"/>
                <w:szCs w:val="20"/>
                <w:lang w:val="fr-FR"/>
              </w:rPr>
              <w:t>10</w:t>
            </w:r>
          </w:p>
        </w:tc>
        <w:tc>
          <w:tcPr>
            <w:tcW w:w="992" w:type="dxa"/>
          </w:tcPr>
          <w:p w:rsidR="009E148B" w:rsidRPr="009A7E17" w:rsidRDefault="009E148B" w:rsidP="00A35572">
            <w:pPr>
              <w:rPr>
                <w:sz w:val="20"/>
                <w:szCs w:val="20"/>
                <w:lang w:val="fr-FR"/>
              </w:rPr>
            </w:pPr>
            <w:r>
              <w:rPr>
                <w:sz w:val="20"/>
                <w:szCs w:val="20"/>
                <w:lang w:val="fr-FR"/>
              </w:rPr>
              <w:t>40</w:t>
            </w:r>
          </w:p>
        </w:tc>
        <w:tc>
          <w:tcPr>
            <w:tcW w:w="709" w:type="dxa"/>
          </w:tcPr>
          <w:p w:rsidR="009E148B" w:rsidRPr="009A7E17" w:rsidRDefault="009E148B" w:rsidP="00A35572">
            <w:pPr>
              <w:rPr>
                <w:sz w:val="20"/>
                <w:szCs w:val="20"/>
                <w:lang w:val="fr-FR"/>
              </w:rPr>
            </w:pPr>
            <w:r>
              <w:rPr>
                <w:sz w:val="20"/>
                <w:szCs w:val="20"/>
                <w:lang w:val="fr-FR"/>
              </w:rPr>
              <w:t>50</w:t>
            </w:r>
          </w:p>
        </w:tc>
        <w:tc>
          <w:tcPr>
            <w:tcW w:w="992" w:type="dxa"/>
          </w:tcPr>
          <w:p w:rsidR="009E148B" w:rsidRPr="009A7E17" w:rsidRDefault="009E148B" w:rsidP="00A35572">
            <w:pPr>
              <w:rPr>
                <w:sz w:val="20"/>
                <w:szCs w:val="20"/>
                <w:lang w:val="fr-FR"/>
              </w:rPr>
            </w:pPr>
          </w:p>
        </w:tc>
        <w:tc>
          <w:tcPr>
            <w:tcW w:w="574" w:type="dxa"/>
          </w:tcPr>
          <w:p w:rsidR="009E148B" w:rsidRPr="009A7E17" w:rsidRDefault="009E148B" w:rsidP="00A35572">
            <w:pPr>
              <w:rPr>
                <w:sz w:val="20"/>
                <w:szCs w:val="20"/>
                <w:lang w:val="fr-FR"/>
              </w:rPr>
            </w:pPr>
            <w:r>
              <w:rPr>
                <w:sz w:val="20"/>
                <w:szCs w:val="20"/>
                <w:lang w:bidi="ar-EG"/>
              </w:rPr>
              <w:t>-</w:t>
            </w:r>
          </w:p>
        </w:tc>
        <w:tc>
          <w:tcPr>
            <w:tcW w:w="990" w:type="dxa"/>
          </w:tcPr>
          <w:p w:rsidR="009E148B" w:rsidRPr="009A7E17" w:rsidRDefault="009E148B" w:rsidP="00A35572">
            <w:pPr>
              <w:rPr>
                <w:sz w:val="20"/>
                <w:szCs w:val="20"/>
                <w:lang w:val="fr-FR"/>
              </w:rPr>
            </w:pPr>
            <w:r>
              <w:rPr>
                <w:sz w:val="20"/>
                <w:szCs w:val="20"/>
                <w:lang w:bidi="ar-EG"/>
              </w:rPr>
              <w:t>-</w:t>
            </w:r>
          </w:p>
        </w:tc>
        <w:tc>
          <w:tcPr>
            <w:tcW w:w="990" w:type="dxa"/>
          </w:tcPr>
          <w:p w:rsidR="009E148B" w:rsidRPr="009A7E17" w:rsidRDefault="009E148B" w:rsidP="00A35572">
            <w:pPr>
              <w:rPr>
                <w:sz w:val="20"/>
                <w:szCs w:val="20"/>
                <w:lang w:val="fr-FR"/>
              </w:rPr>
            </w:pPr>
            <w:r>
              <w:rPr>
                <w:sz w:val="20"/>
                <w:szCs w:val="20"/>
              </w:rPr>
              <w:t>-</w:t>
            </w:r>
          </w:p>
        </w:tc>
        <w:tc>
          <w:tcPr>
            <w:tcW w:w="990" w:type="dxa"/>
          </w:tcPr>
          <w:p w:rsidR="009E148B" w:rsidRPr="009A7E17" w:rsidRDefault="009E148B" w:rsidP="00A35572">
            <w:pPr>
              <w:rPr>
                <w:sz w:val="20"/>
                <w:szCs w:val="20"/>
                <w:lang w:val="fr-FR"/>
              </w:rPr>
            </w:pPr>
            <w:r>
              <w:rPr>
                <w:sz w:val="20"/>
                <w:szCs w:val="20"/>
              </w:rPr>
              <w:t>-</w:t>
            </w:r>
          </w:p>
        </w:tc>
        <w:tc>
          <w:tcPr>
            <w:tcW w:w="1080" w:type="dxa"/>
          </w:tcPr>
          <w:p w:rsidR="009E148B" w:rsidRPr="009A7E17" w:rsidRDefault="009E148B" w:rsidP="00A35572">
            <w:pPr>
              <w:rPr>
                <w:sz w:val="20"/>
                <w:szCs w:val="20"/>
                <w:lang w:val="fr-FR"/>
              </w:rPr>
            </w:pPr>
            <w:r>
              <w:rPr>
                <w:sz w:val="20"/>
                <w:szCs w:val="20"/>
              </w:rPr>
              <w:t>-</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9A7E17" w:rsidRDefault="009E148B" w:rsidP="00A35572">
            <w:pPr>
              <w:rPr>
                <w:sz w:val="20"/>
                <w:szCs w:val="20"/>
                <w:lang w:val="fr-FR"/>
              </w:rPr>
            </w:pPr>
          </w:p>
        </w:tc>
        <w:tc>
          <w:tcPr>
            <w:tcW w:w="1258" w:type="dxa"/>
            <w:gridSpan w:val="2"/>
          </w:tcPr>
          <w:p w:rsidR="009E148B" w:rsidRPr="00B2743A" w:rsidRDefault="009E148B" w:rsidP="00A35572">
            <w:pPr>
              <w:rPr>
                <w:sz w:val="20"/>
                <w:szCs w:val="20"/>
                <w:lang w:bidi="ar-EG"/>
              </w:rPr>
            </w:pPr>
            <w:r>
              <w:rPr>
                <w:sz w:val="20"/>
                <w:szCs w:val="20"/>
                <w:lang w:bidi="ar-EG"/>
              </w:rPr>
              <w:t>-</w:t>
            </w:r>
          </w:p>
        </w:tc>
        <w:tc>
          <w:tcPr>
            <w:tcW w:w="806" w:type="dxa"/>
          </w:tcPr>
          <w:p w:rsidR="009E148B" w:rsidRPr="009A7E17" w:rsidRDefault="009E148B" w:rsidP="00A35572">
            <w:pPr>
              <w:rPr>
                <w:sz w:val="20"/>
                <w:szCs w:val="20"/>
                <w:lang w:val="fr-FR"/>
              </w:rPr>
            </w:pPr>
            <w:r>
              <w:rPr>
                <w:sz w:val="20"/>
                <w:szCs w:val="20"/>
                <w:lang w:bidi="ar-EG"/>
              </w:rPr>
              <w:t>-</w:t>
            </w:r>
          </w:p>
        </w:tc>
        <w:tc>
          <w:tcPr>
            <w:tcW w:w="969" w:type="dxa"/>
          </w:tcPr>
          <w:p w:rsidR="009E148B" w:rsidRPr="009A7E17" w:rsidRDefault="009E148B" w:rsidP="00A35572">
            <w:pPr>
              <w:rPr>
                <w:sz w:val="20"/>
                <w:szCs w:val="20"/>
                <w:lang w:val="fr-FR"/>
              </w:rPr>
            </w:pPr>
            <w:r>
              <w:rPr>
                <w:sz w:val="20"/>
                <w:szCs w:val="20"/>
                <w:lang w:bidi="ar-EG"/>
              </w:rPr>
              <w:t>-</w:t>
            </w:r>
          </w:p>
        </w:tc>
        <w:tc>
          <w:tcPr>
            <w:tcW w:w="992" w:type="dxa"/>
          </w:tcPr>
          <w:p w:rsidR="009E148B" w:rsidRPr="009A7E17" w:rsidRDefault="009E148B" w:rsidP="00A35572">
            <w:pPr>
              <w:rPr>
                <w:sz w:val="20"/>
                <w:szCs w:val="20"/>
                <w:lang w:val="fr-FR"/>
              </w:rPr>
            </w:pPr>
            <w:r>
              <w:rPr>
                <w:sz w:val="20"/>
                <w:szCs w:val="20"/>
                <w:lang w:bidi="ar-EG"/>
              </w:rPr>
              <w:t>-</w:t>
            </w:r>
          </w:p>
        </w:tc>
        <w:tc>
          <w:tcPr>
            <w:tcW w:w="709" w:type="dxa"/>
          </w:tcPr>
          <w:p w:rsidR="009E148B" w:rsidRPr="009A7E17" w:rsidRDefault="009E148B" w:rsidP="00A35572">
            <w:pPr>
              <w:rPr>
                <w:sz w:val="20"/>
                <w:szCs w:val="20"/>
                <w:lang w:val="fr-FR"/>
              </w:rPr>
            </w:pPr>
            <w:r>
              <w:rPr>
                <w:sz w:val="20"/>
                <w:szCs w:val="20"/>
                <w:lang w:bidi="ar-EG"/>
              </w:rPr>
              <w:t>-</w:t>
            </w:r>
          </w:p>
        </w:tc>
        <w:tc>
          <w:tcPr>
            <w:tcW w:w="992" w:type="dxa"/>
          </w:tcPr>
          <w:p w:rsidR="009E148B" w:rsidRPr="009A7E17" w:rsidRDefault="009E148B" w:rsidP="00A35572">
            <w:pPr>
              <w:rPr>
                <w:sz w:val="20"/>
                <w:szCs w:val="20"/>
                <w:lang w:val="fr-FR"/>
              </w:rPr>
            </w:pPr>
            <w:r>
              <w:rPr>
                <w:sz w:val="24"/>
                <w:szCs w:val="24"/>
                <w:lang w:val="fr-FR"/>
              </w:rPr>
              <w:t>arts</w:t>
            </w:r>
            <w:r w:rsidRPr="00254E18">
              <w:rPr>
                <w:sz w:val="24"/>
                <w:szCs w:val="24"/>
                <w:lang w:val="fr-FR"/>
              </w:rPr>
              <w:t xml:space="preserve"> des civilisations anciennes</w:t>
            </w:r>
          </w:p>
        </w:tc>
        <w:tc>
          <w:tcPr>
            <w:tcW w:w="574" w:type="dxa"/>
          </w:tcPr>
          <w:p w:rsidR="009E148B" w:rsidRPr="009A7E17" w:rsidRDefault="009E148B" w:rsidP="00A35572">
            <w:pPr>
              <w:rPr>
                <w:sz w:val="20"/>
                <w:szCs w:val="20"/>
                <w:lang w:val="fr-FR"/>
              </w:rPr>
            </w:pPr>
            <w:r>
              <w:rPr>
                <w:sz w:val="20"/>
                <w:szCs w:val="20"/>
                <w:lang w:val="fr-FR"/>
              </w:rPr>
              <w:t>3</w:t>
            </w:r>
          </w:p>
        </w:tc>
        <w:tc>
          <w:tcPr>
            <w:tcW w:w="990" w:type="dxa"/>
          </w:tcPr>
          <w:p w:rsidR="009E148B" w:rsidRPr="009A7E17" w:rsidRDefault="009E148B" w:rsidP="00A35572">
            <w:pPr>
              <w:rPr>
                <w:sz w:val="20"/>
                <w:szCs w:val="20"/>
                <w:lang w:val="fr-FR"/>
              </w:rPr>
            </w:pPr>
            <w:r>
              <w:rPr>
                <w:sz w:val="20"/>
                <w:szCs w:val="20"/>
                <w:lang w:val="fr-FR"/>
              </w:rPr>
              <w:t>2</w:t>
            </w:r>
          </w:p>
        </w:tc>
        <w:tc>
          <w:tcPr>
            <w:tcW w:w="990" w:type="dxa"/>
          </w:tcPr>
          <w:p w:rsidR="009E148B" w:rsidRPr="009A7E17" w:rsidRDefault="009E148B" w:rsidP="00A35572">
            <w:pPr>
              <w:rPr>
                <w:sz w:val="20"/>
                <w:szCs w:val="20"/>
                <w:lang w:val="fr-FR"/>
              </w:rPr>
            </w:pPr>
            <w:r>
              <w:rPr>
                <w:sz w:val="20"/>
                <w:szCs w:val="20"/>
                <w:lang w:val="fr-FR"/>
              </w:rPr>
              <w:t>10</w:t>
            </w:r>
          </w:p>
        </w:tc>
        <w:tc>
          <w:tcPr>
            <w:tcW w:w="990" w:type="dxa"/>
          </w:tcPr>
          <w:p w:rsidR="009E148B" w:rsidRPr="009A7E17" w:rsidRDefault="009E148B" w:rsidP="00A35572">
            <w:pPr>
              <w:rPr>
                <w:sz w:val="20"/>
                <w:szCs w:val="20"/>
                <w:lang w:val="fr-FR"/>
              </w:rPr>
            </w:pPr>
            <w:r>
              <w:rPr>
                <w:sz w:val="20"/>
                <w:szCs w:val="20"/>
                <w:lang w:val="fr-FR"/>
              </w:rPr>
              <w:t>40</w:t>
            </w:r>
          </w:p>
        </w:tc>
        <w:tc>
          <w:tcPr>
            <w:tcW w:w="1080" w:type="dxa"/>
          </w:tcPr>
          <w:p w:rsidR="009E148B" w:rsidRPr="009A7E17" w:rsidRDefault="009E148B" w:rsidP="00A35572">
            <w:pPr>
              <w:rPr>
                <w:sz w:val="20"/>
                <w:szCs w:val="20"/>
                <w:lang w:val="fr-FR"/>
              </w:rPr>
            </w:pPr>
            <w:r>
              <w:rPr>
                <w:sz w:val="20"/>
                <w:szCs w:val="20"/>
                <w:lang w:val="fr-FR"/>
              </w:rPr>
              <w:t>50</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9A7E17" w:rsidRDefault="009E148B" w:rsidP="00A35572">
            <w:pPr>
              <w:rPr>
                <w:sz w:val="20"/>
                <w:szCs w:val="20"/>
                <w:lang w:val="fr-FR"/>
              </w:rPr>
            </w:pPr>
          </w:p>
        </w:tc>
        <w:tc>
          <w:tcPr>
            <w:tcW w:w="1258" w:type="dxa"/>
            <w:gridSpan w:val="2"/>
          </w:tcPr>
          <w:p w:rsidR="009E148B" w:rsidRPr="00B2743A" w:rsidRDefault="009E148B" w:rsidP="00A35572">
            <w:pPr>
              <w:rPr>
                <w:sz w:val="20"/>
                <w:szCs w:val="20"/>
              </w:rPr>
            </w:pPr>
            <w:r>
              <w:rPr>
                <w:sz w:val="20"/>
                <w:szCs w:val="20"/>
              </w:rPr>
              <w:t>-</w:t>
            </w:r>
          </w:p>
        </w:tc>
        <w:tc>
          <w:tcPr>
            <w:tcW w:w="806" w:type="dxa"/>
          </w:tcPr>
          <w:p w:rsidR="009E148B" w:rsidRPr="009A7E17" w:rsidRDefault="009E148B" w:rsidP="00A35572">
            <w:pPr>
              <w:rPr>
                <w:sz w:val="20"/>
                <w:szCs w:val="20"/>
                <w:lang w:val="fr-FR"/>
              </w:rPr>
            </w:pPr>
            <w:r>
              <w:rPr>
                <w:sz w:val="20"/>
                <w:szCs w:val="20"/>
                <w:lang w:bidi="ar-EG"/>
              </w:rPr>
              <w:t>-</w:t>
            </w:r>
          </w:p>
        </w:tc>
        <w:tc>
          <w:tcPr>
            <w:tcW w:w="969" w:type="dxa"/>
          </w:tcPr>
          <w:p w:rsidR="009E148B" w:rsidRPr="009A7E17" w:rsidRDefault="009E148B" w:rsidP="00A35572">
            <w:pPr>
              <w:rPr>
                <w:sz w:val="20"/>
                <w:szCs w:val="20"/>
                <w:lang w:val="fr-FR"/>
              </w:rPr>
            </w:pPr>
            <w:r>
              <w:rPr>
                <w:sz w:val="20"/>
                <w:szCs w:val="20"/>
                <w:lang w:bidi="ar-EG"/>
              </w:rPr>
              <w:t>-</w:t>
            </w:r>
          </w:p>
        </w:tc>
        <w:tc>
          <w:tcPr>
            <w:tcW w:w="992" w:type="dxa"/>
          </w:tcPr>
          <w:p w:rsidR="009E148B" w:rsidRPr="009A7E17" w:rsidRDefault="009E148B" w:rsidP="00A35572">
            <w:pPr>
              <w:rPr>
                <w:sz w:val="20"/>
                <w:szCs w:val="20"/>
                <w:lang w:val="fr-FR"/>
              </w:rPr>
            </w:pPr>
            <w:r>
              <w:rPr>
                <w:sz w:val="20"/>
                <w:szCs w:val="20"/>
                <w:lang w:bidi="ar-EG"/>
              </w:rPr>
              <w:t>-</w:t>
            </w:r>
          </w:p>
        </w:tc>
        <w:tc>
          <w:tcPr>
            <w:tcW w:w="709" w:type="dxa"/>
          </w:tcPr>
          <w:p w:rsidR="009E148B" w:rsidRPr="009A7E17" w:rsidRDefault="009E148B" w:rsidP="00A35572">
            <w:pPr>
              <w:rPr>
                <w:sz w:val="20"/>
                <w:szCs w:val="20"/>
                <w:lang w:val="fr-FR"/>
              </w:rPr>
            </w:pPr>
            <w:r>
              <w:rPr>
                <w:sz w:val="20"/>
                <w:szCs w:val="20"/>
                <w:lang w:bidi="ar-EG"/>
              </w:rPr>
              <w:t>-</w:t>
            </w:r>
          </w:p>
        </w:tc>
        <w:tc>
          <w:tcPr>
            <w:tcW w:w="992" w:type="dxa"/>
          </w:tcPr>
          <w:p w:rsidR="009E148B" w:rsidRPr="009A7E17" w:rsidRDefault="009E148B" w:rsidP="00A35572">
            <w:pPr>
              <w:rPr>
                <w:sz w:val="20"/>
                <w:szCs w:val="20"/>
                <w:lang w:val="fr-FR"/>
              </w:rPr>
            </w:pPr>
            <w:r w:rsidRPr="00254E18">
              <w:rPr>
                <w:sz w:val="24"/>
                <w:szCs w:val="24"/>
                <w:lang w:val="fr-FR"/>
              </w:rPr>
              <w:t>anatomie dans le domaine del'art</w:t>
            </w:r>
          </w:p>
        </w:tc>
        <w:tc>
          <w:tcPr>
            <w:tcW w:w="574" w:type="dxa"/>
          </w:tcPr>
          <w:p w:rsidR="009E148B" w:rsidRPr="009A7E17" w:rsidRDefault="009E148B" w:rsidP="00A35572">
            <w:pPr>
              <w:rPr>
                <w:sz w:val="20"/>
                <w:szCs w:val="20"/>
                <w:lang w:val="fr-FR"/>
              </w:rPr>
            </w:pPr>
            <w:r>
              <w:rPr>
                <w:sz w:val="20"/>
                <w:szCs w:val="20"/>
                <w:lang w:val="fr-FR"/>
              </w:rPr>
              <w:t>2</w:t>
            </w:r>
          </w:p>
        </w:tc>
        <w:tc>
          <w:tcPr>
            <w:tcW w:w="990" w:type="dxa"/>
          </w:tcPr>
          <w:p w:rsidR="009E148B" w:rsidRPr="009A7E17" w:rsidRDefault="009E148B" w:rsidP="00A35572">
            <w:pPr>
              <w:rPr>
                <w:sz w:val="20"/>
                <w:szCs w:val="20"/>
                <w:lang w:val="fr-FR"/>
              </w:rPr>
            </w:pPr>
            <w:r>
              <w:rPr>
                <w:sz w:val="20"/>
                <w:szCs w:val="20"/>
                <w:lang w:val="fr-FR"/>
              </w:rPr>
              <w:t>2</w:t>
            </w:r>
          </w:p>
        </w:tc>
        <w:tc>
          <w:tcPr>
            <w:tcW w:w="990" w:type="dxa"/>
          </w:tcPr>
          <w:p w:rsidR="009E148B" w:rsidRPr="009A7E17" w:rsidRDefault="009E148B" w:rsidP="00A35572">
            <w:pPr>
              <w:rPr>
                <w:sz w:val="20"/>
                <w:szCs w:val="20"/>
                <w:lang w:val="fr-FR"/>
              </w:rPr>
            </w:pPr>
            <w:r>
              <w:rPr>
                <w:sz w:val="20"/>
                <w:szCs w:val="20"/>
                <w:lang w:val="fr-FR"/>
              </w:rPr>
              <w:t>10</w:t>
            </w:r>
          </w:p>
        </w:tc>
        <w:tc>
          <w:tcPr>
            <w:tcW w:w="990" w:type="dxa"/>
          </w:tcPr>
          <w:p w:rsidR="009E148B" w:rsidRPr="009A7E17" w:rsidRDefault="009E148B" w:rsidP="00A35572">
            <w:pPr>
              <w:rPr>
                <w:sz w:val="20"/>
                <w:szCs w:val="20"/>
                <w:lang w:val="fr-FR"/>
              </w:rPr>
            </w:pPr>
            <w:r>
              <w:rPr>
                <w:sz w:val="20"/>
                <w:szCs w:val="20"/>
                <w:lang w:val="fr-FR"/>
              </w:rPr>
              <w:t>40</w:t>
            </w:r>
          </w:p>
        </w:tc>
        <w:tc>
          <w:tcPr>
            <w:tcW w:w="1080" w:type="dxa"/>
          </w:tcPr>
          <w:p w:rsidR="009E148B" w:rsidRPr="009A7E17" w:rsidRDefault="009E148B" w:rsidP="00A35572">
            <w:pPr>
              <w:rPr>
                <w:sz w:val="20"/>
                <w:szCs w:val="20"/>
                <w:lang w:val="fr-FR"/>
              </w:rPr>
            </w:pPr>
            <w:r>
              <w:rPr>
                <w:sz w:val="20"/>
                <w:szCs w:val="20"/>
                <w:lang w:val="fr-FR"/>
              </w:rPr>
              <w:t>50</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9A7E17" w:rsidRDefault="009E148B" w:rsidP="00A35572">
            <w:pPr>
              <w:rPr>
                <w:sz w:val="20"/>
                <w:szCs w:val="20"/>
                <w:lang w:val="fr-FR"/>
              </w:rPr>
            </w:pPr>
          </w:p>
        </w:tc>
        <w:tc>
          <w:tcPr>
            <w:tcW w:w="1258" w:type="dxa"/>
            <w:gridSpan w:val="2"/>
          </w:tcPr>
          <w:p w:rsidR="009E148B" w:rsidRPr="00B2743A" w:rsidRDefault="009E148B" w:rsidP="00A35572">
            <w:pPr>
              <w:rPr>
                <w:sz w:val="20"/>
                <w:szCs w:val="20"/>
                <w:lang w:bidi="ar-EG"/>
              </w:rPr>
            </w:pPr>
            <w:r>
              <w:rPr>
                <w:sz w:val="20"/>
                <w:szCs w:val="20"/>
                <w:lang w:bidi="ar-EG"/>
              </w:rPr>
              <w:t>-</w:t>
            </w:r>
          </w:p>
        </w:tc>
        <w:tc>
          <w:tcPr>
            <w:tcW w:w="806" w:type="dxa"/>
          </w:tcPr>
          <w:p w:rsidR="009E148B" w:rsidRPr="009A7E17" w:rsidRDefault="009E148B" w:rsidP="00A35572">
            <w:pPr>
              <w:rPr>
                <w:sz w:val="20"/>
                <w:szCs w:val="20"/>
                <w:lang w:val="fr-FR"/>
              </w:rPr>
            </w:pPr>
            <w:r>
              <w:rPr>
                <w:sz w:val="20"/>
                <w:szCs w:val="20"/>
                <w:lang w:bidi="ar-EG"/>
              </w:rPr>
              <w:t>-</w:t>
            </w:r>
          </w:p>
        </w:tc>
        <w:tc>
          <w:tcPr>
            <w:tcW w:w="969" w:type="dxa"/>
          </w:tcPr>
          <w:p w:rsidR="009E148B" w:rsidRPr="009A7E17" w:rsidRDefault="009E148B" w:rsidP="00A35572">
            <w:pPr>
              <w:rPr>
                <w:sz w:val="20"/>
                <w:szCs w:val="20"/>
                <w:lang w:val="fr-FR"/>
              </w:rPr>
            </w:pPr>
            <w:r>
              <w:rPr>
                <w:sz w:val="20"/>
                <w:szCs w:val="20"/>
                <w:lang w:bidi="ar-EG"/>
              </w:rPr>
              <w:t>-</w:t>
            </w:r>
          </w:p>
        </w:tc>
        <w:tc>
          <w:tcPr>
            <w:tcW w:w="992" w:type="dxa"/>
          </w:tcPr>
          <w:p w:rsidR="009E148B" w:rsidRPr="009A7E17" w:rsidRDefault="009E148B" w:rsidP="00A35572">
            <w:pPr>
              <w:rPr>
                <w:sz w:val="20"/>
                <w:szCs w:val="20"/>
                <w:lang w:val="fr-FR"/>
              </w:rPr>
            </w:pPr>
            <w:r>
              <w:rPr>
                <w:sz w:val="20"/>
                <w:szCs w:val="20"/>
                <w:lang w:bidi="ar-EG"/>
              </w:rPr>
              <w:t>-</w:t>
            </w:r>
          </w:p>
        </w:tc>
        <w:tc>
          <w:tcPr>
            <w:tcW w:w="709" w:type="dxa"/>
          </w:tcPr>
          <w:p w:rsidR="009E148B" w:rsidRPr="009A7E17" w:rsidRDefault="009E148B" w:rsidP="00A35572">
            <w:pPr>
              <w:rPr>
                <w:sz w:val="20"/>
                <w:szCs w:val="20"/>
                <w:lang w:val="fr-FR"/>
              </w:rPr>
            </w:pPr>
            <w:r>
              <w:rPr>
                <w:sz w:val="20"/>
                <w:szCs w:val="20"/>
                <w:lang w:bidi="ar-EG"/>
              </w:rPr>
              <w:t>-</w:t>
            </w:r>
          </w:p>
        </w:tc>
        <w:tc>
          <w:tcPr>
            <w:tcW w:w="992" w:type="dxa"/>
          </w:tcPr>
          <w:p w:rsidR="009E148B" w:rsidRPr="009A7E17" w:rsidRDefault="009E148B" w:rsidP="00A35572">
            <w:pPr>
              <w:rPr>
                <w:sz w:val="20"/>
                <w:szCs w:val="20"/>
                <w:lang w:val="fr-FR"/>
              </w:rPr>
            </w:pPr>
            <w:r w:rsidRPr="00254E18">
              <w:rPr>
                <w:sz w:val="24"/>
                <w:szCs w:val="24"/>
                <w:lang w:val="fr-FR"/>
              </w:rPr>
              <w:t>langue étrangère</w:t>
            </w:r>
          </w:p>
        </w:tc>
        <w:tc>
          <w:tcPr>
            <w:tcW w:w="574" w:type="dxa"/>
          </w:tcPr>
          <w:p w:rsidR="009E148B" w:rsidRPr="009A7E17" w:rsidRDefault="009E148B" w:rsidP="00A35572">
            <w:pPr>
              <w:rPr>
                <w:sz w:val="20"/>
                <w:szCs w:val="20"/>
                <w:lang w:val="fr-FR"/>
              </w:rPr>
            </w:pPr>
            <w:r>
              <w:rPr>
                <w:sz w:val="20"/>
                <w:szCs w:val="20"/>
                <w:lang w:val="fr-FR"/>
              </w:rPr>
              <w:t>2</w:t>
            </w:r>
          </w:p>
        </w:tc>
        <w:tc>
          <w:tcPr>
            <w:tcW w:w="990" w:type="dxa"/>
          </w:tcPr>
          <w:p w:rsidR="009E148B" w:rsidRPr="009A7E17" w:rsidRDefault="009E148B" w:rsidP="00A35572">
            <w:pPr>
              <w:rPr>
                <w:sz w:val="20"/>
                <w:szCs w:val="20"/>
                <w:lang w:val="fr-FR"/>
              </w:rPr>
            </w:pPr>
            <w:r>
              <w:rPr>
                <w:sz w:val="20"/>
                <w:szCs w:val="20"/>
                <w:lang w:val="fr-FR"/>
              </w:rPr>
              <w:t>2</w:t>
            </w:r>
          </w:p>
        </w:tc>
        <w:tc>
          <w:tcPr>
            <w:tcW w:w="990" w:type="dxa"/>
          </w:tcPr>
          <w:p w:rsidR="009E148B" w:rsidRPr="009A7E17" w:rsidRDefault="009E148B" w:rsidP="00A35572">
            <w:pPr>
              <w:rPr>
                <w:sz w:val="20"/>
                <w:szCs w:val="20"/>
                <w:lang w:val="fr-FR"/>
              </w:rPr>
            </w:pPr>
            <w:r>
              <w:rPr>
                <w:sz w:val="20"/>
                <w:szCs w:val="20"/>
                <w:lang w:val="fr-FR"/>
              </w:rPr>
              <w:t>10</w:t>
            </w:r>
          </w:p>
        </w:tc>
        <w:tc>
          <w:tcPr>
            <w:tcW w:w="990" w:type="dxa"/>
          </w:tcPr>
          <w:p w:rsidR="009E148B" w:rsidRPr="009A7E17" w:rsidRDefault="009E148B" w:rsidP="00A35572">
            <w:pPr>
              <w:rPr>
                <w:sz w:val="20"/>
                <w:szCs w:val="20"/>
                <w:lang w:val="fr-FR"/>
              </w:rPr>
            </w:pPr>
            <w:r>
              <w:rPr>
                <w:sz w:val="20"/>
                <w:szCs w:val="20"/>
                <w:lang w:val="fr-FR"/>
              </w:rPr>
              <w:t>40</w:t>
            </w:r>
          </w:p>
        </w:tc>
        <w:tc>
          <w:tcPr>
            <w:tcW w:w="1080" w:type="dxa"/>
          </w:tcPr>
          <w:p w:rsidR="009E148B" w:rsidRPr="009A7E17" w:rsidRDefault="009E148B" w:rsidP="00A35572">
            <w:pPr>
              <w:rPr>
                <w:sz w:val="20"/>
                <w:szCs w:val="20"/>
                <w:lang w:val="fr-FR"/>
              </w:rPr>
            </w:pPr>
            <w:r>
              <w:rPr>
                <w:sz w:val="20"/>
                <w:szCs w:val="20"/>
                <w:lang w:val="fr-FR"/>
              </w:rPr>
              <w:t>50</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9A7E17" w:rsidRDefault="009E148B" w:rsidP="00A35572">
            <w:pPr>
              <w:rPr>
                <w:sz w:val="20"/>
                <w:szCs w:val="20"/>
                <w:lang w:val="fr-FR"/>
              </w:rPr>
            </w:pPr>
          </w:p>
        </w:tc>
        <w:tc>
          <w:tcPr>
            <w:tcW w:w="1258" w:type="dxa"/>
            <w:gridSpan w:val="2"/>
          </w:tcPr>
          <w:p w:rsidR="009E148B" w:rsidRPr="009A7E17" w:rsidRDefault="009E148B" w:rsidP="00A35572">
            <w:pPr>
              <w:rPr>
                <w:sz w:val="20"/>
                <w:szCs w:val="20"/>
                <w:lang w:val="fr-FR"/>
              </w:rPr>
            </w:pPr>
          </w:p>
        </w:tc>
        <w:tc>
          <w:tcPr>
            <w:tcW w:w="806" w:type="dxa"/>
          </w:tcPr>
          <w:p w:rsidR="009E148B" w:rsidRPr="009A7E17" w:rsidRDefault="009E148B" w:rsidP="00A35572">
            <w:pPr>
              <w:rPr>
                <w:sz w:val="20"/>
                <w:szCs w:val="20"/>
                <w:lang w:val="fr-FR"/>
              </w:rPr>
            </w:pPr>
          </w:p>
        </w:tc>
        <w:tc>
          <w:tcPr>
            <w:tcW w:w="969" w:type="dxa"/>
          </w:tcPr>
          <w:p w:rsidR="009E148B" w:rsidRPr="009A7E17" w:rsidRDefault="009E148B" w:rsidP="00A35572">
            <w:pPr>
              <w:rPr>
                <w:sz w:val="20"/>
                <w:szCs w:val="20"/>
                <w:lang w:val="fr-FR"/>
              </w:rPr>
            </w:pPr>
          </w:p>
        </w:tc>
        <w:tc>
          <w:tcPr>
            <w:tcW w:w="992" w:type="dxa"/>
          </w:tcPr>
          <w:p w:rsidR="009E148B" w:rsidRPr="009A7E17" w:rsidRDefault="009E148B" w:rsidP="00A35572">
            <w:pPr>
              <w:rPr>
                <w:sz w:val="20"/>
                <w:szCs w:val="20"/>
                <w:lang w:val="fr-FR"/>
              </w:rPr>
            </w:pPr>
          </w:p>
        </w:tc>
        <w:tc>
          <w:tcPr>
            <w:tcW w:w="709" w:type="dxa"/>
          </w:tcPr>
          <w:p w:rsidR="009E148B" w:rsidRPr="009A7E17" w:rsidRDefault="009E148B" w:rsidP="00A35572">
            <w:pPr>
              <w:rPr>
                <w:sz w:val="20"/>
                <w:szCs w:val="20"/>
                <w:lang w:val="fr-FR"/>
              </w:rPr>
            </w:pPr>
          </w:p>
        </w:tc>
        <w:tc>
          <w:tcPr>
            <w:tcW w:w="992" w:type="dxa"/>
          </w:tcPr>
          <w:p w:rsidR="009E148B" w:rsidRPr="009A7E17" w:rsidRDefault="009E148B" w:rsidP="00A35572">
            <w:pPr>
              <w:rPr>
                <w:sz w:val="20"/>
                <w:szCs w:val="20"/>
                <w:lang w:val="fr-FR"/>
              </w:rPr>
            </w:pPr>
          </w:p>
        </w:tc>
        <w:tc>
          <w:tcPr>
            <w:tcW w:w="574"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c>
          <w:tcPr>
            <w:tcW w:w="1080" w:type="dxa"/>
          </w:tcPr>
          <w:p w:rsidR="009E148B" w:rsidRPr="009A7E17" w:rsidRDefault="009E148B" w:rsidP="00A35572">
            <w:pPr>
              <w:rPr>
                <w:sz w:val="20"/>
                <w:szCs w:val="20"/>
                <w:lang w:val="fr-FR"/>
              </w:rPr>
            </w:pP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bl>
    <w:p w:rsidR="009E148B" w:rsidRPr="00765B74" w:rsidRDefault="009E148B" w:rsidP="009E148B">
      <w:pPr>
        <w:rPr>
          <w:sz w:val="20"/>
          <w:szCs w:val="20"/>
          <w:rtl/>
        </w:rPr>
      </w:pPr>
    </w:p>
    <w:p w:rsidR="009E148B" w:rsidRPr="00765B74" w:rsidRDefault="009E148B" w:rsidP="009E148B">
      <w:pPr>
        <w:rPr>
          <w:sz w:val="20"/>
          <w:szCs w:val="20"/>
          <w:rtl/>
        </w:rPr>
      </w:pPr>
    </w:p>
    <w:tbl>
      <w:tblPr>
        <w:tblStyle w:val="TableGrid"/>
        <w:tblW w:w="0" w:type="auto"/>
        <w:tblInd w:w="-702" w:type="dxa"/>
        <w:tblLook w:val="04A0" w:firstRow="1" w:lastRow="0" w:firstColumn="1" w:lastColumn="0" w:noHBand="0" w:noVBand="1"/>
      </w:tblPr>
      <w:tblGrid>
        <w:gridCol w:w="1343"/>
        <w:gridCol w:w="886"/>
        <w:gridCol w:w="566"/>
        <w:gridCol w:w="419"/>
        <w:gridCol w:w="603"/>
        <w:gridCol w:w="603"/>
        <w:gridCol w:w="543"/>
        <w:gridCol w:w="584"/>
        <w:gridCol w:w="584"/>
        <w:gridCol w:w="585"/>
        <w:gridCol w:w="605"/>
        <w:gridCol w:w="605"/>
        <w:gridCol w:w="544"/>
        <w:gridCol w:w="544"/>
        <w:gridCol w:w="544"/>
      </w:tblGrid>
      <w:tr w:rsidR="009E148B" w:rsidRPr="00765B74" w:rsidTr="00A35572">
        <w:tc>
          <w:tcPr>
            <w:tcW w:w="1436" w:type="dxa"/>
          </w:tcPr>
          <w:p w:rsidR="009E148B" w:rsidRPr="00765B74" w:rsidRDefault="009E148B" w:rsidP="00A35572">
            <w:pPr>
              <w:rPr>
                <w:sz w:val="20"/>
                <w:szCs w:val="20"/>
              </w:rPr>
            </w:pPr>
            <w:r w:rsidRPr="00254E18">
              <w:rPr>
                <w:sz w:val="24"/>
                <w:szCs w:val="24"/>
                <w:lang w:val="fr-FR"/>
              </w:rPr>
              <w:t>le total</w:t>
            </w:r>
          </w:p>
        </w:tc>
        <w:tc>
          <w:tcPr>
            <w:tcW w:w="952" w:type="dxa"/>
          </w:tcPr>
          <w:p w:rsidR="009E148B" w:rsidRPr="00765B74" w:rsidRDefault="009E148B" w:rsidP="00A35572">
            <w:pPr>
              <w:rPr>
                <w:sz w:val="20"/>
                <w:szCs w:val="20"/>
              </w:rPr>
            </w:pPr>
            <w:r>
              <w:rPr>
                <w:sz w:val="20"/>
                <w:szCs w:val="20"/>
              </w:rPr>
              <w:t>30</w:t>
            </w:r>
          </w:p>
        </w:tc>
        <w:tc>
          <w:tcPr>
            <w:tcW w:w="601" w:type="dxa"/>
          </w:tcPr>
          <w:p w:rsidR="009E148B" w:rsidRPr="00765B74" w:rsidRDefault="009E148B" w:rsidP="00A35572">
            <w:pPr>
              <w:rPr>
                <w:sz w:val="20"/>
                <w:szCs w:val="20"/>
              </w:rPr>
            </w:pPr>
            <w:r>
              <w:rPr>
                <w:sz w:val="20"/>
                <w:szCs w:val="20"/>
              </w:rPr>
              <w:t>6</w:t>
            </w:r>
          </w:p>
        </w:tc>
        <w:tc>
          <w:tcPr>
            <w:tcW w:w="419" w:type="dxa"/>
          </w:tcPr>
          <w:p w:rsidR="009E148B" w:rsidRPr="00765B74" w:rsidRDefault="009E148B" w:rsidP="00A35572">
            <w:pPr>
              <w:rPr>
                <w:sz w:val="20"/>
                <w:szCs w:val="20"/>
              </w:rPr>
            </w:pPr>
            <w:r>
              <w:rPr>
                <w:sz w:val="20"/>
                <w:szCs w:val="20"/>
              </w:rPr>
              <w:t>30</w:t>
            </w:r>
          </w:p>
        </w:tc>
        <w:tc>
          <w:tcPr>
            <w:tcW w:w="615" w:type="dxa"/>
          </w:tcPr>
          <w:p w:rsidR="009E148B" w:rsidRPr="00765B74" w:rsidRDefault="009E148B" w:rsidP="00A35572">
            <w:pPr>
              <w:rPr>
                <w:sz w:val="20"/>
                <w:szCs w:val="20"/>
              </w:rPr>
            </w:pPr>
            <w:r>
              <w:rPr>
                <w:sz w:val="20"/>
                <w:szCs w:val="20"/>
              </w:rPr>
              <w:t>120</w:t>
            </w:r>
          </w:p>
        </w:tc>
        <w:tc>
          <w:tcPr>
            <w:tcW w:w="615" w:type="dxa"/>
          </w:tcPr>
          <w:p w:rsidR="009E148B" w:rsidRPr="00765B74" w:rsidRDefault="009E148B" w:rsidP="00A35572">
            <w:pPr>
              <w:rPr>
                <w:sz w:val="20"/>
                <w:szCs w:val="20"/>
              </w:rPr>
            </w:pPr>
            <w:r>
              <w:rPr>
                <w:sz w:val="20"/>
                <w:szCs w:val="20"/>
              </w:rPr>
              <w:t>150</w:t>
            </w:r>
          </w:p>
        </w:tc>
        <w:tc>
          <w:tcPr>
            <w:tcW w:w="588" w:type="dxa"/>
          </w:tcPr>
          <w:p w:rsidR="009E148B" w:rsidRPr="00765B74" w:rsidRDefault="009E148B" w:rsidP="00A35572">
            <w:pPr>
              <w:rPr>
                <w:sz w:val="20"/>
                <w:szCs w:val="20"/>
              </w:rPr>
            </w:pPr>
          </w:p>
        </w:tc>
        <w:tc>
          <w:tcPr>
            <w:tcW w:w="607" w:type="dxa"/>
          </w:tcPr>
          <w:p w:rsidR="009E148B" w:rsidRPr="00765B74" w:rsidRDefault="009E148B" w:rsidP="00A35572">
            <w:pPr>
              <w:rPr>
                <w:sz w:val="20"/>
                <w:szCs w:val="20"/>
              </w:rPr>
            </w:pPr>
            <w:r>
              <w:rPr>
                <w:sz w:val="20"/>
                <w:szCs w:val="20"/>
              </w:rPr>
              <w:t>31</w:t>
            </w:r>
          </w:p>
        </w:tc>
        <w:tc>
          <w:tcPr>
            <w:tcW w:w="607" w:type="dxa"/>
          </w:tcPr>
          <w:p w:rsidR="009E148B" w:rsidRPr="00765B74" w:rsidRDefault="009E148B" w:rsidP="00A35572">
            <w:pPr>
              <w:rPr>
                <w:sz w:val="20"/>
                <w:szCs w:val="20"/>
              </w:rPr>
            </w:pPr>
            <w:r>
              <w:rPr>
                <w:sz w:val="20"/>
                <w:szCs w:val="20"/>
              </w:rPr>
              <w:t>48</w:t>
            </w:r>
          </w:p>
        </w:tc>
        <w:tc>
          <w:tcPr>
            <w:tcW w:w="608" w:type="dxa"/>
          </w:tcPr>
          <w:p w:rsidR="009E148B" w:rsidRPr="00765B74" w:rsidRDefault="009E148B" w:rsidP="00A35572">
            <w:pPr>
              <w:rPr>
                <w:sz w:val="20"/>
                <w:szCs w:val="20"/>
              </w:rPr>
            </w:pPr>
            <w:r>
              <w:rPr>
                <w:sz w:val="20"/>
                <w:szCs w:val="20"/>
              </w:rPr>
              <w:t>30</w:t>
            </w:r>
          </w:p>
        </w:tc>
        <w:tc>
          <w:tcPr>
            <w:tcW w:w="617" w:type="dxa"/>
          </w:tcPr>
          <w:p w:rsidR="009E148B" w:rsidRPr="00765B74" w:rsidRDefault="009E148B" w:rsidP="00A35572">
            <w:pPr>
              <w:rPr>
                <w:sz w:val="20"/>
                <w:szCs w:val="20"/>
              </w:rPr>
            </w:pPr>
            <w:r>
              <w:rPr>
                <w:sz w:val="20"/>
                <w:szCs w:val="20"/>
              </w:rPr>
              <w:t>120</w:t>
            </w:r>
          </w:p>
        </w:tc>
        <w:tc>
          <w:tcPr>
            <w:tcW w:w="617" w:type="dxa"/>
          </w:tcPr>
          <w:p w:rsidR="009E148B" w:rsidRPr="00765B74" w:rsidRDefault="009E148B" w:rsidP="00A35572">
            <w:pPr>
              <w:rPr>
                <w:sz w:val="20"/>
                <w:szCs w:val="20"/>
              </w:rPr>
            </w:pPr>
            <w:r>
              <w:rPr>
                <w:sz w:val="20"/>
                <w:szCs w:val="20"/>
              </w:rPr>
              <w:t>150</w:t>
            </w:r>
          </w:p>
        </w:tc>
        <w:tc>
          <w:tcPr>
            <w:tcW w:w="590" w:type="dxa"/>
          </w:tcPr>
          <w:p w:rsidR="009E148B" w:rsidRPr="00765B74" w:rsidRDefault="009E148B" w:rsidP="00A35572">
            <w:pPr>
              <w:rPr>
                <w:sz w:val="20"/>
                <w:szCs w:val="20"/>
              </w:rPr>
            </w:pPr>
          </w:p>
        </w:tc>
        <w:tc>
          <w:tcPr>
            <w:tcW w:w="590" w:type="dxa"/>
          </w:tcPr>
          <w:p w:rsidR="009E148B" w:rsidRPr="00765B74" w:rsidRDefault="009E148B" w:rsidP="00A35572">
            <w:pPr>
              <w:rPr>
                <w:sz w:val="20"/>
                <w:szCs w:val="20"/>
              </w:rPr>
            </w:pPr>
          </w:p>
        </w:tc>
        <w:tc>
          <w:tcPr>
            <w:tcW w:w="590" w:type="dxa"/>
          </w:tcPr>
          <w:p w:rsidR="009E148B" w:rsidRPr="00765B74" w:rsidRDefault="009E148B" w:rsidP="00A35572">
            <w:pPr>
              <w:rPr>
                <w:sz w:val="20"/>
                <w:szCs w:val="20"/>
              </w:rPr>
            </w:pPr>
          </w:p>
        </w:tc>
      </w:tr>
    </w:tbl>
    <w:p w:rsidR="009E148B" w:rsidRDefault="009E148B" w:rsidP="009E148B">
      <w:pPr>
        <w:rPr>
          <w:sz w:val="24"/>
          <w:szCs w:val="24"/>
          <w:lang w:val="fr-FR"/>
        </w:rPr>
      </w:pPr>
    </w:p>
    <w:p w:rsidR="009E148B" w:rsidRDefault="009E148B" w:rsidP="009E148B">
      <w:pPr>
        <w:jc w:val="center"/>
        <w:rPr>
          <w:sz w:val="24"/>
          <w:szCs w:val="24"/>
          <w:lang w:val="fr-FR"/>
        </w:rPr>
      </w:pPr>
      <w:r w:rsidRPr="00254E18">
        <w:rPr>
          <w:sz w:val="24"/>
          <w:szCs w:val="24"/>
          <w:lang w:val="fr-FR"/>
        </w:rPr>
        <w:t>tableau (1)</w:t>
      </w:r>
    </w:p>
    <w:p w:rsidR="009E148B" w:rsidRDefault="009E148B" w:rsidP="009E148B">
      <w:pPr>
        <w:jc w:val="center"/>
        <w:rPr>
          <w:sz w:val="24"/>
          <w:szCs w:val="24"/>
          <w:lang w:val="fr-FR"/>
        </w:rPr>
      </w:pPr>
    </w:p>
    <w:p w:rsidR="009E148B" w:rsidRDefault="009E148B" w:rsidP="009E148B">
      <w:pPr>
        <w:jc w:val="center"/>
        <w:rPr>
          <w:sz w:val="24"/>
          <w:szCs w:val="24"/>
          <w:lang w:val="fr-FR"/>
        </w:rPr>
      </w:pPr>
    </w:p>
    <w:p w:rsidR="009E148B" w:rsidRDefault="009E148B" w:rsidP="009E148B">
      <w:pPr>
        <w:jc w:val="center"/>
        <w:rPr>
          <w:sz w:val="24"/>
          <w:szCs w:val="24"/>
          <w:lang w:val="fr-FR"/>
        </w:rPr>
      </w:pPr>
    </w:p>
    <w:p w:rsidR="009E148B" w:rsidRDefault="009E148B" w:rsidP="009E148B">
      <w:pPr>
        <w:jc w:val="center"/>
        <w:rPr>
          <w:sz w:val="24"/>
          <w:szCs w:val="24"/>
          <w:lang w:val="fr-FR"/>
        </w:rPr>
      </w:pPr>
    </w:p>
    <w:p w:rsidR="009E148B" w:rsidRDefault="009E148B" w:rsidP="009E148B">
      <w:pPr>
        <w:jc w:val="center"/>
        <w:rPr>
          <w:sz w:val="24"/>
          <w:szCs w:val="24"/>
          <w:lang w:val="fr-FR"/>
        </w:rPr>
      </w:pPr>
    </w:p>
    <w:p w:rsidR="009E148B" w:rsidRDefault="009E148B" w:rsidP="009E148B">
      <w:pPr>
        <w:jc w:val="center"/>
        <w:rPr>
          <w:sz w:val="24"/>
          <w:szCs w:val="24"/>
          <w:lang w:val="fr-FR"/>
        </w:rPr>
      </w:pPr>
    </w:p>
    <w:p w:rsidR="00801867" w:rsidRDefault="00801867" w:rsidP="00801867">
      <w:pPr>
        <w:rPr>
          <w:b/>
          <w:bCs/>
          <w:sz w:val="24"/>
          <w:szCs w:val="24"/>
          <w:lang w:val="fr-FR"/>
        </w:rPr>
      </w:pPr>
      <w:r w:rsidRPr="00801867">
        <w:rPr>
          <w:rFonts w:eastAsia="Times New Roman"/>
          <w:b/>
          <w:bCs/>
          <w:sz w:val="24"/>
          <w:szCs w:val="24"/>
          <w:lang w:val="fr-FR"/>
        </w:rPr>
        <w:t xml:space="preserve">Le tableau d'étude dela </w:t>
      </w:r>
      <w:r w:rsidRPr="00801867">
        <w:rPr>
          <w:b/>
          <w:bCs/>
          <w:sz w:val="24"/>
          <w:szCs w:val="24"/>
          <w:lang w:val="fr-FR" w:bidi="ar-EG"/>
        </w:rPr>
        <w:t>deuxième</w:t>
      </w:r>
      <w:r w:rsidRPr="00801867">
        <w:rPr>
          <w:rFonts w:eastAsia="Times New Roman"/>
          <w:b/>
          <w:bCs/>
          <w:sz w:val="24"/>
          <w:szCs w:val="24"/>
          <w:lang w:val="fr-FR"/>
        </w:rPr>
        <w:t xml:space="preserve"> division (la phase de bachelier) préparation générale (les deux </w:t>
      </w:r>
      <w:r w:rsidRPr="00801867">
        <w:rPr>
          <w:b/>
          <w:bCs/>
          <w:sz w:val="24"/>
          <w:szCs w:val="24"/>
          <w:lang w:val="fr-FR"/>
        </w:rPr>
        <w:t>spécialisations)</w:t>
      </w:r>
    </w:p>
    <w:p w:rsidR="009E148B" w:rsidRPr="00801867" w:rsidRDefault="00801867" w:rsidP="00801867">
      <w:pPr>
        <w:rPr>
          <w:b/>
          <w:bCs/>
          <w:sz w:val="24"/>
          <w:szCs w:val="24"/>
          <w:lang w:val="fr-FR" w:bidi="ar-EG"/>
        </w:rPr>
      </w:pPr>
      <w:r w:rsidRPr="00801867">
        <w:rPr>
          <w:b/>
          <w:bCs/>
          <w:sz w:val="24"/>
          <w:szCs w:val="24"/>
          <w:lang w:val="fr-FR"/>
        </w:rPr>
        <w:t xml:space="preserve">Le premier semester                                                                                le </w:t>
      </w:r>
      <w:r w:rsidRPr="00801867">
        <w:rPr>
          <w:b/>
          <w:bCs/>
          <w:sz w:val="24"/>
          <w:szCs w:val="24"/>
          <w:lang w:val="fr-FR" w:bidi="ar-EG"/>
        </w:rPr>
        <w:t>deuxième</w:t>
      </w:r>
      <w:r w:rsidRPr="00801867">
        <w:rPr>
          <w:b/>
          <w:bCs/>
          <w:sz w:val="24"/>
          <w:szCs w:val="24"/>
          <w:lang w:val="fr-FR"/>
        </w:rPr>
        <w:t xml:space="preserve"> semestre</w:t>
      </w:r>
    </w:p>
    <w:tbl>
      <w:tblPr>
        <w:tblStyle w:val="TableGrid"/>
        <w:tblW w:w="15210" w:type="dxa"/>
        <w:tblInd w:w="-702" w:type="dxa"/>
        <w:tblLayout w:type="fixed"/>
        <w:tblLook w:val="04A0" w:firstRow="1" w:lastRow="0" w:firstColumn="1" w:lastColumn="0" w:noHBand="0" w:noVBand="1"/>
      </w:tblPr>
      <w:tblGrid>
        <w:gridCol w:w="1350"/>
        <w:gridCol w:w="1048"/>
        <w:gridCol w:w="32"/>
        <w:gridCol w:w="984"/>
        <w:gridCol w:w="969"/>
        <w:gridCol w:w="992"/>
        <w:gridCol w:w="709"/>
        <w:gridCol w:w="992"/>
        <w:gridCol w:w="574"/>
        <w:gridCol w:w="990"/>
        <w:gridCol w:w="990"/>
        <w:gridCol w:w="990"/>
        <w:gridCol w:w="1080"/>
        <w:gridCol w:w="1620"/>
        <w:gridCol w:w="900"/>
        <w:gridCol w:w="990"/>
      </w:tblGrid>
      <w:tr w:rsidR="009E148B" w:rsidRPr="00765B74" w:rsidTr="00A35572">
        <w:trPr>
          <w:trHeight w:val="383"/>
        </w:trPr>
        <w:tc>
          <w:tcPr>
            <w:tcW w:w="1350" w:type="dxa"/>
            <w:vMerge w:val="restart"/>
          </w:tcPr>
          <w:p w:rsidR="009E148B" w:rsidRPr="009A7E17" w:rsidRDefault="009E148B" w:rsidP="00A35572">
            <w:pPr>
              <w:rPr>
                <w:sz w:val="24"/>
                <w:szCs w:val="24"/>
                <w:lang w:bidi="ar-EG"/>
              </w:rPr>
            </w:pPr>
            <w:r w:rsidRPr="009A7E17">
              <w:rPr>
                <w:sz w:val="24"/>
                <w:szCs w:val="24"/>
                <w:lang w:val="fr-FR"/>
              </w:rPr>
              <w:t>Le cours</w:t>
            </w:r>
          </w:p>
        </w:tc>
        <w:tc>
          <w:tcPr>
            <w:tcW w:w="1080" w:type="dxa"/>
            <w:gridSpan w:val="2"/>
            <w:vMerge w:val="restart"/>
          </w:tcPr>
          <w:p w:rsidR="009E148B" w:rsidRPr="00B2743A" w:rsidRDefault="009E148B" w:rsidP="00A35572">
            <w:pPr>
              <w:rPr>
                <w:sz w:val="20"/>
                <w:szCs w:val="20"/>
                <w:lang w:val="fr-FR" w:bidi="ar-EG"/>
              </w:rPr>
            </w:pPr>
            <w:r w:rsidRPr="00B2743A">
              <w:rPr>
                <w:sz w:val="20"/>
                <w:szCs w:val="20"/>
                <w:lang w:val="fr-FR"/>
              </w:rPr>
              <w:t>le nombre d'heures par semaine</w:t>
            </w:r>
          </w:p>
        </w:tc>
        <w:tc>
          <w:tcPr>
            <w:tcW w:w="984" w:type="dxa"/>
            <w:vMerge w:val="restart"/>
          </w:tcPr>
          <w:p w:rsidR="009E148B" w:rsidRPr="004B1E72" w:rsidRDefault="009E148B" w:rsidP="00A35572">
            <w:pPr>
              <w:rPr>
                <w:sz w:val="20"/>
                <w:szCs w:val="20"/>
              </w:rPr>
            </w:pPr>
            <w:r w:rsidRPr="004B1E72">
              <w:rPr>
                <w:sz w:val="20"/>
                <w:szCs w:val="20"/>
                <w:lang w:val="fr-FR"/>
              </w:rPr>
              <w:t>le nombre d'heures del'examen</w:t>
            </w:r>
          </w:p>
        </w:tc>
        <w:tc>
          <w:tcPr>
            <w:tcW w:w="2670" w:type="dxa"/>
            <w:gridSpan w:val="3"/>
          </w:tcPr>
          <w:p w:rsidR="009E148B" w:rsidRPr="0034238B" w:rsidRDefault="009E148B" w:rsidP="00A35572">
            <w:pPr>
              <w:rPr>
                <w:sz w:val="20"/>
                <w:szCs w:val="20"/>
                <w:lang w:val="fr-FR"/>
              </w:rPr>
            </w:pPr>
            <w:r>
              <w:rPr>
                <w:sz w:val="24"/>
                <w:szCs w:val="24"/>
                <w:lang w:val="fr-FR"/>
              </w:rPr>
              <w:t>La fin grande des grades</w:t>
            </w:r>
          </w:p>
        </w:tc>
        <w:tc>
          <w:tcPr>
            <w:tcW w:w="992" w:type="dxa"/>
            <w:vMerge w:val="restart"/>
          </w:tcPr>
          <w:p w:rsidR="009E148B" w:rsidRPr="00AF7E82" w:rsidRDefault="009E148B" w:rsidP="00A35572">
            <w:pPr>
              <w:rPr>
                <w:lang w:bidi="ar-EG"/>
              </w:rPr>
            </w:pPr>
            <w:r w:rsidRPr="00AF7E82">
              <w:rPr>
                <w:lang w:val="fr-FR"/>
              </w:rPr>
              <w:t>Le cours</w:t>
            </w:r>
          </w:p>
        </w:tc>
        <w:tc>
          <w:tcPr>
            <w:tcW w:w="574" w:type="dxa"/>
            <w:vMerge w:val="restart"/>
          </w:tcPr>
          <w:p w:rsidR="009E148B" w:rsidRPr="00B2743A" w:rsidRDefault="009E148B" w:rsidP="00A35572">
            <w:pPr>
              <w:rPr>
                <w:sz w:val="20"/>
                <w:szCs w:val="20"/>
                <w:lang w:val="fr-FR" w:bidi="ar-EG"/>
              </w:rPr>
            </w:pPr>
            <w:r w:rsidRPr="00B2743A">
              <w:rPr>
                <w:sz w:val="20"/>
                <w:szCs w:val="20"/>
                <w:lang w:val="fr-FR"/>
              </w:rPr>
              <w:t>le nombre d'heures par semaine</w:t>
            </w:r>
          </w:p>
        </w:tc>
        <w:tc>
          <w:tcPr>
            <w:tcW w:w="990" w:type="dxa"/>
            <w:vMerge w:val="restart"/>
          </w:tcPr>
          <w:p w:rsidR="009E148B" w:rsidRPr="004B1E72" w:rsidRDefault="009E148B" w:rsidP="00A35572">
            <w:pPr>
              <w:rPr>
                <w:sz w:val="20"/>
                <w:szCs w:val="20"/>
              </w:rPr>
            </w:pPr>
            <w:r w:rsidRPr="004B1E72">
              <w:rPr>
                <w:sz w:val="20"/>
                <w:szCs w:val="20"/>
                <w:lang w:val="fr-FR"/>
              </w:rPr>
              <w:t>le nombre d'heures del'examen</w:t>
            </w:r>
          </w:p>
        </w:tc>
        <w:tc>
          <w:tcPr>
            <w:tcW w:w="3060" w:type="dxa"/>
            <w:gridSpan w:val="3"/>
          </w:tcPr>
          <w:p w:rsidR="009E148B" w:rsidRPr="0034238B" w:rsidRDefault="009E148B" w:rsidP="00A35572">
            <w:pPr>
              <w:rPr>
                <w:sz w:val="20"/>
                <w:szCs w:val="20"/>
                <w:lang w:val="fr-FR"/>
              </w:rPr>
            </w:pPr>
            <w:r>
              <w:rPr>
                <w:sz w:val="24"/>
                <w:szCs w:val="24"/>
                <w:lang w:val="fr-FR"/>
              </w:rPr>
              <w:t>La fin grande des grades</w:t>
            </w:r>
          </w:p>
        </w:tc>
        <w:tc>
          <w:tcPr>
            <w:tcW w:w="3510" w:type="dxa"/>
            <w:gridSpan w:val="3"/>
          </w:tcPr>
          <w:p w:rsidR="009E148B" w:rsidRPr="00765B74" w:rsidRDefault="009E148B" w:rsidP="00A35572">
            <w:pPr>
              <w:rPr>
                <w:sz w:val="20"/>
                <w:szCs w:val="20"/>
                <w:rtl/>
              </w:rPr>
            </w:pPr>
            <w:r w:rsidRPr="00765B74">
              <w:rPr>
                <w:rFonts w:hint="cs"/>
                <w:sz w:val="20"/>
                <w:szCs w:val="20"/>
                <w:rtl/>
              </w:rPr>
              <w:t>المجموع الكلي للمقررات</w:t>
            </w:r>
          </w:p>
        </w:tc>
      </w:tr>
      <w:tr w:rsidR="009E148B" w:rsidRPr="00765B74" w:rsidTr="00A35572">
        <w:trPr>
          <w:trHeight w:val="875"/>
        </w:trPr>
        <w:tc>
          <w:tcPr>
            <w:tcW w:w="1350" w:type="dxa"/>
            <w:vMerge/>
          </w:tcPr>
          <w:p w:rsidR="009E148B" w:rsidRPr="00765B74" w:rsidRDefault="009E148B" w:rsidP="00A35572">
            <w:pPr>
              <w:rPr>
                <w:sz w:val="20"/>
                <w:szCs w:val="20"/>
                <w:rtl/>
                <w:lang w:bidi="ar-EG"/>
              </w:rPr>
            </w:pPr>
          </w:p>
        </w:tc>
        <w:tc>
          <w:tcPr>
            <w:tcW w:w="1080" w:type="dxa"/>
            <w:gridSpan w:val="2"/>
            <w:vMerge/>
          </w:tcPr>
          <w:p w:rsidR="009E148B" w:rsidRPr="00765B74" w:rsidRDefault="009E148B" w:rsidP="00A35572">
            <w:pPr>
              <w:rPr>
                <w:sz w:val="20"/>
                <w:szCs w:val="20"/>
                <w:rtl/>
                <w:lang w:bidi="ar-EG"/>
              </w:rPr>
            </w:pPr>
          </w:p>
        </w:tc>
        <w:tc>
          <w:tcPr>
            <w:tcW w:w="984" w:type="dxa"/>
            <w:vMerge/>
          </w:tcPr>
          <w:p w:rsidR="009E148B" w:rsidRPr="004B1E72" w:rsidRDefault="009E148B" w:rsidP="00A35572">
            <w:pPr>
              <w:rPr>
                <w:sz w:val="20"/>
                <w:szCs w:val="20"/>
                <w:rtl/>
              </w:rPr>
            </w:pPr>
          </w:p>
        </w:tc>
        <w:tc>
          <w:tcPr>
            <w:tcW w:w="969" w:type="dxa"/>
          </w:tcPr>
          <w:p w:rsidR="009E148B" w:rsidRPr="004B1E72" w:rsidRDefault="009E148B" w:rsidP="00A35572">
            <w:pPr>
              <w:rPr>
                <w:sz w:val="20"/>
                <w:szCs w:val="20"/>
              </w:rPr>
            </w:pPr>
            <w:r w:rsidRPr="004B1E72">
              <w:rPr>
                <w:sz w:val="20"/>
                <w:szCs w:val="20"/>
                <w:lang w:val="fr-FR"/>
              </w:rPr>
              <w:t>travaux du semestre</w:t>
            </w:r>
          </w:p>
        </w:tc>
        <w:tc>
          <w:tcPr>
            <w:tcW w:w="992" w:type="dxa"/>
          </w:tcPr>
          <w:p w:rsidR="009E148B" w:rsidRPr="004B1E72" w:rsidRDefault="009E148B" w:rsidP="00A35572">
            <w:pPr>
              <w:rPr>
                <w:sz w:val="20"/>
                <w:szCs w:val="20"/>
              </w:rPr>
            </w:pPr>
            <w:r w:rsidRPr="004B1E72">
              <w:rPr>
                <w:sz w:val="20"/>
                <w:szCs w:val="20"/>
                <w:lang w:val="fr-FR"/>
              </w:rPr>
              <w:t>examen</w:t>
            </w:r>
          </w:p>
        </w:tc>
        <w:tc>
          <w:tcPr>
            <w:tcW w:w="709" w:type="dxa"/>
          </w:tcPr>
          <w:p w:rsidR="009E148B" w:rsidRPr="00AF7E82" w:rsidRDefault="009E148B" w:rsidP="00A35572">
            <w:r w:rsidRPr="00AF7E82">
              <w:rPr>
                <w:lang w:val="fr-FR"/>
              </w:rPr>
              <w:t>total</w:t>
            </w:r>
          </w:p>
        </w:tc>
        <w:tc>
          <w:tcPr>
            <w:tcW w:w="992" w:type="dxa"/>
            <w:vMerge/>
          </w:tcPr>
          <w:p w:rsidR="009E148B" w:rsidRPr="00765B74" w:rsidRDefault="009E148B" w:rsidP="00A35572">
            <w:pPr>
              <w:rPr>
                <w:sz w:val="20"/>
                <w:szCs w:val="20"/>
                <w:rtl/>
                <w:lang w:bidi="ar-EG"/>
              </w:rPr>
            </w:pPr>
          </w:p>
        </w:tc>
        <w:tc>
          <w:tcPr>
            <w:tcW w:w="574" w:type="dxa"/>
            <w:vMerge/>
          </w:tcPr>
          <w:p w:rsidR="009E148B" w:rsidRPr="00765B74" w:rsidRDefault="009E148B" w:rsidP="00A35572">
            <w:pPr>
              <w:rPr>
                <w:sz w:val="20"/>
                <w:szCs w:val="20"/>
                <w:rtl/>
              </w:rPr>
            </w:pPr>
          </w:p>
        </w:tc>
        <w:tc>
          <w:tcPr>
            <w:tcW w:w="990" w:type="dxa"/>
            <w:vMerge/>
          </w:tcPr>
          <w:p w:rsidR="009E148B" w:rsidRPr="00765B74" w:rsidRDefault="009E148B" w:rsidP="00A35572">
            <w:pPr>
              <w:rPr>
                <w:sz w:val="20"/>
                <w:szCs w:val="20"/>
                <w:rtl/>
              </w:rPr>
            </w:pPr>
          </w:p>
        </w:tc>
        <w:tc>
          <w:tcPr>
            <w:tcW w:w="990" w:type="dxa"/>
          </w:tcPr>
          <w:p w:rsidR="009E148B" w:rsidRPr="004B1E72" w:rsidRDefault="009E148B" w:rsidP="00A35572">
            <w:pPr>
              <w:rPr>
                <w:sz w:val="20"/>
                <w:szCs w:val="20"/>
              </w:rPr>
            </w:pPr>
            <w:r w:rsidRPr="004B1E72">
              <w:rPr>
                <w:sz w:val="20"/>
                <w:szCs w:val="20"/>
                <w:lang w:val="fr-FR"/>
              </w:rPr>
              <w:t>travaux du semestre</w:t>
            </w:r>
          </w:p>
        </w:tc>
        <w:tc>
          <w:tcPr>
            <w:tcW w:w="990" w:type="dxa"/>
          </w:tcPr>
          <w:p w:rsidR="009E148B" w:rsidRPr="004B1E72" w:rsidRDefault="009E148B" w:rsidP="00A35572">
            <w:pPr>
              <w:rPr>
                <w:sz w:val="20"/>
                <w:szCs w:val="20"/>
              </w:rPr>
            </w:pPr>
            <w:r w:rsidRPr="004B1E72">
              <w:rPr>
                <w:sz w:val="20"/>
                <w:szCs w:val="20"/>
                <w:lang w:val="fr-FR"/>
              </w:rPr>
              <w:t>examen</w:t>
            </w:r>
          </w:p>
        </w:tc>
        <w:tc>
          <w:tcPr>
            <w:tcW w:w="1080" w:type="dxa"/>
          </w:tcPr>
          <w:p w:rsidR="009E148B" w:rsidRPr="00AF7E82" w:rsidRDefault="009E148B" w:rsidP="00A35572">
            <w:r w:rsidRPr="00AF7E82">
              <w:rPr>
                <w:lang w:val="fr-FR"/>
              </w:rPr>
              <w:t>total</w:t>
            </w:r>
          </w:p>
        </w:tc>
        <w:tc>
          <w:tcPr>
            <w:tcW w:w="1620" w:type="dxa"/>
          </w:tcPr>
          <w:p w:rsidR="009E148B" w:rsidRPr="00765B74" w:rsidRDefault="009E148B" w:rsidP="00A35572">
            <w:pPr>
              <w:rPr>
                <w:sz w:val="20"/>
                <w:szCs w:val="20"/>
                <w:rtl/>
              </w:rPr>
            </w:pPr>
            <w:r w:rsidRPr="00765B74">
              <w:rPr>
                <w:rFonts w:hint="cs"/>
                <w:sz w:val="20"/>
                <w:szCs w:val="20"/>
                <w:rtl/>
              </w:rPr>
              <w:t>اعمال الفصلان</w:t>
            </w:r>
          </w:p>
        </w:tc>
        <w:tc>
          <w:tcPr>
            <w:tcW w:w="900" w:type="dxa"/>
          </w:tcPr>
          <w:p w:rsidR="009E148B" w:rsidRPr="00765B74" w:rsidRDefault="009E148B" w:rsidP="00A35572">
            <w:pPr>
              <w:rPr>
                <w:sz w:val="20"/>
                <w:szCs w:val="20"/>
                <w:rtl/>
              </w:rPr>
            </w:pPr>
            <w:r w:rsidRPr="00765B74">
              <w:rPr>
                <w:rFonts w:hint="cs"/>
                <w:sz w:val="20"/>
                <w:szCs w:val="20"/>
                <w:rtl/>
              </w:rPr>
              <w:t>امتحان</w:t>
            </w:r>
          </w:p>
        </w:tc>
        <w:tc>
          <w:tcPr>
            <w:tcW w:w="990" w:type="dxa"/>
          </w:tcPr>
          <w:p w:rsidR="009E148B" w:rsidRPr="00765B74" w:rsidRDefault="009E148B" w:rsidP="00A35572">
            <w:pPr>
              <w:rPr>
                <w:sz w:val="20"/>
                <w:szCs w:val="20"/>
                <w:rtl/>
              </w:rPr>
            </w:pPr>
            <w:r w:rsidRPr="00765B74">
              <w:rPr>
                <w:rFonts w:hint="cs"/>
                <w:sz w:val="20"/>
                <w:szCs w:val="20"/>
                <w:rtl/>
              </w:rPr>
              <w:t>مجموع</w:t>
            </w:r>
          </w:p>
        </w:tc>
      </w:tr>
      <w:tr w:rsidR="009E148B" w:rsidRPr="00765B74" w:rsidTr="00A35572">
        <w:tc>
          <w:tcPr>
            <w:tcW w:w="1350" w:type="dxa"/>
          </w:tcPr>
          <w:p w:rsidR="009E148B" w:rsidRPr="009A7E17" w:rsidRDefault="009E148B" w:rsidP="00A35572">
            <w:pPr>
              <w:rPr>
                <w:sz w:val="24"/>
                <w:szCs w:val="24"/>
              </w:rPr>
            </w:pPr>
            <w:r>
              <w:rPr>
                <w:sz w:val="24"/>
                <w:szCs w:val="24"/>
                <w:lang w:val="fr-FR"/>
              </w:rPr>
              <w:t>études muséales</w:t>
            </w:r>
          </w:p>
        </w:tc>
        <w:tc>
          <w:tcPr>
            <w:tcW w:w="1048" w:type="dxa"/>
          </w:tcPr>
          <w:p w:rsidR="009E148B" w:rsidRPr="00765B74" w:rsidRDefault="009E148B" w:rsidP="00A35572">
            <w:pPr>
              <w:rPr>
                <w:sz w:val="20"/>
                <w:szCs w:val="20"/>
              </w:rPr>
            </w:pPr>
            <w:r>
              <w:rPr>
                <w:sz w:val="20"/>
                <w:szCs w:val="20"/>
              </w:rPr>
              <w:t>4</w:t>
            </w:r>
          </w:p>
        </w:tc>
        <w:tc>
          <w:tcPr>
            <w:tcW w:w="1016" w:type="dxa"/>
            <w:gridSpan w:val="2"/>
          </w:tcPr>
          <w:p w:rsidR="009E148B" w:rsidRPr="004B1E72" w:rsidRDefault="009E148B" w:rsidP="00A35572">
            <w:pPr>
              <w:rPr>
                <w:sz w:val="20"/>
                <w:szCs w:val="20"/>
              </w:rPr>
            </w:pPr>
            <w:r w:rsidRPr="004B1E72">
              <w:rPr>
                <w:sz w:val="20"/>
                <w:szCs w:val="20"/>
              </w:rPr>
              <w:t>-</w:t>
            </w:r>
          </w:p>
        </w:tc>
        <w:tc>
          <w:tcPr>
            <w:tcW w:w="969" w:type="dxa"/>
          </w:tcPr>
          <w:p w:rsidR="009E148B" w:rsidRPr="00765B74" w:rsidRDefault="009E148B" w:rsidP="00A35572">
            <w:pPr>
              <w:rPr>
                <w:sz w:val="20"/>
                <w:szCs w:val="20"/>
              </w:rPr>
            </w:pPr>
            <w:r>
              <w:rPr>
                <w:sz w:val="20"/>
                <w:szCs w:val="20"/>
              </w:rPr>
              <w:t>-</w:t>
            </w:r>
          </w:p>
        </w:tc>
        <w:tc>
          <w:tcPr>
            <w:tcW w:w="992" w:type="dxa"/>
          </w:tcPr>
          <w:p w:rsidR="009E148B" w:rsidRPr="00765B74" w:rsidRDefault="009E148B" w:rsidP="00A35572">
            <w:pPr>
              <w:rPr>
                <w:sz w:val="20"/>
                <w:szCs w:val="20"/>
              </w:rPr>
            </w:pPr>
            <w:r>
              <w:rPr>
                <w:sz w:val="20"/>
                <w:szCs w:val="20"/>
              </w:rPr>
              <w:t>-</w:t>
            </w:r>
          </w:p>
        </w:tc>
        <w:tc>
          <w:tcPr>
            <w:tcW w:w="709" w:type="dxa"/>
          </w:tcPr>
          <w:p w:rsidR="009E148B" w:rsidRPr="00765B74" w:rsidRDefault="009E148B" w:rsidP="00A35572">
            <w:pPr>
              <w:rPr>
                <w:sz w:val="20"/>
                <w:szCs w:val="20"/>
              </w:rPr>
            </w:pPr>
            <w:r>
              <w:rPr>
                <w:sz w:val="20"/>
                <w:szCs w:val="20"/>
              </w:rPr>
              <w:t>-</w:t>
            </w:r>
          </w:p>
        </w:tc>
        <w:tc>
          <w:tcPr>
            <w:tcW w:w="992" w:type="dxa"/>
          </w:tcPr>
          <w:p w:rsidR="009E148B" w:rsidRPr="009A7E17" w:rsidRDefault="009E148B" w:rsidP="00A35572">
            <w:pPr>
              <w:rPr>
                <w:sz w:val="24"/>
                <w:szCs w:val="24"/>
              </w:rPr>
            </w:pPr>
            <w:r>
              <w:rPr>
                <w:sz w:val="24"/>
                <w:szCs w:val="24"/>
                <w:lang w:val="fr-FR"/>
              </w:rPr>
              <w:t>études muséales</w:t>
            </w:r>
          </w:p>
        </w:tc>
        <w:tc>
          <w:tcPr>
            <w:tcW w:w="574" w:type="dxa"/>
          </w:tcPr>
          <w:p w:rsidR="009E148B" w:rsidRPr="00765B74" w:rsidRDefault="009E148B" w:rsidP="00A35572">
            <w:pPr>
              <w:rPr>
                <w:sz w:val="20"/>
                <w:szCs w:val="20"/>
              </w:rPr>
            </w:pPr>
            <w:r>
              <w:rPr>
                <w:sz w:val="20"/>
                <w:szCs w:val="20"/>
              </w:rPr>
              <w:t>4</w:t>
            </w:r>
          </w:p>
        </w:tc>
        <w:tc>
          <w:tcPr>
            <w:tcW w:w="990" w:type="dxa"/>
          </w:tcPr>
          <w:p w:rsidR="009E148B" w:rsidRPr="00765B74" w:rsidRDefault="009E148B" w:rsidP="00A35572">
            <w:pPr>
              <w:rPr>
                <w:sz w:val="20"/>
                <w:szCs w:val="20"/>
              </w:rPr>
            </w:pPr>
            <w:r>
              <w:rPr>
                <w:sz w:val="20"/>
                <w:szCs w:val="20"/>
              </w:rPr>
              <w:t>6</w:t>
            </w:r>
          </w:p>
        </w:tc>
        <w:tc>
          <w:tcPr>
            <w:tcW w:w="990" w:type="dxa"/>
          </w:tcPr>
          <w:p w:rsidR="009E148B" w:rsidRPr="00765B74" w:rsidRDefault="009E148B" w:rsidP="00A35572">
            <w:pPr>
              <w:rPr>
                <w:sz w:val="20"/>
                <w:szCs w:val="20"/>
              </w:rPr>
            </w:pPr>
            <w:r>
              <w:rPr>
                <w:sz w:val="20"/>
                <w:szCs w:val="20"/>
              </w:rPr>
              <w:t>-</w:t>
            </w:r>
          </w:p>
        </w:tc>
        <w:tc>
          <w:tcPr>
            <w:tcW w:w="990" w:type="dxa"/>
          </w:tcPr>
          <w:p w:rsidR="009E148B" w:rsidRPr="00765B74" w:rsidRDefault="009E148B" w:rsidP="00A35572">
            <w:pPr>
              <w:rPr>
                <w:sz w:val="20"/>
                <w:szCs w:val="20"/>
              </w:rPr>
            </w:pPr>
            <w:r>
              <w:rPr>
                <w:sz w:val="20"/>
                <w:szCs w:val="20"/>
              </w:rPr>
              <w:t>-</w:t>
            </w:r>
          </w:p>
        </w:tc>
        <w:tc>
          <w:tcPr>
            <w:tcW w:w="1080" w:type="dxa"/>
          </w:tcPr>
          <w:p w:rsidR="009E148B" w:rsidRPr="00765B74" w:rsidRDefault="009E148B" w:rsidP="00A35572">
            <w:pPr>
              <w:rPr>
                <w:sz w:val="20"/>
                <w:szCs w:val="20"/>
              </w:rPr>
            </w:pPr>
            <w:r>
              <w:rPr>
                <w:sz w:val="20"/>
                <w:szCs w:val="20"/>
              </w:rPr>
              <w:t>-</w:t>
            </w:r>
          </w:p>
        </w:tc>
        <w:tc>
          <w:tcPr>
            <w:tcW w:w="1620" w:type="dxa"/>
          </w:tcPr>
          <w:p w:rsidR="009E148B" w:rsidRPr="00765B74" w:rsidRDefault="009E148B" w:rsidP="00A35572">
            <w:pPr>
              <w:rPr>
                <w:sz w:val="20"/>
                <w:szCs w:val="20"/>
              </w:rPr>
            </w:pPr>
          </w:p>
        </w:tc>
        <w:tc>
          <w:tcPr>
            <w:tcW w:w="900" w:type="dxa"/>
          </w:tcPr>
          <w:p w:rsidR="009E148B" w:rsidRPr="00765B74" w:rsidRDefault="009E148B" w:rsidP="00A35572">
            <w:pPr>
              <w:rPr>
                <w:sz w:val="20"/>
                <w:szCs w:val="20"/>
              </w:rPr>
            </w:pPr>
          </w:p>
        </w:tc>
        <w:tc>
          <w:tcPr>
            <w:tcW w:w="990" w:type="dxa"/>
          </w:tcPr>
          <w:p w:rsidR="009E148B" w:rsidRPr="00765B74" w:rsidRDefault="009E148B" w:rsidP="00A35572">
            <w:pPr>
              <w:rPr>
                <w:sz w:val="20"/>
                <w:szCs w:val="20"/>
              </w:rPr>
            </w:pPr>
          </w:p>
        </w:tc>
      </w:tr>
      <w:tr w:rsidR="009E148B" w:rsidRPr="009A7E17" w:rsidTr="00A35572">
        <w:tc>
          <w:tcPr>
            <w:tcW w:w="1350" w:type="dxa"/>
          </w:tcPr>
          <w:p w:rsidR="009E148B" w:rsidRPr="009A7E17" w:rsidRDefault="009E148B" w:rsidP="00A35572">
            <w:pPr>
              <w:rPr>
                <w:sz w:val="24"/>
                <w:szCs w:val="24"/>
                <w:lang w:val="fr-FR"/>
              </w:rPr>
            </w:pPr>
            <w:r w:rsidRPr="009A7E17">
              <w:rPr>
                <w:sz w:val="24"/>
                <w:szCs w:val="24"/>
                <w:lang w:val="fr-FR"/>
              </w:rPr>
              <w:t>systèmes</w:t>
            </w:r>
            <w:r>
              <w:rPr>
                <w:sz w:val="24"/>
                <w:szCs w:val="24"/>
                <w:lang w:val="fr-FR"/>
              </w:rPr>
              <w:t>décoratifs</w:t>
            </w:r>
          </w:p>
        </w:tc>
        <w:tc>
          <w:tcPr>
            <w:tcW w:w="1048" w:type="dxa"/>
          </w:tcPr>
          <w:p w:rsidR="009E148B" w:rsidRPr="009A7E17" w:rsidRDefault="009E148B" w:rsidP="00A35572">
            <w:pPr>
              <w:rPr>
                <w:sz w:val="20"/>
                <w:szCs w:val="20"/>
                <w:lang w:val="fr-FR"/>
              </w:rPr>
            </w:pPr>
            <w:r>
              <w:rPr>
                <w:sz w:val="20"/>
                <w:szCs w:val="20"/>
                <w:lang w:val="fr-FR"/>
              </w:rPr>
              <w:t>4</w:t>
            </w:r>
          </w:p>
        </w:tc>
        <w:tc>
          <w:tcPr>
            <w:tcW w:w="1016" w:type="dxa"/>
            <w:gridSpan w:val="2"/>
          </w:tcPr>
          <w:p w:rsidR="009E148B" w:rsidRPr="004B1E72" w:rsidRDefault="009E148B" w:rsidP="00A35572">
            <w:pPr>
              <w:rPr>
                <w:sz w:val="20"/>
                <w:szCs w:val="20"/>
                <w:lang w:bidi="ar-EG"/>
              </w:rPr>
            </w:pPr>
            <w:r>
              <w:rPr>
                <w:sz w:val="20"/>
                <w:szCs w:val="20"/>
                <w:lang w:bidi="ar-EG"/>
              </w:rPr>
              <w:t>-</w:t>
            </w:r>
          </w:p>
        </w:tc>
        <w:tc>
          <w:tcPr>
            <w:tcW w:w="969" w:type="dxa"/>
          </w:tcPr>
          <w:p w:rsidR="009E148B" w:rsidRPr="004B1E72" w:rsidRDefault="009E148B" w:rsidP="00A35572">
            <w:pPr>
              <w:rPr>
                <w:sz w:val="20"/>
                <w:szCs w:val="20"/>
                <w:lang w:bidi="ar-EG"/>
              </w:rPr>
            </w:pPr>
            <w:r>
              <w:rPr>
                <w:sz w:val="20"/>
                <w:szCs w:val="20"/>
                <w:lang w:bidi="ar-EG"/>
              </w:rPr>
              <w:t>-</w:t>
            </w:r>
          </w:p>
        </w:tc>
        <w:tc>
          <w:tcPr>
            <w:tcW w:w="992" w:type="dxa"/>
          </w:tcPr>
          <w:p w:rsidR="009E148B" w:rsidRPr="009A7E17" w:rsidRDefault="009E148B" w:rsidP="00A35572">
            <w:pPr>
              <w:rPr>
                <w:sz w:val="20"/>
                <w:szCs w:val="20"/>
                <w:lang w:val="fr-FR"/>
              </w:rPr>
            </w:pPr>
            <w:r>
              <w:rPr>
                <w:sz w:val="20"/>
                <w:szCs w:val="20"/>
              </w:rPr>
              <w:t>-</w:t>
            </w:r>
          </w:p>
        </w:tc>
        <w:tc>
          <w:tcPr>
            <w:tcW w:w="709" w:type="dxa"/>
          </w:tcPr>
          <w:p w:rsidR="009E148B" w:rsidRPr="009A7E17" w:rsidRDefault="009E148B" w:rsidP="00A35572">
            <w:pPr>
              <w:rPr>
                <w:sz w:val="20"/>
                <w:szCs w:val="20"/>
                <w:lang w:val="fr-FR"/>
              </w:rPr>
            </w:pPr>
            <w:r>
              <w:rPr>
                <w:sz w:val="20"/>
                <w:szCs w:val="20"/>
              </w:rPr>
              <w:t>-</w:t>
            </w:r>
          </w:p>
        </w:tc>
        <w:tc>
          <w:tcPr>
            <w:tcW w:w="992" w:type="dxa"/>
          </w:tcPr>
          <w:p w:rsidR="009E148B" w:rsidRPr="009A7E17" w:rsidRDefault="009E148B" w:rsidP="00A35572">
            <w:pPr>
              <w:rPr>
                <w:sz w:val="24"/>
                <w:szCs w:val="24"/>
                <w:lang w:val="fr-FR"/>
              </w:rPr>
            </w:pPr>
            <w:r w:rsidRPr="009A7E17">
              <w:rPr>
                <w:sz w:val="24"/>
                <w:szCs w:val="24"/>
                <w:lang w:val="fr-FR"/>
              </w:rPr>
              <w:t>systèmes</w:t>
            </w:r>
            <w:r>
              <w:rPr>
                <w:sz w:val="24"/>
                <w:szCs w:val="24"/>
                <w:lang w:val="fr-FR"/>
              </w:rPr>
              <w:t>décoratifs</w:t>
            </w:r>
          </w:p>
        </w:tc>
        <w:tc>
          <w:tcPr>
            <w:tcW w:w="574" w:type="dxa"/>
          </w:tcPr>
          <w:p w:rsidR="009E148B" w:rsidRPr="00090E94" w:rsidRDefault="009E148B" w:rsidP="00A35572">
            <w:pPr>
              <w:rPr>
                <w:sz w:val="20"/>
                <w:szCs w:val="20"/>
                <w:lang w:bidi="ar-EG"/>
              </w:rPr>
            </w:pPr>
            <w:r>
              <w:rPr>
                <w:sz w:val="20"/>
                <w:szCs w:val="20"/>
                <w:lang w:bidi="ar-EG"/>
              </w:rPr>
              <w:t>4</w:t>
            </w:r>
          </w:p>
        </w:tc>
        <w:tc>
          <w:tcPr>
            <w:tcW w:w="990" w:type="dxa"/>
          </w:tcPr>
          <w:p w:rsidR="009E148B" w:rsidRPr="009A7E17" w:rsidRDefault="009E148B" w:rsidP="00A35572">
            <w:pPr>
              <w:rPr>
                <w:sz w:val="20"/>
                <w:szCs w:val="20"/>
                <w:lang w:val="fr-FR"/>
              </w:rPr>
            </w:pPr>
            <w:r>
              <w:rPr>
                <w:sz w:val="20"/>
                <w:szCs w:val="20"/>
                <w:lang w:val="fr-FR"/>
              </w:rPr>
              <w:t>6</w:t>
            </w:r>
          </w:p>
        </w:tc>
        <w:tc>
          <w:tcPr>
            <w:tcW w:w="990" w:type="dxa"/>
          </w:tcPr>
          <w:p w:rsidR="009E148B" w:rsidRPr="009A7E17" w:rsidRDefault="009E148B" w:rsidP="00A35572">
            <w:pPr>
              <w:rPr>
                <w:sz w:val="20"/>
                <w:szCs w:val="20"/>
                <w:lang w:val="fr-FR"/>
              </w:rPr>
            </w:pPr>
            <w:r>
              <w:rPr>
                <w:sz w:val="20"/>
                <w:szCs w:val="20"/>
              </w:rPr>
              <w:t>-</w:t>
            </w:r>
          </w:p>
        </w:tc>
        <w:tc>
          <w:tcPr>
            <w:tcW w:w="990" w:type="dxa"/>
          </w:tcPr>
          <w:p w:rsidR="009E148B" w:rsidRPr="009A7E17" w:rsidRDefault="009E148B" w:rsidP="00A35572">
            <w:pPr>
              <w:rPr>
                <w:sz w:val="20"/>
                <w:szCs w:val="20"/>
                <w:lang w:val="fr-FR"/>
              </w:rPr>
            </w:pPr>
            <w:r>
              <w:rPr>
                <w:sz w:val="20"/>
                <w:szCs w:val="20"/>
              </w:rPr>
              <w:t>-</w:t>
            </w:r>
          </w:p>
        </w:tc>
        <w:tc>
          <w:tcPr>
            <w:tcW w:w="1080" w:type="dxa"/>
          </w:tcPr>
          <w:p w:rsidR="009E148B" w:rsidRPr="009A7E17" w:rsidRDefault="009E148B" w:rsidP="00A35572">
            <w:pPr>
              <w:rPr>
                <w:sz w:val="20"/>
                <w:szCs w:val="20"/>
                <w:lang w:val="fr-FR"/>
              </w:rPr>
            </w:pPr>
            <w:r>
              <w:rPr>
                <w:sz w:val="20"/>
                <w:szCs w:val="20"/>
              </w:rPr>
              <w:t>-</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9A7E17" w:rsidRDefault="009E148B" w:rsidP="00A35572">
            <w:pPr>
              <w:rPr>
                <w:lang w:val="fr-FR"/>
              </w:rPr>
            </w:pPr>
            <w:r w:rsidRPr="009A7E17">
              <w:rPr>
                <w:lang w:val="fr-FR"/>
              </w:rPr>
              <w:t xml:space="preserve">études sculpturales </w:t>
            </w:r>
          </w:p>
        </w:tc>
        <w:tc>
          <w:tcPr>
            <w:tcW w:w="1048" w:type="dxa"/>
          </w:tcPr>
          <w:p w:rsidR="009E148B" w:rsidRPr="009A7E17" w:rsidRDefault="009E148B" w:rsidP="00A35572">
            <w:pPr>
              <w:rPr>
                <w:sz w:val="20"/>
                <w:szCs w:val="20"/>
                <w:lang w:val="fr-FR"/>
              </w:rPr>
            </w:pPr>
            <w:r>
              <w:rPr>
                <w:sz w:val="20"/>
                <w:szCs w:val="20"/>
                <w:lang w:val="fr-FR"/>
              </w:rPr>
              <w:t>3</w:t>
            </w:r>
          </w:p>
        </w:tc>
        <w:tc>
          <w:tcPr>
            <w:tcW w:w="1016" w:type="dxa"/>
            <w:gridSpan w:val="2"/>
          </w:tcPr>
          <w:p w:rsidR="009E148B" w:rsidRPr="004B1E72" w:rsidRDefault="009E148B" w:rsidP="00A35572">
            <w:pPr>
              <w:rPr>
                <w:sz w:val="20"/>
                <w:szCs w:val="20"/>
                <w:lang w:bidi="ar-EG"/>
              </w:rPr>
            </w:pPr>
            <w:r>
              <w:rPr>
                <w:sz w:val="20"/>
                <w:szCs w:val="20"/>
                <w:lang w:bidi="ar-EG"/>
              </w:rPr>
              <w:t>-</w:t>
            </w:r>
          </w:p>
        </w:tc>
        <w:tc>
          <w:tcPr>
            <w:tcW w:w="969" w:type="dxa"/>
          </w:tcPr>
          <w:p w:rsidR="009E148B" w:rsidRPr="004B1E72" w:rsidRDefault="009E148B" w:rsidP="00A35572">
            <w:pPr>
              <w:rPr>
                <w:sz w:val="20"/>
                <w:szCs w:val="20"/>
                <w:lang w:bidi="ar-EG"/>
              </w:rPr>
            </w:pPr>
            <w:r>
              <w:rPr>
                <w:sz w:val="20"/>
                <w:szCs w:val="20"/>
                <w:lang w:bidi="ar-EG"/>
              </w:rPr>
              <w:t>-</w:t>
            </w:r>
          </w:p>
        </w:tc>
        <w:tc>
          <w:tcPr>
            <w:tcW w:w="992" w:type="dxa"/>
          </w:tcPr>
          <w:p w:rsidR="009E148B" w:rsidRPr="009A7E17" w:rsidRDefault="009E148B" w:rsidP="00A35572">
            <w:pPr>
              <w:rPr>
                <w:sz w:val="20"/>
                <w:szCs w:val="20"/>
                <w:lang w:val="fr-FR"/>
              </w:rPr>
            </w:pPr>
            <w:r>
              <w:rPr>
                <w:sz w:val="20"/>
                <w:szCs w:val="20"/>
              </w:rPr>
              <w:t>-</w:t>
            </w:r>
          </w:p>
        </w:tc>
        <w:tc>
          <w:tcPr>
            <w:tcW w:w="709" w:type="dxa"/>
          </w:tcPr>
          <w:p w:rsidR="009E148B" w:rsidRPr="009A7E17" w:rsidRDefault="009E148B" w:rsidP="00A35572">
            <w:pPr>
              <w:rPr>
                <w:sz w:val="20"/>
                <w:szCs w:val="20"/>
                <w:lang w:val="fr-FR"/>
              </w:rPr>
            </w:pPr>
            <w:r>
              <w:rPr>
                <w:sz w:val="20"/>
                <w:szCs w:val="20"/>
              </w:rPr>
              <w:t>-</w:t>
            </w:r>
          </w:p>
        </w:tc>
        <w:tc>
          <w:tcPr>
            <w:tcW w:w="992" w:type="dxa"/>
          </w:tcPr>
          <w:p w:rsidR="009E148B" w:rsidRPr="009A7E17" w:rsidRDefault="009E148B" w:rsidP="00A35572">
            <w:pPr>
              <w:rPr>
                <w:lang w:val="fr-FR"/>
              </w:rPr>
            </w:pPr>
            <w:r w:rsidRPr="009A7E17">
              <w:rPr>
                <w:lang w:val="fr-FR"/>
              </w:rPr>
              <w:t xml:space="preserve">études sculpturales </w:t>
            </w:r>
          </w:p>
        </w:tc>
        <w:tc>
          <w:tcPr>
            <w:tcW w:w="574" w:type="dxa"/>
          </w:tcPr>
          <w:p w:rsidR="009E148B" w:rsidRPr="00090E94" w:rsidRDefault="009E148B" w:rsidP="00A35572">
            <w:pPr>
              <w:rPr>
                <w:sz w:val="20"/>
                <w:szCs w:val="20"/>
                <w:lang w:bidi="ar-EG"/>
              </w:rPr>
            </w:pPr>
            <w:r>
              <w:rPr>
                <w:sz w:val="20"/>
                <w:szCs w:val="20"/>
                <w:lang w:bidi="ar-EG"/>
              </w:rPr>
              <w:t>3</w:t>
            </w:r>
          </w:p>
        </w:tc>
        <w:tc>
          <w:tcPr>
            <w:tcW w:w="990" w:type="dxa"/>
          </w:tcPr>
          <w:p w:rsidR="009E148B" w:rsidRPr="009A7E17" w:rsidRDefault="009E148B" w:rsidP="00A35572">
            <w:pPr>
              <w:rPr>
                <w:sz w:val="20"/>
                <w:szCs w:val="20"/>
                <w:lang w:val="fr-FR"/>
              </w:rPr>
            </w:pPr>
            <w:r>
              <w:rPr>
                <w:sz w:val="20"/>
                <w:szCs w:val="20"/>
                <w:lang w:val="fr-FR"/>
              </w:rPr>
              <w:t>6</w:t>
            </w:r>
          </w:p>
        </w:tc>
        <w:tc>
          <w:tcPr>
            <w:tcW w:w="990" w:type="dxa"/>
          </w:tcPr>
          <w:p w:rsidR="009E148B" w:rsidRPr="009A7E17" w:rsidRDefault="009E148B" w:rsidP="00A35572">
            <w:pPr>
              <w:rPr>
                <w:sz w:val="20"/>
                <w:szCs w:val="20"/>
                <w:lang w:val="fr-FR"/>
              </w:rPr>
            </w:pPr>
            <w:r>
              <w:rPr>
                <w:sz w:val="20"/>
                <w:szCs w:val="20"/>
              </w:rPr>
              <w:t>-</w:t>
            </w:r>
          </w:p>
        </w:tc>
        <w:tc>
          <w:tcPr>
            <w:tcW w:w="990" w:type="dxa"/>
          </w:tcPr>
          <w:p w:rsidR="009E148B" w:rsidRPr="009A7E17" w:rsidRDefault="009E148B" w:rsidP="00A35572">
            <w:pPr>
              <w:rPr>
                <w:sz w:val="20"/>
                <w:szCs w:val="20"/>
                <w:lang w:val="fr-FR"/>
              </w:rPr>
            </w:pPr>
            <w:r>
              <w:rPr>
                <w:sz w:val="20"/>
                <w:szCs w:val="20"/>
              </w:rPr>
              <w:t>-</w:t>
            </w:r>
          </w:p>
        </w:tc>
        <w:tc>
          <w:tcPr>
            <w:tcW w:w="1080" w:type="dxa"/>
          </w:tcPr>
          <w:p w:rsidR="009E148B" w:rsidRPr="009A7E17" w:rsidRDefault="009E148B" w:rsidP="00A35572">
            <w:pPr>
              <w:rPr>
                <w:sz w:val="20"/>
                <w:szCs w:val="20"/>
                <w:lang w:val="fr-FR"/>
              </w:rPr>
            </w:pPr>
            <w:r>
              <w:rPr>
                <w:sz w:val="20"/>
                <w:szCs w:val="20"/>
              </w:rPr>
              <w:t>-</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9A7E17" w:rsidRDefault="009E148B" w:rsidP="00A35572">
            <w:pPr>
              <w:rPr>
                <w:sz w:val="20"/>
                <w:szCs w:val="20"/>
                <w:lang w:val="fr-FR"/>
              </w:rPr>
            </w:pPr>
            <w:r w:rsidRPr="00254E18">
              <w:rPr>
                <w:sz w:val="24"/>
                <w:szCs w:val="24"/>
                <w:lang w:val="fr-FR"/>
              </w:rPr>
              <w:t xml:space="preserve">études céramiques </w:t>
            </w:r>
          </w:p>
        </w:tc>
        <w:tc>
          <w:tcPr>
            <w:tcW w:w="1048" w:type="dxa"/>
          </w:tcPr>
          <w:p w:rsidR="009E148B" w:rsidRPr="009A7E17" w:rsidRDefault="009E148B" w:rsidP="00A35572">
            <w:pPr>
              <w:rPr>
                <w:sz w:val="20"/>
                <w:szCs w:val="20"/>
                <w:lang w:val="fr-FR"/>
              </w:rPr>
            </w:pPr>
            <w:r>
              <w:rPr>
                <w:sz w:val="20"/>
                <w:szCs w:val="20"/>
                <w:lang w:val="fr-FR"/>
              </w:rPr>
              <w:t>3</w:t>
            </w:r>
          </w:p>
        </w:tc>
        <w:tc>
          <w:tcPr>
            <w:tcW w:w="1016" w:type="dxa"/>
            <w:gridSpan w:val="2"/>
          </w:tcPr>
          <w:p w:rsidR="009E148B" w:rsidRPr="009A7E17" w:rsidRDefault="009E148B" w:rsidP="00A35572">
            <w:pPr>
              <w:rPr>
                <w:sz w:val="20"/>
                <w:szCs w:val="20"/>
                <w:lang w:val="fr-FR"/>
              </w:rPr>
            </w:pPr>
            <w:r>
              <w:rPr>
                <w:sz w:val="20"/>
                <w:szCs w:val="20"/>
                <w:lang w:bidi="ar-EG"/>
              </w:rPr>
              <w:t>-</w:t>
            </w:r>
          </w:p>
        </w:tc>
        <w:tc>
          <w:tcPr>
            <w:tcW w:w="969" w:type="dxa"/>
          </w:tcPr>
          <w:p w:rsidR="009E148B" w:rsidRPr="004B1E72" w:rsidRDefault="009E148B" w:rsidP="00A35572">
            <w:pPr>
              <w:rPr>
                <w:sz w:val="20"/>
                <w:szCs w:val="20"/>
                <w:lang w:bidi="ar-EG"/>
              </w:rPr>
            </w:pPr>
            <w:r>
              <w:rPr>
                <w:sz w:val="20"/>
                <w:szCs w:val="20"/>
                <w:lang w:bidi="ar-EG"/>
              </w:rPr>
              <w:t>-</w:t>
            </w:r>
          </w:p>
        </w:tc>
        <w:tc>
          <w:tcPr>
            <w:tcW w:w="992" w:type="dxa"/>
          </w:tcPr>
          <w:p w:rsidR="009E148B" w:rsidRPr="009A7E17" w:rsidRDefault="009E148B" w:rsidP="00A35572">
            <w:pPr>
              <w:rPr>
                <w:sz w:val="20"/>
                <w:szCs w:val="20"/>
                <w:lang w:val="fr-FR"/>
              </w:rPr>
            </w:pPr>
            <w:r>
              <w:rPr>
                <w:sz w:val="20"/>
                <w:szCs w:val="20"/>
              </w:rPr>
              <w:t>-</w:t>
            </w:r>
          </w:p>
        </w:tc>
        <w:tc>
          <w:tcPr>
            <w:tcW w:w="709" w:type="dxa"/>
          </w:tcPr>
          <w:p w:rsidR="009E148B" w:rsidRPr="009A7E17" w:rsidRDefault="009E148B" w:rsidP="00A35572">
            <w:pPr>
              <w:rPr>
                <w:sz w:val="20"/>
                <w:szCs w:val="20"/>
                <w:lang w:val="fr-FR"/>
              </w:rPr>
            </w:pPr>
            <w:r>
              <w:rPr>
                <w:sz w:val="20"/>
                <w:szCs w:val="20"/>
              </w:rPr>
              <w:t>-</w:t>
            </w:r>
          </w:p>
        </w:tc>
        <w:tc>
          <w:tcPr>
            <w:tcW w:w="992" w:type="dxa"/>
          </w:tcPr>
          <w:p w:rsidR="009E148B" w:rsidRPr="009A7E17" w:rsidRDefault="009E148B" w:rsidP="00A35572">
            <w:pPr>
              <w:rPr>
                <w:sz w:val="20"/>
                <w:szCs w:val="20"/>
                <w:lang w:val="fr-FR"/>
              </w:rPr>
            </w:pPr>
            <w:r w:rsidRPr="00254E18">
              <w:rPr>
                <w:sz w:val="24"/>
                <w:szCs w:val="24"/>
                <w:lang w:val="fr-FR"/>
              </w:rPr>
              <w:t xml:space="preserve">études céramiques </w:t>
            </w:r>
          </w:p>
        </w:tc>
        <w:tc>
          <w:tcPr>
            <w:tcW w:w="574" w:type="dxa"/>
          </w:tcPr>
          <w:p w:rsidR="009E148B" w:rsidRPr="009A7E17" w:rsidRDefault="009E148B" w:rsidP="00A35572">
            <w:pPr>
              <w:rPr>
                <w:sz w:val="20"/>
                <w:szCs w:val="20"/>
                <w:lang w:val="fr-FR"/>
              </w:rPr>
            </w:pPr>
            <w:r>
              <w:rPr>
                <w:sz w:val="20"/>
                <w:szCs w:val="20"/>
                <w:lang w:val="fr-FR"/>
              </w:rPr>
              <w:t>3</w:t>
            </w:r>
          </w:p>
        </w:tc>
        <w:tc>
          <w:tcPr>
            <w:tcW w:w="990" w:type="dxa"/>
          </w:tcPr>
          <w:p w:rsidR="009E148B" w:rsidRPr="009A7E17" w:rsidRDefault="009E148B" w:rsidP="00A35572">
            <w:pPr>
              <w:rPr>
                <w:sz w:val="20"/>
                <w:szCs w:val="20"/>
                <w:lang w:val="fr-FR"/>
              </w:rPr>
            </w:pPr>
            <w:r>
              <w:rPr>
                <w:sz w:val="20"/>
                <w:szCs w:val="20"/>
                <w:lang w:val="fr-FR"/>
              </w:rPr>
              <w:t>6</w:t>
            </w:r>
          </w:p>
        </w:tc>
        <w:tc>
          <w:tcPr>
            <w:tcW w:w="990" w:type="dxa"/>
          </w:tcPr>
          <w:p w:rsidR="009E148B" w:rsidRPr="009A7E17" w:rsidRDefault="009E148B" w:rsidP="00A35572">
            <w:pPr>
              <w:rPr>
                <w:sz w:val="20"/>
                <w:szCs w:val="20"/>
                <w:lang w:val="fr-FR"/>
              </w:rPr>
            </w:pPr>
            <w:r>
              <w:rPr>
                <w:sz w:val="20"/>
                <w:szCs w:val="20"/>
              </w:rPr>
              <w:t>-</w:t>
            </w:r>
          </w:p>
        </w:tc>
        <w:tc>
          <w:tcPr>
            <w:tcW w:w="990" w:type="dxa"/>
          </w:tcPr>
          <w:p w:rsidR="009E148B" w:rsidRPr="009A7E17" w:rsidRDefault="009E148B" w:rsidP="00A35572">
            <w:pPr>
              <w:rPr>
                <w:sz w:val="20"/>
                <w:szCs w:val="20"/>
                <w:lang w:val="fr-FR"/>
              </w:rPr>
            </w:pPr>
            <w:r>
              <w:rPr>
                <w:sz w:val="20"/>
                <w:szCs w:val="20"/>
              </w:rPr>
              <w:t>-</w:t>
            </w:r>
          </w:p>
        </w:tc>
        <w:tc>
          <w:tcPr>
            <w:tcW w:w="1080" w:type="dxa"/>
          </w:tcPr>
          <w:p w:rsidR="009E148B" w:rsidRPr="009A7E17" w:rsidRDefault="009E148B" w:rsidP="00A35572">
            <w:pPr>
              <w:rPr>
                <w:sz w:val="20"/>
                <w:szCs w:val="20"/>
                <w:lang w:val="fr-FR"/>
              </w:rPr>
            </w:pPr>
            <w:r>
              <w:rPr>
                <w:sz w:val="20"/>
                <w:szCs w:val="20"/>
              </w:rPr>
              <w:t>-</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9A7E17" w:rsidRDefault="009E148B" w:rsidP="00A35572">
            <w:pPr>
              <w:rPr>
                <w:sz w:val="20"/>
                <w:szCs w:val="20"/>
                <w:lang w:val="fr-FR"/>
              </w:rPr>
            </w:pPr>
            <w:r w:rsidRPr="00254E18">
              <w:rPr>
                <w:sz w:val="24"/>
                <w:szCs w:val="24"/>
                <w:lang w:val="fr-FR"/>
              </w:rPr>
              <w:t>études</w:t>
            </w:r>
            <w:r>
              <w:rPr>
                <w:sz w:val="24"/>
                <w:szCs w:val="24"/>
                <w:lang w:val="fr-FR"/>
              </w:rPr>
              <w:t xml:space="preserve">expérimentales dans l'impression </w:t>
            </w:r>
          </w:p>
        </w:tc>
        <w:tc>
          <w:tcPr>
            <w:tcW w:w="1048" w:type="dxa"/>
          </w:tcPr>
          <w:p w:rsidR="009E148B" w:rsidRPr="009A7E17" w:rsidRDefault="009E148B" w:rsidP="00A35572">
            <w:pPr>
              <w:rPr>
                <w:sz w:val="20"/>
                <w:szCs w:val="20"/>
                <w:lang w:val="fr-FR"/>
              </w:rPr>
            </w:pPr>
            <w:r>
              <w:rPr>
                <w:sz w:val="20"/>
                <w:szCs w:val="20"/>
                <w:lang w:val="fr-FR"/>
              </w:rPr>
              <w:t>3</w:t>
            </w:r>
          </w:p>
        </w:tc>
        <w:tc>
          <w:tcPr>
            <w:tcW w:w="1016" w:type="dxa"/>
            <w:gridSpan w:val="2"/>
          </w:tcPr>
          <w:p w:rsidR="009E148B" w:rsidRPr="009A7E17" w:rsidRDefault="009E148B" w:rsidP="00A35572">
            <w:pPr>
              <w:rPr>
                <w:sz w:val="20"/>
                <w:szCs w:val="20"/>
                <w:lang w:val="fr-FR"/>
              </w:rPr>
            </w:pPr>
            <w:r>
              <w:rPr>
                <w:sz w:val="20"/>
                <w:szCs w:val="20"/>
                <w:lang w:bidi="ar-EG"/>
              </w:rPr>
              <w:t>-</w:t>
            </w:r>
          </w:p>
        </w:tc>
        <w:tc>
          <w:tcPr>
            <w:tcW w:w="969" w:type="dxa"/>
          </w:tcPr>
          <w:p w:rsidR="009E148B" w:rsidRPr="004B1E72" w:rsidRDefault="009E148B" w:rsidP="00A35572">
            <w:pPr>
              <w:rPr>
                <w:sz w:val="20"/>
                <w:szCs w:val="20"/>
                <w:lang w:bidi="ar-EG"/>
              </w:rPr>
            </w:pPr>
            <w:r>
              <w:rPr>
                <w:sz w:val="20"/>
                <w:szCs w:val="20"/>
                <w:lang w:bidi="ar-EG"/>
              </w:rPr>
              <w:t>-</w:t>
            </w:r>
          </w:p>
        </w:tc>
        <w:tc>
          <w:tcPr>
            <w:tcW w:w="992" w:type="dxa"/>
          </w:tcPr>
          <w:p w:rsidR="009E148B" w:rsidRPr="009A7E17" w:rsidRDefault="009E148B" w:rsidP="00A35572">
            <w:pPr>
              <w:rPr>
                <w:sz w:val="20"/>
                <w:szCs w:val="20"/>
                <w:lang w:val="fr-FR"/>
              </w:rPr>
            </w:pPr>
            <w:r>
              <w:rPr>
                <w:sz w:val="20"/>
                <w:szCs w:val="20"/>
              </w:rPr>
              <w:t>-</w:t>
            </w:r>
          </w:p>
        </w:tc>
        <w:tc>
          <w:tcPr>
            <w:tcW w:w="709" w:type="dxa"/>
          </w:tcPr>
          <w:p w:rsidR="009E148B" w:rsidRPr="009A7E17" w:rsidRDefault="009E148B" w:rsidP="00A35572">
            <w:pPr>
              <w:rPr>
                <w:sz w:val="20"/>
                <w:szCs w:val="20"/>
                <w:lang w:val="fr-FR"/>
              </w:rPr>
            </w:pPr>
            <w:r>
              <w:rPr>
                <w:sz w:val="20"/>
                <w:szCs w:val="20"/>
              </w:rPr>
              <w:t>-</w:t>
            </w:r>
          </w:p>
        </w:tc>
        <w:tc>
          <w:tcPr>
            <w:tcW w:w="992" w:type="dxa"/>
          </w:tcPr>
          <w:p w:rsidR="009E148B" w:rsidRPr="009A7E17" w:rsidRDefault="009E148B" w:rsidP="00A35572">
            <w:pPr>
              <w:rPr>
                <w:sz w:val="20"/>
                <w:szCs w:val="20"/>
                <w:lang w:val="fr-FR"/>
              </w:rPr>
            </w:pPr>
            <w:r w:rsidRPr="00254E18">
              <w:rPr>
                <w:sz w:val="24"/>
                <w:szCs w:val="24"/>
                <w:lang w:val="fr-FR"/>
              </w:rPr>
              <w:t>études</w:t>
            </w:r>
            <w:r>
              <w:rPr>
                <w:sz w:val="24"/>
                <w:szCs w:val="24"/>
                <w:lang w:val="fr-FR"/>
              </w:rPr>
              <w:t xml:space="preserve">expérimentales dans l'impression </w:t>
            </w:r>
          </w:p>
        </w:tc>
        <w:tc>
          <w:tcPr>
            <w:tcW w:w="574" w:type="dxa"/>
          </w:tcPr>
          <w:p w:rsidR="009E148B" w:rsidRPr="009A7E17" w:rsidRDefault="009E148B" w:rsidP="00A35572">
            <w:pPr>
              <w:rPr>
                <w:sz w:val="20"/>
                <w:szCs w:val="20"/>
                <w:lang w:val="fr-FR"/>
              </w:rPr>
            </w:pPr>
            <w:r>
              <w:rPr>
                <w:sz w:val="20"/>
                <w:szCs w:val="20"/>
                <w:lang w:val="fr-FR"/>
              </w:rPr>
              <w:t>3</w:t>
            </w:r>
          </w:p>
        </w:tc>
        <w:tc>
          <w:tcPr>
            <w:tcW w:w="990" w:type="dxa"/>
          </w:tcPr>
          <w:p w:rsidR="009E148B" w:rsidRPr="009A7E17" w:rsidRDefault="009E148B" w:rsidP="00A35572">
            <w:pPr>
              <w:rPr>
                <w:sz w:val="20"/>
                <w:szCs w:val="20"/>
                <w:lang w:val="fr-FR"/>
              </w:rPr>
            </w:pPr>
            <w:r>
              <w:rPr>
                <w:sz w:val="20"/>
                <w:szCs w:val="20"/>
                <w:lang w:val="fr-FR"/>
              </w:rPr>
              <w:t>6</w:t>
            </w:r>
          </w:p>
        </w:tc>
        <w:tc>
          <w:tcPr>
            <w:tcW w:w="990" w:type="dxa"/>
          </w:tcPr>
          <w:p w:rsidR="009E148B" w:rsidRPr="009A7E17" w:rsidRDefault="009E148B" w:rsidP="00A35572">
            <w:pPr>
              <w:rPr>
                <w:sz w:val="20"/>
                <w:szCs w:val="20"/>
                <w:lang w:val="fr-FR"/>
              </w:rPr>
            </w:pPr>
            <w:r>
              <w:rPr>
                <w:sz w:val="20"/>
                <w:szCs w:val="20"/>
              </w:rPr>
              <w:t>-</w:t>
            </w:r>
          </w:p>
        </w:tc>
        <w:tc>
          <w:tcPr>
            <w:tcW w:w="990" w:type="dxa"/>
          </w:tcPr>
          <w:p w:rsidR="009E148B" w:rsidRPr="009A7E17" w:rsidRDefault="009E148B" w:rsidP="00A35572">
            <w:pPr>
              <w:rPr>
                <w:sz w:val="20"/>
                <w:szCs w:val="20"/>
                <w:lang w:val="fr-FR"/>
              </w:rPr>
            </w:pPr>
            <w:r>
              <w:rPr>
                <w:sz w:val="20"/>
                <w:szCs w:val="20"/>
              </w:rPr>
              <w:t>-</w:t>
            </w:r>
          </w:p>
        </w:tc>
        <w:tc>
          <w:tcPr>
            <w:tcW w:w="1080" w:type="dxa"/>
          </w:tcPr>
          <w:p w:rsidR="009E148B" w:rsidRPr="009A7E17" w:rsidRDefault="009E148B" w:rsidP="00A35572">
            <w:pPr>
              <w:rPr>
                <w:sz w:val="20"/>
                <w:szCs w:val="20"/>
                <w:lang w:val="fr-FR"/>
              </w:rPr>
            </w:pPr>
            <w:r>
              <w:rPr>
                <w:sz w:val="20"/>
                <w:szCs w:val="20"/>
              </w:rPr>
              <w:t>-</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9A7E17" w:rsidRDefault="009E148B" w:rsidP="00A35572">
            <w:pPr>
              <w:rPr>
                <w:sz w:val="20"/>
                <w:szCs w:val="20"/>
                <w:lang w:val="fr-FR"/>
              </w:rPr>
            </w:pPr>
            <w:r w:rsidRPr="00254E18">
              <w:rPr>
                <w:sz w:val="24"/>
                <w:szCs w:val="24"/>
                <w:lang w:val="fr-FR"/>
              </w:rPr>
              <w:t>études</w:t>
            </w:r>
            <w:r>
              <w:rPr>
                <w:sz w:val="24"/>
                <w:szCs w:val="24"/>
                <w:lang w:val="fr-FR"/>
              </w:rPr>
              <w:t>expérimentales dans les structuraux textiles</w:t>
            </w:r>
          </w:p>
        </w:tc>
        <w:tc>
          <w:tcPr>
            <w:tcW w:w="1048" w:type="dxa"/>
          </w:tcPr>
          <w:p w:rsidR="009E148B" w:rsidRPr="009A7E17" w:rsidRDefault="009E148B" w:rsidP="00A35572">
            <w:pPr>
              <w:rPr>
                <w:sz w:val="20"/>
                <w:szCs w:val="20"/>
                <w:lang w:val="fr-FR"/>
              </w:rPr>
            </w:pPr>
            <w:r>
              <w:rPr>
                <w:sz w:val="20"/>
                <w:szCs w:val="20"/>
                <w:lang w:val="fr-FR"/>
              </w:rPr>
              <w:t>3</w:t>
            </w:r>
          </w:p>
        </w:tc>
        <w:tc>
          <w:tcPr>
            <w:tcW w:w="1016" w:type="dxa"/>
            <w:gridSpan w:val="2"/>
          </w:tcPr>
          <w:p w:rsidR="009E148B" w:rsidRPr="009A7E17" w:rsidRDefault="009E148B" w:rsidP="00A35572">
            <w:pPr>
              <w:rPr>
                <w:sz w:val="20"/>
                <w:szCs w:val="20"/>
                <w:lang w:val="fr-FR"/>
              </w:rPr>
            </w:pPr>
            <w:r>
              <w:rPr>
                <w:sz w:val="20"/>
                <w:szCs w:val="20"/>
                <w:lang w:bidi="ar-EG"/>
              </w:rPr>
              <w:t>-</w:t>
            </w:r>
          </w:p>
        </w:tc>
        <w:tc>
          <w:tcPr>
            <w:tcW w:w="969" w:type="dxa"/>
          </w:tcPr>
          <w:p w:rsidR="009E148B" w:rsidRPr="004B1E72" w:rsidRDefault="009E148B" w:rsidP="00A35572">
            <w:pPr>
              <w:rPr>
                <w:sz w:val="20"/>
                <w:szCs w:val="20"/>
                <w:lang w:bidi="ar-EG"/>
              </w:rPr>
            </w:pPr>
            <w:r>
              <w:rPr>
                <w:sz w:val="20"/>
                <w:szCs w:val="20"/>
                <w:lang w:bidi="ar-EG"/>
              </w:rPr>
              <w:t>-</w:t>
            </w:r>
          </w:p>
        </w:tc>
        <w:tc>
          <w:tcPr>
            <w:tcW w:w="992" w:type="dxa"/>
          </w:tcPr>
          <w:p w:rsidR="009E148B" w:rsidRPr="009A7E17" w:rsidRDefault="009E148B" w:rsidP="00A35572">
            <w:pPr>
              <w:rPr>
                <w:sz w:val="20"/>
                <w:szCs w:val="20"/>
                <w:lang w:val="fr-FR"/>
              </w:rPr>
            </w:pPr>
            <w:r>
              <w:rPr>
                <w:sz w:val="20"/>
                <w:szCs w:val="20"/>
              </w:rPr>
              <w:t>-</w:t>
            </w:r>
          </w:p>
        </w:tc>
        <w:tc>
          <w:tcPr>
            <w:tcW w:w="709" w:type="dxa"/>
          </w:tcPr>
          <w:p w:rsidR="009E148B" w:rsidRPr="009A7E17" w:rsidRDefault="009E148B" w:rsidP="00A35572">
            <w:pPr>
              <w:rPr>
                <w:sz w:val="20"/>
                <w:szCs w:val="20"/>
                <w:lang w:val="fr-FR"/>
              </w:rPr>
            </w:pPr>
            <w:r>
              <w:rPr>
                <w:sz w:val="20"/>
                <w:szCs w:val="20"/>
              </w:rPr>
              <w:t>-</w:t>
            </w:r>
          </w:p>
        </w:tc>
        <w:tc>
          <w:tcPr>
            <w:tcW w:w="992" w:type="dxa"/>
          </w:tcPr>
          <w:p w:rsidR="009E148B" w:rsidRPr="009A7E17" w:rsidRDefault="009E148B" w:rsidP="00A35572">
            <w:pPr>
              <w:rPr>
                <w:sz w:val="20"/>
                <w:szCs w:val="20"/>
                <w:lang w:val="fr-FR"/>
              </w:rPr>
            </w:pPr>
            <w:r w:rsidRPr="00254E18">
              <w:rPr>
                <w:sz w:val="24"/>
                <w:szCs w:val="24"/>
                <w:lang w:val="fr-FR"/>
              </w:rPr>
              <w:t>études</w:t>
            </w:r>
            <w:r>
              <w:rPr>
                <w:sz w:val="24"/>
                <w:szCs w:val="24"/>
                <w:lang w:val="fr-FR"/>
              </w:rPr>
              <w:t>expérimentales dans les structuraux textiles</w:t>
            </w:r>
          </w:p>
        </w:tc>
        <w:tc>
          <w:tcPr>
            <w:tcW w:w="574" w:type="dxa"/>
          </w:tcPr>
          <w:p w:rsidR="009E148B" w:rsidRPr="009A7E17" w:rsidRDefault="009E148B" w:rsidP="00A35572">
            <w:pPr>
              <w:rPr>
                <w:sz w:val="20"/>
                <w:szCs w:val="20"/>
                <w:lang w:val="fr-FR"/>
              </w:rPr>
            </w:pPr>
            <w:r>
              <w:rPr>
                <w:sz w:val="20"/>
                <w:szCs w:val="20"/>
                <w:lang w:val="fr-FR"/>
              </w:rPr>
              <w:t>3</w:t>
            </w:r>
          </w:p>
        </w:tc>
        <w:tc>
          <w:tcPr>
            <w:tcW w:w="990" w:type="dxa"/>
          </w:tcPr>
          <w:p w:rsidR="009E148B" w:rsidRPr="009A7E17" w:rsidRDefault="009E148B" w:rsidP="00A35572">
            <w:pPr>
              <w:rPr>
                <w:sz w:val="20"/>
                <w:szCs w:val="20"/>
                <w:lang w:val="fr-FR"/>
              </w:rPr>
            </w:pPr>
            <w:r>
              <w:rPr>
                <w:sz w:val="20"/>
                <w:szCs w:val="20"/>
                <w:lang w:val="fr-FR"/>
              </w:rPr>
              <w:t>6</w:t>
            </w:r>
          </w:p>
        </w:tc>
        <w:tc>
          <w:tcPr>
            <w:tcW w:w="990" w:type="dxa"/>
          </w:tcPr>
          <w:p w:rsidR="009E148B" w:rsidRPr="009A7E17" w:rsidRDefault="009E148B" w:rsidP="00A35572">
            <w:pPr>
              <w:rPr>
                <w:sz w:val="20"/>
                <w:szCs w:val="20"/>
                <w:lang w:val="fr-FR"/>
              </w:rPr>
            </w:pPr>
            <w:r>
              <w:rPr>
                <w:sz w:val="20"/>
                <w:szCs w:val="20"/>
              </w:rPr>
              <w:t>-</w:t>
            </w:r>
          </w:p>
        </w:tc>
        <w:tc>
          <w:tcPr>
            <w:tcW w:w="990" w:type="dxa"/>
          </w:tcPr>
          <w:p w:rsidR="009E148B" w:rsidRPr="009A7E17" w:rsidRDefault="009E148B" w:rsidP="00A35572">
            <w:pPr>
              <w:rPr>
                <w:sz w:val="20"/>
                <w:szCs w:val="20"/>
                <w:lang w:val="fr-FR"/>
              </w:rPr>
            </w:pPr>
            <w:r>
              <w:rPr>
                <w:sz w:val="20"/>
                <w:szCs w:val="20"/>
              </w:rPr>
              <w:t>-</w:t>
            </w:r>
          </w:p>
        </w:tc>
        <w:tc>
          <w:tcPr>
            <w:tcW w:w="1080" w:type="dxa"/>
          </w:tcPr>
          <w:p w:rsidR="009E148B" w:rsidRPr="009A7E17" w:rsidRDefault="009E148B" w:rsidP="00A35572">
            <w:pPr>
              <w:rPr>
                <w:sz w:val="20"/>
                <w:szCs w:val="20"/>
                <w:lang w:val="fr-FR"/>
              </w:rPr>
            </w:pPr>
            <w:r>
              <w:rPr>
                <w:sz w:val="20"/>
                <w:szCs w:val="20"/>
              </w:rPr>
              <w:t>-</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B2743A" w:rsidRDefault="009E148B" w:rsidP="00A35572">
            <w:pPr>
              <w:rPr>
                <w:lang w:val="fr-FR"/>
              </w:rPr>
            </w:pPr>
          </w:p>
        </w:tc>
        <w:tc>
          <w:tcPr>
            <w:tcW w:w="1048" w:type="dxa"/>
          </w:tcPr>
          <w:p w:rsidR="009E148B" w:rsidRPr="009A7E17" w:rsidRDefault="009E148B" w:rsidP="00A35572">
            <w:pPr>
              <w:rPr>
                <w:sz w:val="20"/>
                <w:szCs w:val="20"/>
                <w:lang w:val="fr-FR"/>
              </w:rPr>
            </w:pPr>
            <w:r>
              <w:rPr>
                <w:sz w:val="20"/>
                <w:szCs w:val="20"/>
              </w:rPr>
              <w:t>-</w:t>
            </w:r>
          </w:p>
        </w:tc>
        <w:tc>
          <w:tcPr>
            <w:tcW w:w="1016" w:type="dxa"/>
            <w:gridSpan w:val="2"/>
          </w:tcPr>
          <w:p w:rsidR="009E148B" w:rsidRPr="009A7E17" w:rsidRDefault="009E148B" w:rsidP="00A35572">
            <w:pPr>
              <w:rPr>
                <w:sz w:val="20"/>
                <w:szCs w:val="20"/>
                <w:lang w:val="fr-FR"/>
              </w:rPr>
            </w:pPr>
            <w:r>
              <w:rPr>
                <w:sz w:val="20"/>
                <w:szCs w:val="20"/>
                <w:lang w:bidi="ar-EG"/>
              </w:rPr>
              <w:t>-</w:t>
            </w:r>
          </w:p>
        </w:tc>
        <w:tc>
          <w:tcPr>
            <w:tcW w:w="969" w:type="dxa"/>
          </w:tcPr>
          <w:p w:rsidR="009E148B" w:rsidRPr="009A7E17" w:rsidRDefault="009E148B" w:rsidP="00A35572">
            <w:pPr>
              <w:rPr>
                <w:sz w:val="20"/>
                <w:szCs w:val="20"/>
                <w:lang w:val="fr-FR"/>
              </w:rPr>
            </w:pPr>
          </w:p>
        </w:tc>
        <w:tc>
          <w:tcPr>
            <w:tcW w:w="992" w:type="dxa"/>
          </w:tcPr>
          <w:p w:rsidR="009E148B" w:rsidRPr="009A7E17" w:rsidRDefault="009E148B" w:rsidP="00A35572">
            <w:pPr>
              <w:rPr>
                <w:sz w:val="20"/>
                <w:szCs w:val="20"/>
                <w:lang w:val="fr-FR"/>
              </w:rPr>
            </w:pPr>
            <w:r>
              <w:rPr>
                <w:sz w:val="20"/>
                <w:szCs w:val="20"/>
              </w:rPr>
              <w:t>-</w:t>
            </w:r>
          </w:p>
        </w:tc>
        <w:tc>
          <w:tcPr>
            <w:tcW w:w="709" w:type="dxa"/>
          </w:tcPr>
          <w:p w:rsidR="009E148B" w:rsidRPr="009A7E17" w:rsidRDefault="009E148B" w:rsidP="00A35572">
            <w:pPr>
              <w:rPr>
                <w:sz w:val="20"/>
                <w:szCs w:val="20"/>
                <w:lang w:val="fr-FR"/>
              </w:rPr>
            </w:pPr>
            <w:r>
              <w:rPr>
                <w:sz w:val="20"/>
                <w:szCs w:val="20"/>
              </w:rPr>
              <w:t>-</w:t>
            </w:r>
          </w:p>
        </w:tc>
        <w:tc>
          <w:tcPr>
            <w:tcW w:w="992" w:type="dxa"/>
          </w:tcPr>
          <w:p w:rsidR="009E148B" w:rsidRPr="00B2743A" w:rsidRDefault="009E148B" w:rsidP="00A35572">
            <w:pPr>
              <w:rPr>
                <w:lang w:val="fr-FR"/>
              </w:rPr>
            </w:pPr>
            <w:r>
              <w:rPr>
                <w:lang w:val="fr-FR"/>
              </w:rPr>
              <w:t xml:space="preserve">approche pour enseigner </w:t>
            </w:r>
            <w:r>
              <w:rPr>
                <w:lang w:val="fr-FR"/>
              </w:rPr>
              <w:lastRenderedPageBreak/>
              <w:t>l'éducation artistique</w:t>
            </w:r>
          </w:p>
        </w:tc>
        <w:tc>
          <w:tcPr>
            <w:tcW w:w="574" w:type="dxa"/>
          </w:tcPr>
          <w:p w:rsidR="009E148B" w:rsidRPr="009A7E17" w:rsidRDefault="009E148B" w:rsidP="00A35572">
            <w:pPr>
              <w:rPr>
                <w:sz w:val="20"/>
                <w:szCs w:val="20"/>
                <w:lang w:val="fr-FR"/>
              </w:rPr>
            </w:pPr>
            <w:r>
              <w:rPr>
                <w:sz w:val="20"/>
                <w:szCs w:val="20"/>
                <w:lang w:val="fr-FR"/>
              </w:rPr>
              <w:lastRenderedPageBreak/>
              <w:t>2</w:t>
            </w:r>
          </w:p>
        </w:tc>
        <w:tc>
          <w:tcPr>
            <w:tcW w:w="990" w:type="dxa"/>
          </w:tcPr>
          <w:p w:rsidR="009E148B" w:rsidRPr="009A7E17" w:rsidRDefault="009E148B" w:rsidP="00A35572">
            <w:pPr>
              <w:rPr>
                <w:sz w:val="20"/>
                <w:szCs w:val="20"/>
                <w:lang w:val="fr-FR"/>
              </w:rPr>
            </w:pPr>
            <w:r>
              <w:rPr>
                <w:sz w:val="20"/>
                <w:szCs w:val="20"/>
                <w:lang w:val="fr-FR"/>
              </w:rPr>
              <w:t>2</w:t>
            </w:r>
          </w:p>
        </w:tc>
        <w:tc>
          <w:tcPr>
            <w:tcW w:w="990" w:type="dxa"/>
          </w:tcPr>
          <w:p w:rsidR="009E148B" w:rsidRPr="009A7E17" w:rsidRDefault="009E148B" w:rsidP="00A35572">
            <w:pPr>
              <w:rPr>
                <w:sz w:val="20"/>
                <w:szCs w:val="20"/>
                <w:lang w:val="fr-FR"/>
              </w:rPr>
            </w:pPr>
            <w:r>
              <w:rPr>
                <w:sz w:val="20"/>
                <w:szCs w:val="20"/>
              </w:rPr>
              <w:t>10</w:t>
            </w:r>
          </w:p>
        </w:tc>
        <w:tc>
          <w:tcPr>
            <w:tcW w:w="990" w:type="dxa"/>
          </w:tcPr>
          <w:p w:rsidR="009E148B" w:rsidRPr="009A7E17" w:rsidRDefault="009E148B" w:rsidP="00A35572">
            <w:pPr>
              <w:rPr>
                <w:sz w:val="20"/>
                <w:szCs w:val="20"/>
                <w:lang w:val="fr-FR"/>
              </w:rPr>
            </w:pPr>
            <w:r>
              <w:rPr>
                <w:sz w:val="20"/>
                <w:szCs w:val="20"/>
              </w:rPr>
              <w:t>40</w:t>
            </w:r>
          </w:p>
        </w:tc>
        <w:tc>
          <w:tcPr>
            <w:tcW w:w="1080" w:type="dxa"/>
          </w:tcPr>
          <w:p w:rsidR="009E148B" w:rsidRPr="009A7E17" w:rsidRDefault="009E148B" w:rsidP="00A35572">
            <w:pPr>
              <w:rPr>
                <w:sz w:val="20"/>
                <w:szCs w:val="20"/>
                <w:lang w:val="fr-FR"/>
              </w:rPr>
            </w:pPr>
            <w:r>
              <w:rPr>
                <w:sz w:val="20"/>
                <w:szCs w:val="20"/>
              </w:rPr>
              <w:t>50</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B2743A" w:rsidRDefault="009E148B" w:rsidP="00A35572">
            <w:pPr>
              <w:rPr>
                <w:lang w:val="fr-FR"/>
              </w:rPr>
            </w:pPr>
            <w:r>
              <w:rPr>
                <w:lang w:val="fr-FR"/>
              </w:rPr>
              <w:lastRenderedPageBreak/>
              <w:t>Les moyens éducatifs en éducation artistique</w:t>
            </w:r>
          </w:p>
        </w:tc>
        <w:tc>
          <w:tcPr>
            <w:tcW w:w="1048" w:type="dxa"/>
          </w:tcPr>
          <w:p w:rsidR="009E148B" w:rsidRPr="009A7E17" w:rsidRDefault="009E148B" w:rsidP="00A35572">
            <w:pPr>
              <w:rPr>
                <w:sz w:val="20"/>
                <w:szCs w:val="20"/>
                <w:lang w:val="fr-FR"/>
              </w:rPr>
            </w:pPr>
            <w:r>
              <w:rPr>
                <w:sz w:val="20"/>
                <w:szCs w:val="20"/>
                <w:lang w:val="fr-FR"/>
              </w:rPr>
              <w:t>2</w:t>
            </w:r>
          </w:p>
        </w:tc>
        <w:tc>
          <w:tcPr>
            <w:tcW w:w="1016" w:type="dxa"/>
            <w:gridSpan w:val="2"/>
          </w:tcPr>
          <w:p w:rsidR="009E148B" w:rsidRPr="009A7E17" w:rsidRDefault="009E148B" w:rsidP="00A35572">
            <w:pPr>
              <w:rPr>
                <w:sz w:val="20"/>
                <w:szCs w:val="20"/>
                <w:lang w:val="fr-FR"/>
              </w:rPr>
            </w:pPr>
            <w:r>
              <w:rPr>
                <w:sz w:val="20"/>
                <w:szCs w:val="20"/>
              </w:rPr>
              <w:t>-</w:t>
            </w:r>
          </w:p>
        </w:tc>
        <w:tc>
          <w:tcPr>
            <w:tcW w:w="969" w:type="dxa"/>
          </w:tcPr>
          <w:p w:rsidR="009E148B" w:rsidRPr="009A7E17" w:rsidRDefault="009E148B" w:rsidP="00A35572">
            <w:pPr>
              <w:rPr>
                <w:sz w:val="20"/>
                <w:szCs w:val="20"/>
                <w:lang w:val="fr-FR"/>
              </w:rPr>
            </w:pPr>
            <w:r>
              <w:rPr>
                <w:sz w:val="20"/>
                <w:szCs w:val="20"/>
              </w:rPr>
              <w:t>-</w:t>
            </w:r>
          </w:p>
        </w:tc>
        <w:tc>
          <w:tcPr>
            <w:tcW w:w="992" w:type="dxa"/>
          </w:tcPr>
          <w:p w:rsidR="009E148B" w:rsidRPr="009A7E17" w:rsidRDefault="009E148B" w:rsidP="00A35572">
            <w:pPr>
              <w:rPr>
                <w:sz w:val="20"/>
                <w:szCs w:val="20"/>
                <w:lang w:val="fr-FR"/>
              </w:rPr>
            </w:pPr>
            <w:r>
              <w:rPr>
                <w:sz w:val="20"/>
                <w:szCs w:val="20"/>
              </w:rPr>
              <w:t>-</w:t>
            </w:r>
          </w:p>
        </w:tc>
        <w:tc>
          <w:tcPr>
            <w:tcW w:w="709" w:type="dxa"/>
          </w:tcPr>
          <w:p w:rsidR="009E148B" w:rsidRPr="009A7E17" w:rsidRDefault="009E148B" w:rsidP="00A35572">
            <w:pPr>
              <w:rPr>
                <w:sz w:val="20"/>
                <w:szCs w:val="20"/>
                <w:lang w:val="fr-FR"/>
              </w:rPr>
            </w:pPr>
            <w:r>
              <w:rPr>
                <w:sz w:val="20"/>
                <w:szCs w:val="20"/>
              </w:rPr>
              <w:t>-</w:t>
            </w:r>
          </w:p>
        </w:tc>
        <w:tc>
          <w:tcPr>
            <w:tcW w:w="992" w:type="dxa"/>
          </w:tcPr>
          <w:p w:rsidR="009E148B" w:rsidRPr="00B2743A" w:rsidRDefault="009E148B" w:rsidP="00A35572">
            <w:pPr>
              <w:rPr>
                <w:lang w:val="fr-FR"/>
              </w:rPr>
            </w:pPr>
            <w:r>
              <w:rPr>
                <w:lang w:val="fr-FR"/>
              </w:rPr>
              <w:t>Les moyens éducatifs en éducation artistique</w:t>
            </w:r>
          </w:p>
        </w:tc>
        <w:tc>
          <w:tcPr>
            <w:tcW w:w="574" w:type="dxa"/>
          </w:tcPr>
          <w:p w:rsidR="009E148B" w:rsidRPr="009A7E17" w:rsidRDefault="009E148B" w:rsidP="00A35572">
            <w:pPr>
              <w:rPr>
                <w:sz w:val="20"/>
                <w:szCs w:val="20"/>
                <w:lang w:val="fr-FR"/>
              </w:rPr>
            </w:pPr>
            <w:r>
              <w:rPr>
                <w:sz w:val="20"/>
                <w:szCs w:val="20"/>
                <w:lang w:bidi="ar-EG"/>
              </w:rPr>
              <w:t>2</w:t>
            </w:r>
          </w:p>
        </w:tc>
        <w:tc>
          <w:tcPr>
            <w:tcW w:w="990" w:type="dxa"/>
          </w:tcPr>
          <w:p w:rsidR="009E148B" w:rsidRPr="009A7E17" w:rsidRDefault="009E148B" w:rsidP="00A35572">
            <w:pPr>
              <w:rPr>
                <w:sz w:val="20"/>
                <w:szCs w:val="20"/>
                <w:lang w:val="fr-FR"/>
              </w:rPr>
            </w:pPr>
            <w:r>
              <w:rPr>
                <w:sz w:val="20"/>
                <w:szCs w:val="20"/>
                <w:lang w:bidi="ar-EG"/>
              </w:rPr>
              <w:t>-</w:t>
            </w:r>
          </w:p>
        </w:tc>
        <w:tc>
          <w:tcPr>
            <w:tcW w:w="990" w:type="dxa"/>
          </w:tcPr>
          <w:p w:rsidR="009E148B" w:rsidRPr="009A7E17" w:rsidRDefault="009E148B" w:rsidP="00A35572">
            <w:pPr>
              <w:rPr>
                <w:sz w:val="20"/>
                <w:szCs w:val="20"/>
                <w:lang w:val="fr-FR"/>
              </w:rPr>
            </w:pPr>
            <w:r>
              <w:rPr>
                <w:sz w:val="20"/>
                <w:szCs w:val="20"/>
              </w:rPr>
              <w:t>-</w:t>
            </w:r>
          </w:p>
        </w:tc>
        <w:tc>
          <w:tcPr>
            <w:tcW w:w="990" w:type="dxa"/>
          </w:tcPr>
          <w:p w:rsidR="009E148B" w:rsidRPr="009A7E17" w:rsidRDefault="009E148B" w:rsidP="00A35572">
            <w:pPr>
              <w:rPr>
                <w:sz w:val="20"/>
                <w:szCs w:val="20"/>
                <w:lang w:val="fr-FR"/>
              </w:rPr>
            </w:pPr>
            <w:r>
              <w:rPr>
                <w:sz w:val="20"/>
                <w:szCs w:val="20"/>
              </w:rPr>
              <w:t>-</w:t>
            </w:r>
          </w:p>
        </w:tc>
        <w:tc>
          <w:tcPr>
            <w:tcW w:w="1080" w:type="dxa"/>
          </w:tcPr>
          <w:p w:rsidR="009E148B" w:rsidRPr="009A7E17" w:rsidRDefault="009E148B" w:rsidP="00A35572">
            <w:pPr>
              <w:rPr>
                <w:sz w:val="20"/>
                <w:szCs w:val="20"/>
                <w:lang w:val="fr-FR"/>
              </w:rPr>
            </w:pPr>
            <w:r>
              <w:rPr>
                <w:sz w:val="20"/>
                <w:szCs w:val="20"/>
              </w:rPr>
              <w:t>-</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B2743A" w:rsidRDefault="009E148B" w:rsidP="00A35572">
            <w:pPr>
              <w:rPr>
                <w:sz w:val="20"/>
                <w:szCs w:val="20"/>
                <w:lang w:val="fr-FR"/>
              </w:rPr>
            </w:pPr>
            <w:r>
              <w:rPr>
                <w:sz w:val="20"/>
                <w:szCs w:val="20"/>
                <w:lang w:val="fr-FR"/>
              </w:rPr>
              <w:t>Les arts d'enfants et d'adultes</w:t>
            </w:r>
          </w:p>
        </w:tc>
        <w:tc>
          <w:tcPr>
            <w:tcW w:w="1048" w:type="dxa"/>
          </w:tcPr>
          <w:p w:rsidR="009E148B" w:rsidRPr="009A7E17" w:rsidRDefault="009E148B" w:rsidP="00A35572">
            <w:pPr>
              <w:rPr>
                <w:sz w:val="20"/>
                <w:szCs w:val="20"/>
                <w:lang w:val="fr-FR"/>
              </w:rPr>
            </w:pPr>
            <w:r>
              <w:rPr>
                <w:sz w:val="20"/>
                <w:szCs w:val="20"/>
                <w:lang w:val="fr-FR"/>
              </w:rPr>
              <w:t>2</w:t>
            </w:r>
          </w:p>
        </w:tc>
        <w:tc>
          <w:tcPr>
            <w:tcW w:w="1016" w:type="dxa"/>
            <w:gridSpan w:val="2"/>
          </w:tcPr>
          <w:p w:rsidR="009E148B" w:rsidRPr="009A7E17" w:rsidRDefault="009E148B" w:rsidP="00A35572">
            <w:pPr>
              <w:rPr>
                <w:sz w:val="20"/>
                <w:szCs w:val="20"/>
                <w:lang w:val="fr-FR"/>
              </w:rPr>
            </w:pPr>
            <w:r>
              <w:rPr>
                <w:sz w:val="20"/>
                <w:szCs w:val="20"/>
              </w:rPr>
              <w:t>-</w:t>
            </w:r>
          </w:p>
        </w:tc>
        <w:tc>
          <w:tcPr>
            <w:tcW w:w="969" w:type="dxa"/>
          </w:tcPr>
          <w:p w:rsidR="009E148B" w:rsidRPr="009A7E17" w:rsidRDefault="009E148B" w:rsidP="00A35572">
            <w:pPr>
              <w:rPr>
                <w:sz w:val="20"/>
                <w:szCs w:val="20"/>
                <w:lang w:val="fr-FR"/>
              </w:rPr>
            </w:pPr>
            <w:r>
              <w:rPr>
                <w:sz w:val="20"/>
                <w:szCs w:val="20"/>
              </w:rPr>
              <w:t>-</w:t>
            </w:r>
          </w:p>
        </w:tc>
        <w:tc>
          <w:tcPr>
            <w:tcW w:w="992" w:type="dxa"/>
          </w:tcPr>
          <w:p w:rsidR="009E148B" w:rsidRPr="009A7E17" w:rsidRDefault="009E148B" w:rsidP="00A35572">
            <w:pPr>
              <w:rPr>
                <w:sz w:val="20"/>
                <w:szCs w:val="20"/>
                <w:lang w:val="fr-FR"/>
              </w:rPr>
            </w:pPr>
            <w:r>
              <w:rPr>
                <w:sz w:val="20"/>
                <w:szCs w:val="20"/>
              </w:rPr>
              <w:t>-</w:t>
            </w:r>
          </w:p>
        </w:tc>
        <w:tc>
          <w:tcPr>
            <w:tcW w:w="709" w:type="dxa"/>
          </w:tcPr>
          <w:p w:rsidR="009E148B" w:rsidRPr="009A7E17" w:rsidRDefault="009E148B" w:rsidP="00A35572">
            <w:pPr>
              <w:rPr>
                <w:sz w:val="20"/>
                <w:szCs w:val="20"/>
                <w:lang w:val="fr-FR"/>
              </w:rPr>
            </w:pPr>
            <w:r>
              <w:rPr>
                <w:sz w:val="20"/>
                <w:szCs w:val="20"/>
              </w:rPr>
              <w:t>-</w:t>
            </w:r>
          </w:p>
        </w:tc>
        <w:tc>
          <w:tcPr>
            <w:tcW w:w="992" w:type="dxa"/>
          </w:tcPr>
          <w:p w:rsidR="009E148B" w:rsidRPr="00B2743A" w:rsidRDefault="009E148B" w:rsidP="00A35572">
            <w:pPr>
              <w:rPr>
                <w:sz w:val="20"/>
                <w:szCs w:val="20"/>
                <w:lang w:val="fr-FR"/>
              </w:rPr>
            </w:pPr>
            <w:r>
              <w:rPr>
                <w:sz w:val="20"/>
                <w:szCs w:val="20"/>
                <w:lang w:val="fr-FR"/>
              </w:rPr>
              <w:t>Les arts d'enfants et d'adultes</w:t>
            </w:r>
          </w:p>
        </w:tc>
        <w:tc>
          <w:tcPr>
            <w:tcW w:w="574" w:type="dxa"/>
          </w:tcPr>
          <w:p w:rsidR="009E148B" w:rsidRPr="009A7E17" w:rsidRDefault="009E148B" w:rsidP="00A35572">
            <w:pPr>
              <w:rPr>
                <w:sz w:val="20"/>
                <w:szCs w:val="20"/>
                <w:lang w:val="fr-FR"/>
              </w:rPr>
            </w:pPr>
            <w:r>
              <w:rPr>
                <w:sz w:val="20"/>
                <w:szCs w:val="20"/>
                <w:lang w:bidi="ar-EG"/>
              </w:rPr>
              <w:t>2</w:t>
            </w:r>
          </w:p>
        </w:tc>
        <w:tc>
          <w:tcPr>
            <w:tcW w:w="990" w:type="dxa"/>
          </w:tcPr>
          <w:p w:rsidR="009E148B" w:rsidRPr="009A7E17" w:rsidRDefault="009E148B" w:rsidP="00A35572">
            <w:pPr>
              <w:rPr>
                <w:sz w:val="20"/>
                <w:szCs w:val="20"/>
                <w:lang w:val="fr-FR"/>
              </w:rPr>
            </w:pPr>
            <w:r>
              <w:rPr>
                <w:sz w:val="20"/>
                <w:szCs w:val="20"/>
                <w:lang w:bidi="ar-EG"/>
              </w:rPr>
              <w:t>-</w:t>
            </w:r>
          </w:p>
        </w:tc>
        <w:tc>
          <w:tcPr>
            <w:tcW w:w="990" w:type="dxa"/>
          </w:tcPr>
          <w:p w:rsidR="009E148B" w:rsidRPr="009A7E17" w:rsidRDefault="009E148B" w:rsidP="00A35572">
            <w:pPr>
              <w:rPr>
                <w:sz w:val="20"/>
                <w:szCs w:val="20"/>
                <w:lang w:val="fr-FR"/>
              </w:rPr>
            </w:pPr>
            <w:r>
              <w:rPr>
                <w:sz w:val="20"/>
                <w:szCs w:val="20"/>
              </w:rPr>
              <w:t>-</w:t>
            </w:r>
          </w:p>
        </w:tc>
        <w:tc>
          <w:tcPr>
            <w:tcW w:w="990" w:type="dxa"/>
          </w:tcPr>
          <w:p w:rsidR="009E148B" w:rsidRPr="009A7E17" w:rsidRDefault="009E148B" w:rsidP="00A35572">
            <w:pPr>
              <w:rPr>
                <w:sz w:val="20"/>
                <w:szCs w:val="20"/>
                <w:lang w:val="fr-FR"/>
              </w:rPr>
            </w:pPr>
            <w:r>
              <w:rPr>
                <w:sz w:val="20"/>
                <w:szCs w:val="20"/>
              </w:rPr>
              <w:t>-</w:t>
            </w:r>
          </w:p>
        </w:tc>
        <w:tc>
          <w:tcPr>
            <w:tcW w:w="1080" w:type="dxa"/>
          </w:tcPr>
          <w:p w:rsidR="009E148B" w:rsidRPr="009A7E17" w:rsidRDefault="009E148B" w:rsidP="00A35572">
            <w:pPr>
              <w:rPr>
                <w:sz w:val="20"/>
                <w:szCs w:val="20"/>
                <w:lang w:val="fr-FR"/>
              </w:rPr>
            </w:pPr>
            <w:r>
              <w:rPr>
                <w:sz w:val="20"/>
                <w:szCs w:val="20"/>
              </w:rPr>
              <w:t>-</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B2743A" w:rsidRDefault="009E148B" w:rsidP="00A35572">
            <w:pPr>
              <w:rPr>
                <w:lang w:val="fr-FR"/>
              </w:rPr>
            </w:pPr>
            <w:r>
              <w:rPr>
                <w:lang w:val="fr-FR"/>
              </w:rPr>
              <w:t>L'art égyptien ancien</w:t>
            </w:r>
          </w:p>
        </w:tc>
        <w:tc>
          <w:tcPr>
            <w:tcW w:w="1048" w:type="dxa"/>
          </w:tcPr>
          <w:p w:rsidR="009E148B" w:rsidRPr="009A7E17" w:rsidRDefault="009E148B" w:rsidP="00A35572">
            <w:pPr>
              <w:rPr>
                <w:sz w:val="20"/>
                <w:szCs w:val="20"/>
                <w:lang w:val="fr-FR"/>
              </w:rPr>
            </w:pPr>
            <w:r>
              <w:rPr>
                <w:sz w:val="20"/>
                <w:szCs w:val="20"/>
                <w:lang w:val="fr-FR"/>
              </w:rPr>
              <w:t>3</w:t>
            </w:r>
          </w:p>
        </w:tc>
        <w:tc>
          <w:tcPr>
            <w:tcW w:w="1016" w:type="dxa"/>
            <w:gridSpan w:val="2"/>
          </w:tcPr>
          <w:p w:rsidR="009E148B" w:rsidRPr="009A7E17" w:rsidRDefault="009E148B" w:rsidP="00A35572">
            <w:pPr>
              <w:rPr>
                <w:sz w:val="20"/>
                <w:szCs w:val="20"/>
                <w:lang w:val="fr-FR"/>
              </w:rPr>
            </w:pPr>
            <w:r>
              <w:rPr>
                <w:sz w:val="20"/>
                <w:szCs w:val="20"/>
                <w:lang w:val="fr-FR"/>
              </w:rPr>
              <w:t>2</w:t>
            </w:r>
          </w:p>
        </w:tc>
        <w:tc>
          <w:tcPr>
            <w:tcW w:w="969" w:type="dxa"/>
          </w:tcPr>
          <w:p w:rsidR="009E148B" w:rsidRPr="009A7E17" w:rsidRDefault="009E148B" w:rsidP="00A35572">
            <w:pPr>
              <w:rPr>
                <w:sz w:val="20"/>
                <w:szCs w:val="20"/>
                <w:lang w:val="fr-FR"/>
              </w:rPr>
            </w:pPr>
            <w:r>
              <w:rPr>
                <w:sz w:val="20"/>
                <w:szCs w:val="20"/>
                <w:lang w:val="fr-FR"/>
              </w:rPr>
              <w:t>10</w:t>
            </w:r>
          </w:p>
        </w:tc>
        <w:tc>
          <w:tcPr>
            <w:tcW w:w="992" w:type="dxa"/>
          </w:tcPr>
          <w:p w:rsidR="009E148B" w:rsidRPr="009A7E17" w:rsidRDefault="009E148B" w:rsidP="00A35572">
            <w:pPr>
              <w:rPr>
                <w:sz w:val="20"/>
                <w:szCs w:val="20"/>
                <w:lang w:val="fr-FR"/>
              </w:rPr>
            </w:pPr>
            <w:r>
              <w:rPr>
                <w:sz w:val="20"/>
                <w:szCs w:val="20"/>
                <w:lang w:val="fr-FR"/>
              </w:rPr>
              <w:t>40</w:t>
            </w:r>
          </w:p>
        </w:tc>
        <w:tc>
          <w:tcPr>
            <w:tcW w:w="709" w:type="dxa"/>
          </w:tcPr>
          <w:p w:rsidR="009E148B" w:rsidRPr="009A7E17" w:rsidRDefault="009E148B" w:rsidP="00A35572">
            <w:pPr>
              <w:rPr>
                <w:sz w:val="20"/>
                <w:szCs w:val="20"/>
                <w:lang w:val="fr-FR"/>
              </w:rPr>
            </w:pPr>
            <w:r>
              <w:rPr>
                <w:sz w:val="20"/>
                <w:szCs w:val="20"/>
                <w:lang w:val="fr-FR"/>
              </w:rPr>
              <w:t>50</w:t>
            </w:r>
          </w:p>
        </w:tc>
        <w:tc>
          <w:tcPr>
            <w:tcW w:w="992" w:type="dxa"/>
          </w:tcPr>
          <w:p w:rsidR="009E148B" w:rsidRPr="009A7E17" w:rsidRDefault="009E148B" w:rsidP="00A35572">
            <w:pPr>
              <w:rPr>
                <w:sz w:val="20"/>
                <w:szCs w:val="20"/>
                <w:lang w:val="fr-FR"/>
              </w:rPr>
            </w:pPr>
            <w:r>
              <w:rPr>
                <w:sz w:val="20"/>
                <w:szCs w:val="20"/>
                <w:lang w:val="fr-FR"/>
              </w:rPr>
              <w:t>psychologie</w:t>
            </w:r>
          </w:p>
        </w:tc>
        <w:tc>
          <w:tcPr>
            <w:tcW w:w="574" w:type="dxa"/>
          </w:tcPr>
          <w:p w:rsidR="009E148B" w:rsidRPr="009A7E17" w:rsidRDefault="009E148B" w:rsidP="00A35572">
            <w:pPr>
              <w:rPr>
                <w:sz w:val="20"/>
                <w:szCs w:val="20"/>
                <w:lang w:val="fr-FR"/>
              </w:rPr>
            </w:pPr>
            <w:r>
              <w:rPr>
                <w:sz w:val="20"/>
                <w:szCs w:val="20"/>
                <w:lang w:bidi="ar-EG"/>
              </w:rPr>
              <w:t>2</w:t>
            </w:r>
          </w:p>
        </w:tc>
        <w:tc>
          <w:tcPr>
            <w:tcW w:w="990" w:type="dxa"/>
          </w:tcPr>
          <w:p w:rsidR="009E148B" w:rsidRPr="009A7E17" w:rsidRDefault="009E148B" w:rsidP="00A35572">
            <w:pPr>
              <w:rPr>
                <w:sz w:val="20"/>
                <w:szCs w:val="20"/>
                <w:lang w:val="fr-FR"/>
              </w:rPr>
            </w:pPr>
            <w:r>
              <w:rPr>
                <w:sz w:val="20"/>
                <w:szCs w:val="20"/>
                <w:lang w:bidi="ar-EG"/>
              </w:rPr>
              <w:t>-</w:t>
            </w:r>
          </w:p>
        </w:tc>
        <w:tc>
          <w:tcPr>
            <w:tcW w:w="990" w:type="dxa"/>
          </w:tcPr>
          <w:p w:rsidR="009E148B" w:rsidRPr="009A7E17" w:rsidRDefault="009E148B" w:rsidP="00A35572">
            <w:pPr>
              <w:rPr>
                <w:sz w:val="20"/>
                <w:szCs w:val="20"/>
                <w:lang w:val="fr-FR"/>
              </w:rPr>
            </w:pPr>
            <w:r>
              <w:rPr>
                <w:sz w:val="20"/>
                <w:szCs w:val="20"/>
              </w:rPr>
              <w:t>10</w:t>
            </w:r>
          </w:p>
        </w:tc>
        <w:tc>
          <w:tcPr>
            <w:tcW w:w="990" w:type="dxa"/>
          </w:tcPr>
          <w:p w:rsidR="009E148B" w:rsidRPr="009A7E17" w:rsidRDefault="009E148B" w:rsidP="00A35572">
            <w:pPr>
              <w:rPr>
                <w:sz w:val="20"/>
                <w:szCs w:val="20"/>
                <w:lang w:val="fr-FR"/>
              </w:rPr>
            </w:pPr>
            <w:r>
              <w:rPr>
                <w:sz w:val="20"/>
                <w:szCs w:val="20"/>
              </w:rPr>
              <w:t>40</w:t>
            </w:r>
          </w:p>
        </w:tc>
        <w:tc>
          <w:tcPr>
            <w:tcW w:w="1080" w:type="dxa"/>
          </w:tcPr>
          <w:p w:rsidR="009E148B" w:rsidRPr="009A7E17" w:rsidRDefault="009E148B" w:rsidP="00A35572">
            <w:pPr>
              <w:rPr>
                <w:sz w:val="20"/>
                <w:szCs w:val="20"/>
                <w:lang w:val="fr-FR"/>
              </w:rPr>
            </w:pPr>
            <w:r>
              <w:rPr>
                <w:sz w:val="20"/>
                <w:szCs w:val="20"/>
              </w:rPr>
              <w:t>50</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9A7E17" w:rsidRDefault="009E148B" w:rsidP="00A35572">
            <w:pPr>
              <w:rPr>
                <w:sz w:val="20"/>
                <w:szCs w:val="20"/>
                <w:lang w:val="fr-FR"/>
              </w:rPr>
            </w:pPr>
            <w:r>
              <w:rPr>
                <w:sz w:val="20"/>
                <w:szCs w:val="20"/>
                <w:lang w:val="fr-FR"/>
              </w:rPr>
              <w:t>Langue étrangère</w:t>
            </w:r>
          </w:p>
        </w:tc>
        <w:tc>
          <w:tcPr>
            <w:tcW w:w="1048" w:type="dxa"/>
          </w:tcPr>
          <w:p w:rsidR="009E148B" w:rsidRPr="00B2743A" w:rsidRDefault="009E148B" w:rsidP="00A35572">
            <w:pPr>
              <w:rPr>
                <w:sz w:val="20"/>
                <w:szCs w:val="20"/>
                <w:lang w:bidi="ar-EG"/>
              </w:rPr>
            </w:pPr>
            <w:r>
              <w:rPr>
                <w:sz w:val="20"/>
                <w:szCs w:val="20"/>
                <w:lang w:bidi="ar-EG"/>
              </w:rPr>
              <w:t>2</w:t>
            </w:r>
          </w:p>
        </w:tc>
        <w:tc>
          <w:tcPr>
            <w:tcW w:w="1016" w:type="dxa"/>
            <w:gridSpan w:val="2"/>
          </w:tcPr>
          <w:p w:rsidR="009E148B" w:rsidRPr="009A7E17" w:rsidRDefault="009E148B" w:rsidP="00A35572">
            <w:pPr>
              <w:rPr>
                <w:sz w:val="20"/>
                <w:szCs w:val="20"/>
                <w:lang w:val="fr-FR"/>
              </w:rPr>
            </w:pPr>
            <w:r>
              <w:rPr>
                <w:sz w:val="20"/>
                <w:szCs w:val="20"/>
                <w:lang w:bidi="ar-EG"/>
              </w:rPr>
              <w:t>2</w:t>
            </w:r>
          </w:p>
        </w:tc>
        <w:tc>
          <w:tcPr>
            <w:tcW w:w="969" w:type="dxa"/>
          </w:tcPr>
          <w:p w:rsidR="009E148B" w:rsidRPr="009A7E17" w:rsidRDefault="009E148B" w:rsidP="00A35572">
            <w:pPr>
              <w:rPr>
                <w:sz w:val="20"/>
                <w:szCs w:val="20"/>
                <w:lang w:val="fr-FR"/>
              </w:rPr>
            </w:pPr>
            <w:r>
              <w:rPr>
                <w:sz w:val="20"/>
                <w:szCs w:val="20"/>
                <w:lang w:bidi="ar-EG"/>
              </w:rPr>
              <w:t>10</w:t>
            </w:r>
          </w:p>
        </w:tc>
        <w:tc>
          <w:tcPr>
            <w:tcW w:w="992" w:type="dxa"/>
          </w:tcPr>
          <w:p w:rsidR="009E148B" w:rsidRPr="009A7E17" w:rsidRDefault="009E148B" w:rsidP="00A35572">
            <w:pPr>
              <w:rPr>
                <w:sz w:val="20"/>
                <w:szCs w:val="20"/>
                <w:lang w:val="fr-FR"/>
              </w:rPr>
            </w:pPr>
            <w:r>
              <w:rPr>
                <w:sz w:val="20"/>
                <w:szCs w:val="20"/>
                <w:lang w:bidi="ar-EG"/>
              </w:rPr>
              <w:t>40</w:t>
            </w:r>
          </w:p>
        </w:tc>
        <w:tc>
          <w:tcPr>
            <w:tcW w:w="709" w:type="dxa"/>
          </w:tcPr>
          <w:p w:rsidR="009E148B" w:rsidRPr="009A7E17" w:rsidRDefault="009E148B" w:rsidP="00A35572">
            <w:pPr>
              <w:rPr>
                <w:sz w:val="20"/>
                <w:szCs w:val="20"/>
                <w:lang w:val="fr-FR"/>
              </w:rPr>
            </w:pPr>
            <w:r>
              <w:rPr>
                <w:sz w:val="20"/>
                <w:szCs w:val="20"/>
                <w:lang w:bidi="ar-EG"/>
              </w:rPr>
              <w:t>50</w:t>
            </w:r>
          </w:p>
        </w:tc>
        <w:tc>
          <w:tcPr>
            <w:tcW w:w="992" w:type="dxa"/>
          </w:tcPr>
          <w:p w:rsidR="009E148B" w:rsidRPr="009A7E17" w:rsidRDefault="009E148B" w:rsidP="00A35572">
            <w:pPr>
              <w:rPr>
                <w:sz w:val="20"/>
                <w:szCs w:val="20"/>
                <w:lang w:val="fr-FR"/>
              </w:rPr>
            </w:pPr>
          </w:p>
        </w:tc>
        <w:tc>
          <w:tcPr>
            <w:tcW w:w="574" w:type="dxa"/>
          </w:tcPr>
          <w:p w:rsidR="009E148B" w:rsidRPr="009A7E17" w:rsidRDefault="009E148B" w:rsidP="00A35572">
            <w:pPr>
              <w:rPr>
                <w:sz w:val="20"/>
                <w:szCs w:val="20"/>
                <w:lang w:val="fr-FR"/>
              </w:rPr>
            </w:pPr>
            <w:r>
              <w:rPr>
                <w:sz w:val="20"/>
                <w:szCs w:val="20"/>
                <w:lang w:bidi="ar-EG"/>
              </w:rPr>
              <w:t>-</w:t>
            </w:r>
          </w:p>
        </w:tc>
        <w:tc>
          <w:tcPr>
            <w:tcW w:w="990" w:type="dxa"/>
          </w:tcPr>
          <w:p w:rsidR="009E148B" w:rsidRPr="009A7E17" w:rsidRDefault="009E148B" w:rsidP="00A35572">
            <w:pPr>
              <w:rPr>
                <w:sz w:val="20"/>
                <w:szCs w:val="20"/>
                <w:lang w:val="fr-FR"/>
              </w:rPr>
            </w:pPr>
            <w:r>
              <w:rPr>
                <w:sz w:val="20"/>
                <w:szCs w:val="20"/>
                <w:lang w:val="fr-FR"/>
              </w:rPr>
              <w:t>2</w:t>
            </w:r>
          </w:p>
        </w:tc>
        <w:tc>
          <w:tcPr>
            <w:tcW w:w="990" w:type="dxa"/>
          </w:tcPr>
          <w:p w:rsidR="009E148B" w:rsidRPr="009A7E17" w:rsidRDefault="009E148B" w:rsidP="00A35572">
            <w:pPr>
              <w:rPr>
                <w:sz w:val="20"/>
                <w:szCs w:val="20"/>
                <w:lang w:val="fr-FR"/>
              </w:rPr>
            </w:pPr>
            <w:r>
              <w:rPr>
                <w:sz w:val="20"/>
                <w:szCs w:val="20"/>
                <w:lang w:bidi="ar-EG"/>
              </w:rPr>
              <w:t>-</w:t>
            </w:r>
          </w:p>
        </w:tc>
        <w:tc>
          <w:tcPr>
            <w:tcW w:w="990" w:type="dxa"/>
          </w:tcPr>
          <w:p w:rsidR="009E148B" w:rsidRPr="009A7E17" w:rsidRDefault="009E148B" w:rsidP="00A35572">
            <w:pPr>
              <w:rPr>
                <w:sz w:val="20"/>
                <w:szCs w:val="20"/>
                <w:lang w:val="fr-FR"/>
              </w:rPr>
            </w:pPr>
            <w:r>
              <w:rPr>
                <w:sz w:val="20"/>
                <w:szCs w:val="20"/>
                <w:lang w:bidi="ar-EG"/>
              </w:rPr>
              <w:t>-</w:t>
            </w:r>
          </w:p>
        </w:tc>
        <w:tc>
          <w:tcPr>
            <w:tcW w:w="1080" w:type="dxa"/>
          </w:tcPr>
          <w:p w:rsidR="009E148B" w:rsidRPr="009A7E17" w:rsidRDefault="009E148B" w:rsidP="00A35572">
            <w:pPr>
              <w:rPr>
                <w:sz w:val="20"/>
                <w:szCs w:val="20"/>
                <w:lang w:val="fr-FR"/>
              </w:rPr>
            </w:pPr>
            <w:r>
              <w:rPr>
                <w:sz w:val="20"/>
                <w:szCs w:val="20"/>
              </w:rPr>
              <w:t>-</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9A7E17" w:rsidRDefault="009E148B" w:rsidP="00A35572">
            <w:pPr>
              <w:rPr>
                <w:sz w:val="20"/>
                <w:szCs w:val="20"/>
                <w:lang w:val="fr-FR"/>
              </w:rPr>
            </w:pPr>
          </w:p>
        </w:tc>
        <w:tc>
          <w:tcPr>
            <w:tcW w:w="1048" w:type="dxa"/>
          </w:tcPr>
          <w:p w:rsidR="009E148B" w:rsidRPr="00B2743A" w:rsidRDefault="009E148B" w:rsidP="00A35572">
            <w:pPr>
              <w:rPr>
                <w:sz w:val="20"/>
                <w:szCs w:val="20"/>
              </w:rPr>
            </w:pPr>
            <w:r>
              <w:rPr>
                <w:sz w:val="20"/>
                <w:szCs w:val="20"/>
              </w:rPr>
              <w:t>-</w:t>
            </w:r>
          </w:p>
        </w:tc>
        <w:tc>
          <w:tcPr>
            <w:tcW w:w="1016" w:type="dxa"/>
            <w:gridSpan w:val="2"/>
          </w:tcPr>
          <w:p w:rsidR="009E148B" w:rsidRPr="009A7E17" w:rsidRDefault="009E148B" w:rsidP="00A35572">
            <w:pPr>
              <w:rPr>
                <w:sz w:val="20"/>
                <w:szCs w:val="20"/>
                <w:lang w:val="fr-FR"/>
              </w:rPr>
            </w:pPr>
            <w:r>
              <w:rPr>
                <w:sz w:val="20"/>
                <w:szCs w:val="20"/>
                <w:lang w:bidi="ar-EG"/>
              </w:rPr>
              <w:t>-</w:t>
            </w:r>
          </w:p>
        </w:tc>
        <w:tc>
          <w:tcPr>
            <w:tcW w:w="969" w:type="dxa"/>
          </w:tcPr>
          <w:p w:rsidR="009E148B" w:rsidRPr="009A7E17" w:rsidRDefault="009E148B" w:rsidP="00A35572">
            <w:pPr>
              <w:rPr>
                <w:sz w:val="20"/>
                <w:szCs w:val="20"/>
                <w:lang w:val="fr-FR"/>
              </w:rPr>
            </w:pPr>
            <w:r>
              <w:rPr>
                <w:sz w:val="20"/>
                <w:szCs w:val="20"/>
                <w:lang w:bidi="ar-EG"/>
              </w:rPr>
              <w:t>-</w:t>
            </w:r>
          </w:p>
        </w:tc>
        <w:tc>
          <w:tcPr>
            <w:tcW w:w="992" w:type="dxa"/>
          </w:tcPr>
          <w:p w:rsidR="009E148B" w:rsidRPr="009A7E17" w:rsidRDefault="009E148B" w:rsidP="00A35572">
            <w:pPr>
              <w:rPr>
                <w:sz w:val="20"/>
                <w:szCs w:val="20"/>
                <w:lang w:val="fr-FR"/>
              </w:rPr>
            </w:pPr>
            <w:r>
              <w:rPr>
                <w:sz w:val="20"/>
                <w:szCs w:val="20"/>
                <w:lang w:bidi="ar-EG"/>
              </w:rPr>
              <w:t>-</w:t>
            </w:r>
          </w:p>
        </w:tc>
        <w:tc>
          <w:tcPr>
            <w:tcW w:w="709" w:type="dxa"/>
          </w:tcPr>
          <w:p w:rsidR="009E148B" w:rsidRPr="009A7E17" w:rsidRDefault="009E148B" w:rsidP="00A35572">
            <w:pPr>
              <w:rPr>
                <w:sz w:val="20"/>
                <w:szCs w:val="20"/>
                <w:lang w:val="fr-FR"/>
              </w:rPr>
            </w:pPr>
            <w:r>
              <w:rPr>
                <w:sz w:val="20"/>
                <w:szCs w:val="20"/>
                <w:lang w:bidi="ar-EG"/>
              </w:rPr>
              <w:t>-</w:t>
            </w:r>
          </w:p>
        </w:tc>
        <w:tc>
          <w:tcPr>
            <w:tcW w:w="992" w:type="dxa"/>
          </w:tcPr>
          <w:p w:rsidR="009E148B" w:rsidRPr="009A7E17" w:rsidRDefault="009E148B" w:rsidP="00A35572">
            <w:pPr>
              <w:rPr>
                <w:sz w:val="20"/>
                <w:szCs w:val="20"/>
                <w:lang w:val="fr-FR"/>
              </w:rPr>
            </w:pPr>
            <w:r>
              <w:rPr>
                <w:sz w:val="20"/>
                <w:szCs w:val="20"/>
                <w:lang w:val="fr-FR"/>
              </w:rPr>
              <w:t>Dessin géométrique</w:t>
            </w:r>
          </w:p>
        </w:tc>
        <w:tc>
          <w:tcPr>
            <w:tcW w:w="574" w:type="dxa"/>
          </w:tcPr>
          <w:p w:rsidR="009E148B" w:rsidRPr="009A7E17" w:rsidRDefault="009E148B" w:rsidP="00A35572">
            <w:pPr>
              <w:rPr>
                <w:sz w:val="20"/>
                <w:szCs w:val="20"/>
                <w:lang w:val="fr-FR"/>
              </w:rPr>
            </w:pPr>
            <w:r>
              <w:rPr>
                <w:sz w:val="20"/>
                <w:szCs w:val="20"/>
                <w:lang w:bidi="ar-EG"/>
              </w:rPr>
              <w:t>2</w:t>
            </w:r>
          </w:p>
        </w:tc>
        <w:tc>
          <w:tcPr>
            <w:tcW w:w="990" w:type="dxa"/>
          </w:tcPr>
          <w:p w:rsidR="009E148B" w:rsidRPr="009A7E17" w:rsidRDefault="009E148B" w:rsidP="00A35572">
            <w:pPr>
              <w:rPr>
                <w:sz w:val="20"/>
                <w:szCs w:val="20"/>
                <w:lang w:val="fr-FR"/>
              </w:rPr>
            </w:pPr>
            <w:r>
              <w:rPr>
                <w:sz w:val="20"/>
                <w:szCs w:val="20"/>
                <w:lang w:val="fr-FR"/>
              </w:rPr>
              <w:t>2</w:t>
            </w:r>
          </w:p>
        </w:tc>
        <w:tc>
          <w:tcPr>
            <w:tcW w:w="990" w:type="dxa"/>
          </w:tcPr>
          <w:p w:rsidR="009E148B" w:rsidRPr="009A7E17" w:rsidRDefault="009E148B" w:rsidP="00A35572">
            <w:pPr>
              <w:rPr>
                <w:sz w:val="20"/>
                <w:szCs w:val="20"/>
                <w:lang w:val="fr-FR"/>
              </w:rPr>
            </w:pPr>
            <w:r>
              <w:rPr>
                <w:sz w:val="20"/>
                <w:szCs w:val="20"/>
                <w:lang w:val="fr-FR"/>
              </w:rPr>
              <w:t>10</w:t>
            </w:r>
          </w:p>
        </w:tc>
        <w:tc>
          <w:tcPr>
            <w:tcW w:w="990" w:type="dxa"/>
          </w:tcPr>
          <w:p w:rsidR="009E148B" w:rsidRPr="009A7E17" w:rsidRDefault="009E148B" w:rsidP="00A35572">
            <w:pPr>
              <w:rPr>
                <w:sz w:val="20"/>
                <w:szCs w:val="20"/>
                <w:lang w:val="fr-FR"/>
              </w:rPr>
            </w:pPr>
            <w:r>
              <w:rPr>
                <w:sz w:val="20"/>
                <w:szCs w:val="20"/>
                <w:lang w:val="fr-FR"/>
              </w:rPr>
              <w:t>40</w:t>
            </w:r>
          </w:p>
        </w:tc>
        <w:tc>
          <w:tcPr>
            <w:tcW w:w="1080" w:type="dxa"/>
          </w:tcPr>
          <w:p w:rsidR="009E148B" w:rsidRPr="009A7E17" w:rsidRDefault="009E148B" w:rsidP="00A35572">
            <w:pPr>
              <w:rPr>
                <w:sz w:val="20"/>
                <w:szCs w:val="20"/>
                <w:lang w:val="fr-FR"/>
              </w:rPr>
            </w:pPr>
            <w:r>
              <w:rPr>
                <w:sz w:val="20"/>
                <w:szCs w:val="20"/>
                <w:lang w:val="fr-FR"/>
              </w:rPr>
              <w:t>50</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9A7E17" w:rsidRDefault="009E148B" w:rsidP="00A35572">
            <w:pPr>
              <w:rPr>
                <w:sz w:val="20"/>
                <w:szCs w:val="20"/>
                <w:lang w:val="fr-FR"/>
              </w:rPr>
            </w:pPr>
          </w:p>
        </w:tc>
        <w:tc>
          <w:tcPr>
            <w:tcW w:w="1048" w:type="dxa"/>
          </w:tcPr>
          <w:p w:rsidR="009E148B" w:rsidRPr="00B2743A" w:rsidRDefault="009E148B" w:rsidP="00A35572">
            <w:pPr>
              <w:rPr>
                <w:sz w:val="20"/>
                <w:szCs w:val="20"/>
                <w:lang w:bidi="ar-EG"/>
              </w:rPr>
            </w:pPr>
            <w:r>
              <w:rPr>
                <w:sz w:val="20"/>
                <w:szCs w:val="20"/>
                <w:lang w:bidi="ar-EG"/>
              </w:rPr>
              <w:t>-</w:t>
            </w:r>
          </w:p>
        </w:tc>
        <w:tc>
          <w:tcPr>
            <w:tcW w:w="1016" w:type="dxa"/>
            <w:gridSpan w:val="2"/>
          </w:tcPr>
          <w:p w:rsidR="009E148B" w:rsidRPr="009A7E17" w:rsidRDefault="009E148B" w:rsidP="00A35572">
            <w:pPr>
              <w:rPr>
                <w:sz w:val="20"/>
                <w:szCs w:val="20"/>
                <w:lang w:val="fr-FR"/>
              </w:rPr>
            </w:pPr>
            <w:r>
              <w:rPr>
                <w:sz w:val="20"/>
                <w:szCs w:val="20"/>
                <w:lang w:bidi="ar-EG"/>
              </w:rPr>
              <w:t>-</w:t>
            </w:r>
          </w:p>
        </w:tc>
        <w:tc>
          <w:tcPr>
            <w:tcW w:w="969" w:type="dxa"/>
          </w:tcPr>
          <w:p w:rsidR="009E148B" w:rsidRPr="009A7E17" w:rsidRDefault="009E148B" w:rsidP="00A35572">
            <w:pPr>
              <w:rPr>
                <w:sz w:val="20"/>
                <w:szCs w:val="20"/>
                <w:lang w:val="fr-FR"/>
              </w:rPr>
            </w:pPr>
            <w:r>
              <w:rPr>
                <w:sz w:val="20"/>
                <w:szCs w:val="20"/>
                <w:lang w:bidi="ar-EG"/>
              </w:rPr>
              <w:t>-</w:t>
            </w:r>
          </w:p>
        </w:tc>
        <w:tc>
          <w:tcPr>
            <w:tcW w:w="992" w:type="dxa"/>
          </w:tcPr>
          <w:p w:rsidR="009E148B" w:rsidRPr="009A7E17" w:rsidRDefault="009E148B" w:rsidP="00A35572">
            <w:pPr>
              <w:rPr>
                <w:sz w:val="20"/>
                <w:szCs w:val="20"/>
                <w:lang w:val="fr-FR"/>
              </w:rPr>
            </w:pPr>
            <w:r>
              <w:rPr>
                <w:sz w:val="20"/>
                <w:szCs w:val="20"/>
                <w:lang w:bidi="ar-EG"/>
              </w:rPr>
              <w:t>-</w:t>
            </w:r>
          </w:p>
        </w:tc>
        <w:tc>
          <w:tcPr>
            <w:tcW w:w="709" w:type="dxa"/>
          </w:tcPr>
          <w:p w:rsidR="009E148B" w:rsidRPr="009A7E17" w:rsidRDefault="009E148B" w:rsidP="00A35572">
            <w:pPr>
              <w:rPr>
                <w:sz w:val="20"/>
                <w:szCs w:val="20"/>
                <w:lang w:val="fr-FR"/>
              </w:rPr>
            </w:pPr>
            <w:r>
              <w:rPr>
                <w:sz w:val="20"/>
                <w:szCs w:val="20"/>
                <w:lang w:bidi="ar-EG"/>
              </w:rPr>
              <w:t>-</w:t>
            </w:r>
          </w:p>
        </w:tc>
        <w:tc>
          <w:tcPr>
            <w:tcW w:w="992" w:type="dxa"/>
          </w:tcPr>
          <w:p w:rsidR="009E148B" w:rsidRPr="009A7E17" w:rsidRDefault="009E148B" w:rsidP="00A35572">
            <w:pPr>
              <w:rPr>
                <w:sz w:val="20"/>
                <w:szCs w:val="20"/>
                <w:lang w:val="fr-FR"/>
              </w:rPr>
            </w:pPr>
          </w:p>
        </w:tc>
        <w:tc>
          <w:tcPr>
            <w:tcW w:w="574"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c>
          <w:tcPr>
            <w:tcW w:w="1080" w:type="dxa"/>
          </w:tcPr>
          <w:p w:rsidR="009E148B" w:rsidRPr="009A7E17" w:rsidRDefault="009E148B" w:rsidP="00A35572">
            <w:pPr>
              <w:rPr>
                <w:sz w:val="20"/>
                <w:szCs w:val="20"/>
                <w:lang w:val="fr-FR"/>
              </w:rPr>
            </w:pP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9A7E17" w:rsidRDefault="009E148B" w:rsidP="00A35572">
            <w:pPr>
              <w:rPr>
                <w:sz w:val="20"/>
                <w:szCs w:val="20"/>
                <w:lang w:val="fr-FR"/>
              </w:rPr>
            </w:pPr>
          </w:p>
        </w:tc>
        <w:tc>
          <w:tcPr>
            <w:tcW w:w="1048" w:type="dxa"/>
          </w:tcPr>
          <w:p w:rsidR="009E148B" w:rsidRPr="009A7E17" w:rsidRDefault="009E148B" w:rsidP="00A35572">
            <w:pPr>
              <w:rPr>
                <w:sz w:val="20"/>
                <w:szCs w:val="20"/>
                <w:lang w:val="fr-FR"/>
              </w:rPr>
            </w:pPr>
          </w:p>
        </w:tc>
        <w:tc>
          <w:tcPr>
            <w:tcW w:w="1016" w:type="dxa"/>
            <w:gridSpan w:val="2"/>
          </w:tcPr>
          <w:p w:rsidR="009E148B" w:rsidRPr="009A7E17" w:rsidRDefault="009E148B" w:rsidP="00A35572">
            <w:pPr>
              <w:rPr>
                <w:sz w:val="20"/>
                <w:szCs w:val="20"/>
                <w:lang w:val="fr-FR"/>
              </w:rPr>
            </w:pPr>
          </w:p>
        </w:tc>
        <w:tc>
          <w:tcPr>
            <w:tcW w:w="969" w:type="dxa"/>
          </w:tcPr>
          <w:p w:rsidR="009E148B" w:rsidRPr="009A7E17" w:rsidRDefault="009E148B" w:rsidP="00A35572">
            <w:pPr>
              <w:rPr>
                <w:sz w:val="20"/>
                <w:szCs w:val="20"/>
                <w:lang w:val="fr-FR"/>
              </w:rPr>
            </w:pPr>
          </w:p>
        </w:tc>
        <w:tc>
          <w:tcPr>
            <w:tcW w:w="992" w:type="dxa"/>
          </w:tcPr>
          <w:p w:rsidR="009E148B" w:rsidRPr="009A7E17" w:rsidRDefault="009E148B" w:rsidP="00A35572">
            <w:pPr>
              <w:rPr>
                <w:sz w:val="20"/>
                <w:szCs w:val="20"/>
                <w:lang w:val="fr-FR"/>
              </w:rPr>
            </w:pPr>
          </w:p>
        </w:tc>
        <w:tc>
          <w:tcPr>
            <w:tcW w:w="709" w:type="dxa"/>
          </w:tcPr>
          <w:p w:rsidR="009E148B" w:rsidRPr="009A7E17" w:rsidRDefault="009E148B" w:rsidP="00A35572">
            <w:pPr>
              <w:rPr>
                <w:sz w:val="20"/>
                <w:szCs w:val="20"/>
                <w:lang w:val="fr-FR"/>
              </w:rPr>
            </w:pPr>
          </w:p>
        </w:tc>
        <w:tc>
          <w:tcPr>
            <w:tcW w:w="992" w:type="dxa"/>
          </w:tcPr>
          <w:p w:rsidR="009E148B" w:rsidRPr="009A7E17" w:rsidRDefault="009E148B" w:rsidP="00A35572">
            <w:pPr>
              <w:rPr>
                <w:sz w:val="20"/>
                <w:szCs w:val="20"/>
                <w:lang w:val="fr-FR"/>
              </w:rPr>
            </w:pPr>
          </w:p>
        </w:tc>
        <w:tc>
          <w:tcPr>
            <w:tcW w:w="574"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c>
          <w:tcPr>
            <w:tcW w:w="1080" w:type="dxa"/>
          </w:tcPr>
          <w:p w:rsidR="009E148B" w:rsidRPr="009A7E17" w:rsidRDefault="009E148B" w:rsidP="00A35572">
            <w:pPr>
              <w:rPr>
                <w:sz w:val="20"/>
                <w:szCs w:val="20"/>
                <w:lang w:val="fr-FR"/>
              </w:rPr>
            </w:pP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bl>
    <w:p w:rsidR="009E148B" w:rsidRPr="00765B74" w:rsidRDefault="009E148B" w:rsidP="009E148B">
      <w:pPr>
        <w:rPr>
          <w:sz w:val="20"/>
          <w:szCs w:val="20"/>
          <w:rtl/>
        </w:rPr>
      </w:pPr>
    </w:p>
    <w:p w:rsidR="009E148B" w:rsidRPr="00765B74" w:rsidRDefault="009E148B" w:rsidP="009E148B">
      <w:pPr>
        <w:rPr>
          <w:sz w:val="20"/>
          <w:szCs w:val="20"/>
          <w:rtl/>
        </w:rPr>
      </w:pPr>
    </w:p>
    <w:tbl>
      <w:tblPr>
        <w:tblStyle w:val="TableGrid"/>
        <w:tblW w:w="0" w:type="auto"/>
        <w:tblInd w:w="-702" w:type="dxa"/>
        <w:tblLook w:val="04A0" w:firstRow="1" w:lastRow="0" w:firstColumn="1" w:lastColumn="0" w:noHBand="0" w:noVBand="1"/>
      </w:tblPr>
      <w:tblGrid>
        <w:gridCol w:w="1344"/>
        <w:gridCol w:w="888"/>
        <w:gridCol w:w="567"/>
        <w:gridCol w:w="419"/>
        <w:gridCol w:w="591"/>
        <w:gridCol w:w="604"/>
        <w:gridCol w:w="544"/>
        <w:gridCol w:w="584"/>
        <w:gridCol w:w="584"/>
        <w:gridCol w:w="585"/>
        <w:gridCol w:w="605"/>
        <w:gridCol w:w="605"/>
        <w:gridCol w:w="546"/>
        <w:gridCol w:w="546"/>
        <w:gridCol w:w="546"/>
      </w:tblGrid>
      <w:tr w:rsidR="009E148B" w:rsidRPr="00765B74" w:rsidTr="00A35572">
        <w:tc>
          <w:tcPr>
            <w:tcW w:w="1436" w:type="dxa"/>
          </w:tcPr>
          <w:p w:rsidR="009E148B" w:rsidRPr="00765B74" w:rsidRDefault="009E148B" w:rsidP="00A35572">
            <w:pPr>
              <w:rPr>
                <w:sz w:val="20"/>
                <w:szCs w:val="20"/>
              </w:rPr>
            </w:pPr>
            <w:r w:rsidRPr="00254E18">
              <w:rPr>
                <w:sz w:val="24"/>
                <w:szCs w:val="24"/>
                <w:lang w:val="fr-FR"/>
              </w:rPr>
              <w:t>le total</w:t>
            </w:r>
          </w:p>
        </w:tc>
        <w:tc>
          <w:tcPr>
            <w:tcW w:w="952" w:type="dxa"/>
          </w:tcPr>
          <w:p w:rsidR="009E148B" w:rsidRPr="00765B74" w:rsidRDefault="009E148B" w:rsidP="00A35572">
            <w:pPr>
              <w:rPr>
                <w:sz w:val="20"/>
                <w:szCs w:val="20"/>
              </w:rPr>
            </w:pPr>
            <w:r>
              <w:rPr>
                <w:sz w:val="20"/>
                <w:szCs w:val="20"/>
              </w:rPr>
              <w:t>29</w:t>
            </w:r>
          </w:p>
        </w:tc>
        <w:tc>
          <w:tcPr>
            <w:tcW w:w="601" w:type="dxa"/>
          </w:tcPr>
          <w:p w:rsidR="009E148B" w:rsidRPr="00765B74" w:rsidRDefault="009E148B" w:rsidP="00A35572">
            <w:pPr>
              <w:rPr>
                <w:sz w:val="20"/>
                <w:szCs w:val="20"/>
              </w:rPr>
            </w:pPr>
            <w:r>
              <w:rPr>
                <w:sz w:val="20"/>
                <w:szCs w:val="20"/>
              </w:rPr>
              <w:t>4</w:t>
            </w:r>
          </w:p>
        </w:tc>
        <w:tc>
          <w:tcPr>
            <w:tcW w:w="419" w:type="dxa"/>
          </w:tcPr>
          <w:p w:rsidR="009E148B" w:rsidRPr="00765B74" w:rsidRDefault="009E148B" w:rsidP="00A35572">
            <w:pPr>
              <w:rPr>
                <w:sz w:val="20"/>
                <w:szCs w:val="20"/>
              </w:rPr>
            </w:pPr>
            <w:r>
              <w:rPr>
                <w:sz w:val="20"/>
                <w:szCs w:val="20"/>
              </w:rPr>
              <w:t>20</w:t>
            </w:r>
          </w:p>
        </w:tc>
        <w:tc>
          <w:tcPr>
            <w:tcW w:w="615" w:type="dxa"/>
          </w:tcPr>
          <w:p w:rsidR="009E148B" w:rsidRPr="00765B74" w:rsidRDefault="009E148B" w:rsidP="00A35572">
            <w:pPr>
              <w:rPr>
                <w:sz w:val="20"/>
                <w:szCs w:val="20"/>
              </w:rPr>
            </w:pPr>
            <w:r>
              <w:rPr>
                <w:sz w:val="20"/>
                <w:szCs w:val="20"/>
              </w:rPr>
              <w:t>80</w:t>
            </w:r>
          </w:p>
        </w:tc>
        <w:tc>
          <w:tcPr>
            <w:tcW w:w="615" w:type="dxa"/>
          </w:tcPr>
          <w:p w:rsidR="009E148B" w:rsidRPr="00765B74" w:rsidRDefault="009E148B" w:rsidP="00A35572">
            <w:pPr>
              <w:rPr>
                <w:sz w:val="20"/>
                <w:szCs w:val="20"/>
              </w:rPr>
            </w:pPr>
            <w:r>
              <w:rPr>
                <w:sz w:val="20"/>
                <w:szCs w:val="20"/>
              </w:rPr>
              <w:t>100</w:t>
            </w:r>
          </w:p>
        </w:tc>
        <w:tc>
          <w:tcPr>
            <w:tcW w:w="588" w:type="dxa"/>
          </w:tcPr>
          <w:p w:rsidR="009E148B" w:rsidRPr="00765B74" w:rsidRDefault="009E148B" w:rsidP="00A35572">
            <w:pPr>
              <w:rPr>
                <w:sz w:val="20"/>
                <w:szCs w:val="20"/>
              </w:rPr>
            </w:pPr>
          </w:p>
        </w:tc>
        <w:tc>
          <w:tcPr>
            <w:tcW w:w="607" w:type="dxa"/>
          </w:tcPr>
          <w:p w:rsidR="009E148B" w:rsidRPr="00765B74" w:rsidRDefault="009E148B" w:rsidP="00A35572">
            <w:pPr>
              <w:rPr>
                <w:sz w:val="20"/>
                <w:szCs w:val="20"/>
              </w:rPr>
            </w:pPr>
            <w:r>
              <w:rPr>
                <w:sz w:val="20"/>
                <w:szCs w:val="20"/>
              </w:rPr>
              <w:t>31</w:t>
            </w:r>
          </w:p>
        </w:tc>
        <w:tc>
          <w:tcPr>
            <w:tcW w:w="607" w:type="dxa"/>
          </w:tcPr>
          <w:p w:rsidR="009E148B" w:rsidRPr="00765B74" w:rsidRDefault="009E148B" w:rsidP="00A35572">
            <w:pPr>
              <w:rPr>
                <w:sz w:val="20"/>
                <w:szCs w:val="20"/>
              </w:rPr>
            </w:pPr>
            <w:r>
              <w:rPr>
                <w:sz w:val="20"/>
                <w:szCs w:val="20"/>
              </w:rPr>
              <w:t>46</w:t>
            </w:r>
          </w:p>
        </w:tc>
        <w:tc>
          <w:tcPr>
            <w:tcW w:w="608" w:type="dxa"/>
          </w:tcPr>
          <w:p w:rsidR="009E148B" w:rsidRPr="00765B74" w:rsidRDefault="009E148B" w:rsidP="00A35572">
            <w:pPr>
              <w:rPr>
                <w:sz w:val="20"/>
                <w:szCs w:val="20"/>
              </w:rPr>
            </w:pPr>
            <w:r>
              <w:rPr>
                <w:sz w:val="20"/>
                <w:szCs w:val="20"/>
              </w:rPr>
              <w:t>30</w:t>
            </w:r>
          </w:p>
        </w:tc>
        <w:tc>
          <w:tcPr>
            <w:tcW w:w="617" w:type="dxa"/>
          </w:tcPr>
          <w:p w:rsidR="009E148B" w:rsidRPr="00765B74" w:rsidRDefault="009E148B" w:rsidP="00A35572">
            <w:pPr>
              <w:rPr>
                <w:sz w:val="20"/>
                <w:szCs w:val="20"/>
              </w:rPr>
            </w:pPr>
            <w:r>
              <w:rPr>
                <w:sz w:val="20"/>
                <w:szCs w:val="20"/>
              </w:rPr>
              <w:t>120</w:t>
            </w:r>
          </w:p>
        </w:tc>
        <w:tc>
          <w:tcPr>
            <w:tcW w:w="617" w:type="dxa"/>
          </w:tcPr>
          <w:p w:rsidR="009E148B" w:rsidRPr="00765B74" w:rsidRDefault="009E148B" w:rsidP="00A35572">
            <w:pPr>
              <w:rPr>
                <w:sz w:val="20"/>
                <w:szCs w:val="20"/>
              </w:rPr>
            </w:pPr>
            <w:r>
              <w:rPr>
                <w:sz w:val="20"/>
                <w:szCs w:val="20"/>
              </w:rPr>
              <w:t>150</w:t>
            </w:r>
          </w:p>
        </w:tc>
        <w:tc>
          <w:tcPr>
            <w:tcW w:w="590" w:type="dxa"/>
          </w:tcPr>
          <w:p w:rsidR="009E148B" w:rsidRPr="00765B74" w:rsidRDefault="009E148B" w:rsidP="00A35572">
            <w:pPr>
              <w:rPr>
                <w:sz w:val="20"/>
                <w:szCs w:val="20"/>
              </w:rPr>
            </w:pPr>
          </w:p>
        </w:tc>
        <w:tc>
          <w:tcPr>
            <w:tcW w:w="590" w:type="dxa"/>
          </w:tcPr>
          <w:p w:rsidR="009E148B" w:rsidRPr="00765B74" w:rsidRDefault="009E148B" w:rsidP="00A35572">
            <w:pPr>
              <w:rPr>
                <w:sz w:val="20"/>
                <w:szCs w:val="20"/>
              </w:rPr>
            </w:pPr>
          </w:p>
        </w:tc>
        <w:tc>
          <w:tcPr>
            <w:tcW w:w="590" w:type="dxa"/>
          </w:tcPr>
          <w:p w:rsidR="009E148B" w:rsidRPr="00765B74" w:rsidRDefault="009E148B" w:rsidP="00A35572">
            <w:pPr>
              <w:rPr>
                <w:sz w:val="20"/>
                <w:szCs w:val="20"/>
              </w:rPr>
            </w:pPr>
          </w:p>
        </w:tc>
      </w:tr>
    </w:tbl>
    <w:p w:rsidR="009E148B" w:rsidRDefault="009E148B" w:rsidP="009E148B">
      <w:pPr>
        <w:rPr>
          <w:sz w:val="24"/>
          <w:szCs w:val="24"/>
          <w:lang w:val="fr-FR"/>
        </w:rPr>
      </w:pPr>
    </w:p>
    <w:p w:rsidR="009E148B" w:rsidRPr="008F6B25" w:rsidRDefault="009E148B" w:rsidP="009E148B">
      <w:pPr>
        <w:jc w:val="center"/>
        <w:rPr>
          <w:sz w:val="20"/>
          <w:szCs w:val="20"/>
          <w:lang w:val="fr-FR" w:bidi="ar-EG"/>
        </w:rPr>
      </w:pPr>
      <w:r>
        <w:rPr>
          <w:lang w:bidi="ar-EG"/>
        </w:rPr>
        <w:t xml:space="preserve">Tableau </w:t>
      </w:r>
      <w:r w:rsidRPr="00254E18">
        <w:rPr>
          <w:sz w:val="24"/>
          <w:szCs w:val="24"/>
          <w:lang w:val="fr-FR"/>
        </w:rPr>
        <w:t>(</w:t>
      </w:r>
      <w:r>
        <w:rPr>
          <w:sz w:val="24"/>
          <w:szCs w:val="24"/>
          <w:lang w:val="fr-FR"/>
        </w:rPr>
        <w:t>2</w:t>
      </w:r>
      <w:r w:rsidRPr="00254E18">
        <w:rPr>
          <w:sz w:val="24"/>
          <w:szCs w:val="24"/>
          <w:lang w:val="fr-FR"/>
        </w:rPr>
        <w:t>)</w:t>
      </w:r>
    </w:p>
    <w:p w:rsidR="009E148B" w:rsidRDefault="009E148B" w:rsidP="009E148B">
      <w:pPr>
        <w:rPr>
          <w:lang w:bidi="ar-EG"/>
        </w:rPr>
      </w:pPr>
    </w:p>
    <w:p w:rsidR="009E148B" w:rsidRDefault="009E148B" w:rsidP="009E148B">
      <w:pPr>
        <w:jc w:val="center"/>
        <w:rPr>
          <w:sz w:val="24"/>
          <w:szCs w:val="24"/>
          <w:lang w:val="fr-FR"/>
        </w:rPr>
      </w:pPr>
    </w:p>
    <w:p w:rsidR="009E148B" w:rsidRDefault="009E148B" w:rsidP="009E148B">
      <w:pPr>
        <w:jc w:val="center"/>
        <w:rPr>
          <w:sz w:val="24"/>
          <w:szCs w:val="24"/>
          <w:lang w:val="fr-FR"/>
        </w:rPr>
      </w:pPr>
    </w:p>
    <w:p w:rsidR="009E148B" w:rsidRDefault="009E148B" w:rsidP="009E148B">
      <w:pPr>
        <w:jc w:val="center"/>
        <w:rPr>
          <w:sz w:val="24"/>
          <w:szCs w:val="24"/>
          <w:lang w:val="fr-FR"/>
        </w:rPr>
      </w:pPr>
    </w:p>
    <w:p w:rsidR="009E148B" w:rsidRDefault="009E148B" w:rsidP="009E148B">
      <w:pPr>
        <w:jc w:val="center"/>
        <w:rPr>
          <w:sz w:val="24"/>
          <w:szCs w:val="24"/>
          <w:lang w:val="fr-FR"/>
        </w:rPr>
      </w:pPr>
    </w:p>
    <w:p w:rsidR="009E148B" w:rsidRDefault="009E148B" w:rsidP="009E148B">
      <w:pPr>
        <w:jc w:val="center"/>
        <w:rPr>
          <w:sz w:val="24"/>
          <w:szCs w:val="24"/>
          <w:lang w:val="fr-FR"/>
        </w:rPr>
      </w:pPr>
    </w:p>
    <w:p w:rsidR="009E148B" w:rsidRDefault="009E148B" w:rsidP="009E148B">
      <w:pPr>
        <w:jc w:val="center"/>
        <w:rPr>
          <w:sz w:val="24"/>
          <w:szCs w:val="24"/>
          <w:lang w:val="fr-FR"/>
        </w:rPr>
      </w:pPr>
    </w:p>
    <w:p w:rsidR="009E148B" w:rsidRDefault="009E148B" w:rsidP="009E148B">
      <w:pPr>
        <w:jc w:val="center"/>
        <w:rPr>
          <w:sz w:val="24"/>
          <w:szCs w:val="24"/>
          <w:lang w:val="fr-FR"/>
        </w:rPr>
      </w:pPr>
    </w:p>
    <w:p w:rsidR="009E148B" w:rsidRDefault="009E148B" w:rsidP="009E148B">
      <w:pPr>
        <w:jc w:val="center"/>
        <w:rPr>
          <w:sz w:val="24"/>
          <w:szCs w:val="24"/>
          <w:lang w:val="fr-FR"/>
        </w:rPr>
      </w:pPr>
    </w:p>
    <w:p w:rsidR="009E148B" w:rsidRDefault="009E148B" w:rsidP="009E148B">
      <w:pPr>
        <w:jc w:val="center"/>
        <w:rPr>
          <w:sz w:val="24"/>
          <w:szCs w:val="24"/>
          <w:lang w:val="fr-FR"/>
        </w:rPr>
      </w:pPr>
    </w:p>
    <w:p w:rsidR="00BD326B" w:rsidRDefault="00BD326B" w:rsidP="00BD326B">
      <w:pPr>
        <w:rPr>
          <w:b/>
          <w:bCs/>
          <w:sz w:val="24"/>
          <w:szCs w:val="24"/>
          <w:lang w:val="fr-FR"/>
        </w:rPr>
      </w:pPr>
      <w:r>
        <w:rPr>
          <w:rFonts w:eastAsia="Times New Roman"/>
          <w:b/>
          <w:bCs/>
          <w:sz w:val="24"/>
          <w:szCs w:val="24"/>
          <w:lang w:val="fr-FR"/>
        </w:rPr>
        <w:t xml:space="preserve">Le tableau d'étude dela </w:t>
      </w:r>
      <w:r>
        <w:rPr>
          <w:b/>
          <w:bCs/>
          <w:sz w:val="24"/>
          <w:szCs w:val="24"/>
          <w:lang w:val="fr-FR" w:bidi="ar-EG"/>
        </w:rPr>
        <w:t xml:space="preserve">troisième </w:t>
      </w:r>
      <w:r>
        <w:rPr>
          <w:rFonts w:eastAsia="Times New Roman"/>
          <w:b/>
          <w:bCs/>
          <w:sz w:val="24"/>
          <w:szCs w:val="24"/>
          <w:lang w:val="fr-FR"/>
        </w:rPr>
        <w:t xml:space="preserve">division (la phase de bachelier) (la </w:t>
      </w:r>
      <w:r>
        <w:rPr>
          <w:b/>
          <w:bCs/>
          <w:sz w:val="24"/>
          <w:szCs w:val="24"/>
          <w:lang w:val="fr-FR"/>
        </w:rPr>
        <w:t>spécialisations del’éducation artistique)</w:t>
      </w:r>
    </w:p>
    <w:p w:rsidR="009E148B" w:rsidRPr="00BD326B" w:rsidRDefault="00BD326B" w:rsidP="00BD326B">
      <w:pPr>
        <w:rPr>
          <w:b/>
          <w:bCs/>
          <w:sz w:val="24"/>
          <w:szCs w:val="24"/>
          <w:lang w:val="fr-FR" w:bidi="ar-EG"/>
        </w:rPr>
      </w:pPr>
      <w:r>
        <w:rPr>
          <w:b/>
          <w:bCs/>
          <w:sz w:val="24"/>
          <w:szCs w:val="24"/>
          <w:lang w:val="fr-FR"/>
        </w:rPr>
        <w:t xml:space="preserve">Le premier semester                                                                                le </w:t>
      </w:r>
      <w:r>
        <w:rPr>
          <w:b/>
          <w:bCs/>
          <w:sz w:val="24"/>
          <w:szCs w:val="24"/>
          <w:lang w:val="fr-FR" w:bidi="ar-EG"/>
        </w:rPr>
        <w:t>deuxième</w:t>
      </w:r>
      <w:r>
        <w:rPr>
          <w:b/>
          <w:bCs/>
          <w:sz w:val="24"/>
          <w:szCs w:val="24"/>
          <w:lang w:val="fr-FR"/>
        </w:rPr>
        <w:t xml:space="preserve"> semestre</w:t>
      </w:r>
    </w:p>
    <w:tbl>
      <w:tblPr>
        <w:tblStyle w:val="TableGrid"/>
        <w:tblW w:w="15210" w:type="dxa"/>
        <w:tblInd w:w="-702" w:type="dxa"/>
        <w:tblLayout w:type="fixed"/>
        <w:tblLook w:val="04A0" w:firstRow="1" w:lastRow="0" w:firstColumn="1" w:lastColumn="0" w:noHBand="0" w:noVBand="1"/>
      </w:tblPr>
      <w:tblGrid>
        <w:gridCol w:w="1170"/>
        <w:gridCol w:w="1170"/>
        <w:gridCol w:w="990"/>
        <w:gridCol w:w="990"/>
        <w:gridCol w:w="900"/>
        <w:gridCol w:w="720"/>
        <w:gridCol w:w="990"/>
        <w:gridCol w:w="720"/>
        <w:gridCol w:w="810"/>
        <w:gridCol w:w="1080"/>
        <w:gridCol w:w="990"/>
        <w:gridCol w:w="1170"/>
        <w:gridCol w:w="1620"/>
        <w:gridCol w:w="900"/>
        <w:gridCol w:w="990"/>
      </w:tblGrid>
      <w:tr w:rsidR="009E148B" w:rsidTr="00A35572">
        <w:trPr>
          <w:trHeight w:val="383"/>
        </w:trPr>
        <w:tc>
          <w:tcPr>
            <w:tcW w:w="1170" w:type="dxa"/>
            <w:vMerge w:val="restart"/>
            <w:tcBorders>
              <w:top w:val="single" w:sz="4" w:space="0" w:color="auto"/>
              <w:left w:val="single" w:sz="4" w:space="0" w:color="auto"/>
              <w:bottom w:val="single" w:sz="4" w:space="0" w:color="auto"/>
              <w:right w:val="single" w:sz="4" w:space="0" w:color="auto"/>
            </w:tcBorders>
            <w:hideMark/>
          </w:tcPr>
          <w:p w:rsidR="009E148B" w:rsidRDefault="009E148B" w:rsidP="00A35572">
            <w:pPr>
              <w:jc w:val="center"/>
              <w:rPr>
                <w:sz w:val="24"/>
                <w:szCs w:val="24"/>
                <w:lang w:bidi="ar-EG"/>
              </w:rPr>
            </w:pPr>
            <w:r>
              <w:rPr>
                <w:sz w:val="24"/>
                <w:szCs w:val="24"/>
                <w:lang w:val="fr-FR"/>
              </w:rPr>
              <w:t>Le cours</w:t>
            </w:r>
          </w:p>
        </w:tc>
        <w:tc>
          <w:tcPr>
            <w:tcW w:w="1170" w:type="dxa"/>
            <w:vMerge w:val="restart"/>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bidi="ar-EG"/>
              </w:rPr>
            </w:pPr>
            <w:r>
              <w:rPr>
                <w:sz w:val="20"/>
                <w:szCs w:val="20"/>
                <w:lang w:val="fr-FR"/>
              </w:rPr>
              <w:t>le nombre d'heures par semaine</w:t>
            </w:r>
          </w:p>
        </w:tc>
        <w:tc>
          <w:tcPr>
            <w:tcW w:w="990" w:type="dxa"/>
            <w:vMerge w:val="restart"/>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lang w:val="fr-FR"/>
              </w:rPr>
              <w:t>le nombre d'heures del'examen</w:t>
            </w:r>
          </w:p>
        </w:tc>
        <w:tc>
          <w:tcPr>
            <w:tcW w:w="2610" w:type="dxa"/>
            <w:gridSpan w:val="3"/>
            <w:tcBorders>
              <w:top w:val="single" w:sz="4" w:space="0" w:color="auto"/>
              <w:left w:val="single" w:sz="4" w:space="0" w:color="auto"/>
              <w:bottom w:val="single" w:sz="4" w:space="0" w:color="auto"/>
              <w:right w:val="single" w:sz="4" w:space="0" w:color="auto"/>
            </w:tcBorders>
            <w:hideMark/>
          </w:tcPr>
          <w:p w:rsidR="009E148B" w:rsidRDefault="009E148B" w:rsidP="00A35572">
            <w:pPr>
              <w:jc w:val="center"/>
              <w:rPr>
                <w:sz w:val="20"/>
                <w:szCs w:val="20"/>
                <w:lang w:val="fr-FR"/>
              </w:rPr>
            </w:pPr>
            <w:r>
              <w:rPr>
                <w:sz w:val="24"/>
                <w:szCs w:val="24"/>
                <w:lang w:val="fr-FR"/>
              </w:rPr>
              <w:t>La fin grande des grades</w:t>
            </w:r>
          </w:p>
        </w:tc>
        <w:tc>
          <w:tcPr>
            <w:tcW w:w="990" w:type="dxa"/>
            <w:vMerge w:val="restart"/>
            <w:tcBorders>
              <w:top w:val="single" w:sz="4" w:space="0" w:color="auto"/>
              <w:left w:val="single" w:sz="4" w:space="0" w:color="auto"/>
              <w:bottom w:val="single" w:sz="4" w:space="0" w:color="auto"/>
              <w:right w:val="single" w:sz="4" w:space="0" w:color="auto"/>
            </w:tcBorders>
            <w:hideMark/>
          </w:tcPr>
          <w:p w:rsidR="009E148B" w:rsidRDefault="009E148B" w:rsidP="00A35572">
            <w:pPr>
              <w:jc w:val="center"/>
              <w:rPr>
                <w:lang w:bidi="ar-EG"/>
              </w:rPr>
            </w:pPr>
            <w:r>
              <w:rPr>
                <w:lang w:val="fr-FR"/>
              </w:rPr>
              <w:t>Le cours</w:t>
            </w:r>
          </w:p>
        </w:tc>
        <w:tc>
          <w:tcPr>
            <w:tcW w:w="720" w:type="dxa"/>
            <w:vMerge w:val="restart"/>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bidi="ar-EG"/>
              </w:rPr>
            </w:pPr>
            <w:r>
              <w:rPr>
                <w:sz w:val="20"/>
                <w:szCs w:val="20"/>
                <w:lang w:val="fr-FR"/>
              </w:rPr>
              <w:t>le nombre d'heures par semaine</w:t>
            </w:r>
          </w:p>
        </w:tc>
        <w:tc>
          <w:tcPr>
            <w:tcW w:w="810" w:type="dxa"/>
            <w:vMerge w:val="restart"/>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lang w:val="fr-FR"/>
              </w:rPr>
              <w:t>le nombre d'heures del'examen</w:t>
            </w:r>
          </w:p>
        </w:tc>
        <w:tc>
          <w:tcPr>
            <w:tcW w:w="3240" w:type="dxa"/>
            <w:gridSpan w:val="3"/>
            <w:tcBorders>
              <w:top w:val="single" w:sz="4" w:space="0" w:color="auto"/>
              <w:left w:val="single" w:sz="4" w:space="0" w:color="auto"/>
              <w:bottom w:val="single" w:sz="4" w:space="0" w:color="auto"/>
              <w:right w:val="single" w:sz="4" w:space="0" w:color="auto"/>
            </w:tcBorders>
            <w:hideMark/>
          </w:tcPr>
          <w:p w:rsidR="009E148B" w:rsidRDefault="009E148B" w:rsidP="00A35572">
            <w:pPr>
              <w:jc w:val="center"/>
              <w:rPr>
                <w:sz w:val="20"/>
                <w:szCs w:val="20"/>
                <w:lang w:val="fr-FR"/>
              </w:rPr>
            </w:pPr>
            <w:r>
              <w:rPr>
                <w:sz w:val="24"/>
                <w:szCs w:val="24"/>
                <w:lang w:val="fr-FR"/>
              </w:rPr>
              <w:t>La fin grande des grades</w:t>
            </w:r>
          </w:p>
        </w:tc>
        <w:tc>
          <w:tcPr>
            <w:tcW w:w="3510" w:type="dxa"/>
            <w:gridSpan w:val="3"/>
            <w:tcBorders>
              <w:top w:val="single" w:sz="4" w:space="0" w:color="auto"/>
              <w:left w:val="single" w:sz="4" w:space="0" w:color="auto"/>
              <w:bottom w:val="single" w:sz="4" w:space="0" w:color="auto"/>
              <w:right w:val="single" w:sz="4" w:space="0" w:color="auto"/>
            </w:tcBorders>
            <w:hideMark/>
          </w:tcPr>
          <w:p w:rsidR="009E148B" w:rsidRDefault="009E148B" w:rsidP="00A35572">
            <w:pPr>
              <w:jc w:val="center"/>
              <w:rPr>
                <w:sz w:val="20"/>
                <w:szCs w:val="20"/>
              </w:rPr>
            </w:pPr>
            <w:r>
              <w:rPr>
                <w:sz w:val="20"/>
                <w:szCs w:val="20"/>
                <w:rtl/>
              </w:rPr>
              <w:t>المجموع الكلي للمقررات</w:t>
            </w:r>
          </w:p>
        </w:tc>
      </w:tr>
      <w:tr w:rsidR="009E148B" w:rsidTr="00A35572">
        <w:trPr>
          <w:trHeight w:val="875"/>
        </w:trPr>
        <w:tc>
          <w:tcPr>
            <w:tcW w:w="1170" w:type="dxa"/>
            <w:vMerge/>
            <w:tcBorders>
              <w:top w:val="single" w:sz="4" w:space="0" w:color="auto"/>
              <w:left w:val="single" w:sz="4" w:space="0" w:color="auto"/>
              <w:bottom w:val="single" w:sz="4" w:space="0" w:color="auto"/>
              <w:right w:val="single" w:sz="4" w:space="0" w:color="auto"/>
            </w:tcBorders>
            <w:vAlign w:val="center"/>
            <w:hideMark/>
          </w:tcPr>
          <w:p w:rsidR="009E148B" w:rsidRDefault="009E148B" w:rsidP="00A35572">
            <w:pPr>
              <w:rPr>
                <w:sz w:val="24"/>
                <w:szCs w:val="24"/>
                <w:lang w:bidi="ar-EG"/>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9E148B" w:rsidRDefault="009E148B" w:rsidP="00A35572">
            <w:pPr>
              <w:rPr>
                <w:sz w:val="20"/>
                <w:szCs w:val="20"/>
                <w:lang w:val="fr-FR" w:bidi="ar-EG"/>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E148B" w:rsidRDefault="009E148B" w:rsidP="00A35572">
            <w:pPr>
              <w:rPr>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lang w:val="fr-FR"/>
              </w:rPr>
              <w:t>travaux du semestre</w:t>
            </w:r>
          </w:p>
        </w:tc>
        <w:tc>
          <w:tcPr>
            <w:tcW w:w="90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lang w:val="fr-FR"/>
              </w:rPr>
              <w:t>examen</w:t>
            </w:r>
          </w:p>
        </w:tc>
        <w:tc>
          <w:tcPr>
            <w:tcW w:w="720" w:type="dxa"/>
            <w:tcBorders>
              <w:top w:val="single" w:sz="4" w:space="0" w:color="auto"/>
              <w:left w:val="single" w:sz="4" w:space="0" w:color="auto"/>
              <w:bottom w:val="single" w:sz="4" w:space="0" w:color="auto"/>
              <w:right w:val="single" w:sz="4" w:space="0" w:color="auto"/>
            </w:tcBorders>
            <w:hideMark/>
          </w:tcPr>
          <w:p w:rsidR="009E148B" w:rsidRDefault="009E148B" w:rsidP="00A35572">
            <w:r>
              <w:rPr>
                <w:lang w:val="fr-FR"/>
              </w:rPr>
              <w:t>total</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9E148B" w:rsidRDefault="009E148B" w:rsidP="00A35572">
            <w:pPr>
              <w:rPr>
                <w:lang w:bidi="ar-EG"/>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9E148B" w:rsidRDefault="009E148B" w:rsidP="00A35572">
            <w:pPr>
              <w:rPr>
                <w:sz w:val="20"/>
                <w:szCs w:val="20"/>
                <w:lang w:val="fr-FR" w:bidi="ar-EG"/>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9E148B" w:rsidRDefault="009E148B" w:rsidP="00A35572">
            <w:pPr>
              <w:rPr>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lang w:val="fr-FR"/>
              </w:rPr>
              <w:t>travaux du semestre</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lang w:val="fr-FR"/>
              </w:rPr>
              <w:t>examen</w:t>
            </w:r>
          </w:p>
        </w:tc>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r>
              <w:rPr>
                <w:lang w:val="fr-FR"/>
              </w:rPr>
              <w:t>total</w:t>
            </w:r>
          </w:p>
        </w:tc>
        <w:tc>
          <w:tcPr>
            <w:tcW w:w="162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rtl/>
              </w:rPr>
              <w:t>اعمال الفصلان</w:t>
            </w:r>
          </w:p>
        </w:tc>
        <w:tc>
          <w:tcPr>
            <w:tcW w:w="90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rtl/>
              </w:rPr>
              <w:t xml:space="preserve">امتحان </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rtl/>
              </w:rPr>
              <w:t>مجموع</w:t>
            </w:r>
          </w:p>
        </w:tc>
      </w:tr>
      <w:tr w:rsidR="009E148B" w:rsidTr="00A35572">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4"/>
                <w:szCs w:val="24"/>
              </w:rPr>
            </w:pPr>
            <w:r>
              <w:rPr>
                <w:sz w:val="24"/>
                <w:szCs w:val="24"/>
                <w:lang w:val="fr-FR"/>
              </w:rPr>
              <w:t>études naturelles</w:t>
            </w:r>
          </w:p>
        </w:tc>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rPr>
              <w:t>4</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rPr>
              <w:t>-</w:t>
            </w:r>
          </w:p>
        </w:tc>
        <w:tc>
          <w:tcPr>
            <w:tcW w:w="72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4"/>
                <w:szCs w:val="24"/>
              </w:rPr>
            </w:pPr>
            <w:r>
              <w:rPr>
                <w:sz w:val="24"/>
                <w:szCs w:val="24"/>
                <w:lang w:val="fr-FR"/>
              </w:rPr>
              <w:t>études naturelles</w:t>
            </w:r>
          </w:p>
        </w:tc>
        <w:tc>
          <w:tcPr>
            <w:tcW w:w="72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rPr>
              <w:t>4</w:t>
            </w:r>
          </w:p>
        </w:tc>
        <w:tc>
          <w:tcPr>
            <w:tcW w:w="81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rPr>
              <w:t>6</w:t>
            </w:r>
          </w:p>
        </w:tc>
        <w:tc>
          <w:tcPr>
            <w:tcW w:w="108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rPr>
              <w:t>-</w:t>
            </w:r>
          </w:p>
        </w:tc>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rPr>
            </w:pPr>
          </w:p>
        </w:tc>
      </w:tr>
      <w:tr w:rsidR="009E148B" w:rsidTr="00A35572">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4"/>
                <w:szCs w:val="24"/>
                <w:lang w:val="fr-FR"/>
              </w:rPr>
            </w:pPr>
            <w:r>
              <w:rPr>
                <w:sz w:val="24"/>
                <w:szCs w:val="24"/>
                <w:lang w:val="fr-FR"/>
              </w:rPr>
              <w:t>Les bases du dessein</w:t>
            </w:r>
          </w:p>
        </w:tc>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val="fr-FR"/>
              </w:rPr>
              <w:t>4</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bidi="ar-EG"/>
              </w:rPr>
            </w:pPr>
            <w:r>
              <w:rPr>
                <w:sz w:val="20"/>
                <w:szCs w:val="20"/>
                <w:lang w:bidi="ar-EG"/>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bidi="ar-EG"/>
              </w:rPr>
            </w:pPr>
            <w:r>
              <w:rPr>
                <w:sz w:val="20"/>
                <w:szCs w:val="20"/>
                <w:lang w:bidi="ar-EG"/>
              </w:rPr>
              <w:t>-</w:t>
            </w:r>
          </w:p>
        </w:tc>
        <w:tc>
          <w:tcPr>
            <w:tcW w:w="90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72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4"/>
                <w:szCs w:val="24"/>
                <w:lang w:val="fr-FR"/>
              </w:rPr>
            </w:pPr>
            <w:r>
              <w:rPr>
                <w:sz w:val="24"/>
                <w:szCs w:val="24"/>
                <w:lang w:val="fr-FR"/>
              </w:rPr>
              <w:t>Les bases du dessein</w:t>
            </w:r>
          </w:p>
        </w:tc>
        <w:tc>
          <w:tcPr>
            <w:tcW w:w="72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bidi="ar-EG"/>
              </w:rPr>
            </w:pPr>
            <w:r>
              <w:rPr>
                <w:sz w:val="20"/>
                <w:szCs w:val="20"/>
                <w:lang w:bidi="ar-EG"/>
              </w:rPr>
              <w:t>4</w:t>
            </w:r>
          </w:p>
        </w:tc>
        <w:tc>
          <w:tcPr>
            <w:tcW w:w="81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val="fr-FR"/>
              </w:rPr>
              <w:t>6</w:t>
            </w:r>
          </w:p>
        </w:tc>
        <w:tc>
          <w:tcPr>
            <w:tcW w:w="108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r>
      <w:tr w:rsidR="009E148B" w:rsidTr="00A35572">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lang w:val="fr-FR" w:bidi="ar-EG"/>
              </w:rPr>
            </w:pPr>
            <w:r>
              <w:rPr>
                <w:lang w:val="fr-FR"/>
              </w:rPr>
              <w:t>Sculture proéminente et cave</w:t>
            </w:r>
          </w:p>
        </w:tc>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val="fr-FR"/>
              </w:rPr>
              <w:t>4</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bidi="ar-EG"/>
              </w:rPr>
            </w:pPr>
            <w:r>
              <w:rPr>
                <w:sz w:val="20"/>
                <w:szCs w:val="20"/>
                <w:lang w:bidi="ar-EG"/>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bidi="ar-EG"/>
              </w:rPr>
            </w:pPr>
            <w:r>
              <w:rPr>
                <w:sz w:val="20"/>
                <w:szCs w:val="20"/>
                <w:lang w:bidi="ar-EG"/>
              </w:rPr>
              <w:t>-</w:t>
            </w:r>
          </w:p>
        </w:tc>
        <w:tc>
          <w:tcPr>
            <w:tcW w:w="90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72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lang w:val="fr-FR" w:bidi="ar-EG"/>
              </w:rPr>
            </w:pPr>
            <w:r>
              <w:rPr>
                <w:lang w:val="fr-FR"/>
              </w:rPr>
              <w:t>Sculture proéminente et cave</w:t>
            </w:r>
          </w:p>
        </w:tc>
        <w:tc>
          <w:tcPr>
            <w:tcW w:w="72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bidi="ar-EG"/>
              </w:rPr>
            </w:pPr>
            <w:r>
              <w:rPr>
                <w:sz w:val="20"/>
                <w:szCs w:val="20"/>
                <w:lang w:bidi="ar-EG"/>
              </w:rPr>
              <w:t>4</w:t>
            </w:r>
          </w:p>
        </w:tc>
        <w:tc>
          <w:tcPr>
            <w:tcW w:w="81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val="fr-FR"/>
              </w:rPr>
              <w:t>6</w:t>
            </w:r>
          </w:p>
        </w:tc>
        <w:tc>
          <w:tcPr>
            <w:tcW w:w="108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r>
      <w:tr w:rsidR="009E148B" w:rsidTr="00A35572">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4"/>
                <w:szCs w:val="24"/>
                <w:lang w:val="fr-FR"/>
              </w:rPr>
              <w:t>études expérimentales en porcelaine</w:t>
            </w:r>
          </w:p>
        </w:tc>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val="fr-FR"/>
              </w:rPr>
              <w:t>3</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bidi="ar-EG"/>
              </w:rPr>
            </w:pPr>
            <w:r>
              <w:rPr>
                <w:sz w:val="20"/>
                <w:szCs w:val="20"/>
                <w:lang w:bidi="ar-EG"/>
              </w:rPr>
              <w:t>-</w:t>
            </w:r>
          </w:p>
        </w:tc>
        <w:tc>
          <w:tcPr>
            <w:tcW w:w="90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72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4"/>
                <w:szCs w:val="24"/>
                <w:lang w:val="fr-FR"/>
              </w:rPr>
              <w:t>études expérimentales en porcelaine</w:t>
            </w:r>
          </w:p>
        </w:tc>
        <w:tc>
          <w:tcPr>
            <w:tcW w:w="72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val="fr-FR"/>
              </w:rPr>
              <w:t>3</w:t>
            </w:r>
          </w:p>
        </w:tc>
        <w:tc>
          <w:tcPr>
            <w:tcW w:w="81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val="fr-FR"/>
              </w:rPr>
              <w:t>6</w:t>
            </w:r>
          </w:p>
        </w:tc>
        <w:tc>
          <w:tcPr>
            <w:tcW w:w="108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r>
      <w:tr w:rsidR="009E148B" w:rsidTr="00A35572">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4"/>
                <w:szCs w:val="24"/>
                <w:lang w:val="fr-FR"/>
              </w:rPr>
              <w:t>Pratiques en menuiserie</w:t>
            </w:r>
          </w:p>
        </w:tc>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val="fr-FR"/>
              </w:rPr>
              <w:t>3</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bidi="ar-EG"/>
              </w:rPr>
            </w:pPr>
            <w:r>
              <w:rPr>
                <w:sz w:val="20"/>
                <w:szCs w:val="20"/>
                <w:lang w:bidi="ar-EG"/>
              </w:rPr>
              <w:t>-</w:t>
            </w:r>
          </w:p>
        </w:tc>
        <w:tc>
          <w:tcPr>
            <w:tcW w:w="90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72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4"/>
                <w:szCs w:val="24"/>
                <w:lang w:val="fr-FR"/>
              </w:rPr>
              <w:t>Pratiques en menuiserie</w:t>
            </w:r>
          </w:p>
        </w:tc>
        <w:tc>
          <w:tcPr>
            <w:tcW w:w="72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val="fr-FR"/>
              </w:rPr>
              <w:t>3</w:t>
            </w:r>
          </w:p>
        </w:tc>
        <w:tc>
          <w:tcPr>
            <w:tcW w:w="81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val="fr-FR"/>
              </w:rPr>
              <w:t>6</w:t>
            </w:r>
          </w:p>
        </w:tc>
        <w:tc>
          <w:tcPr>
            <w:tcW w:w="108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r>
      <w:tr w:rsidR="009E148B" w:rsidTr="00A35572">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p>
        </w:tc>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bidi="ar-EG"/>
              </w:rPr>
            </w:pPr>
            <w:r>
              <w:rPr>
                <w:sz w:val="20"/>
                <w:szCs w:val="20"/>
                <w:lang w:bidi="ar-EG"/>
              </w:rPr>
              <w:t>-</w:t>
            </w:r>
          </w:p>
        </w:tc>
        <w:tc>
          <w:tcPr>
            <w:tcW w:w="90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72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4"/>
                <w:szCs w:val="24"/>
                <w:lang w:val="fr-FR"/>
              </w:rPr>
              <w:t>L’ordinateur dans le dessein</w:t>
            </w:r>
          </w:p>
        </w:tc>
        <w:tc>
          <w:tcPr>
            <w:tcW w:w="72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val="fr-FR"/>
              </w:rPr>
              <w:t>2</w:t>
            </w:r>
          </w:p>
        </w:tc>
        <w:tc>
          <w:tcPr>
            <w:tcW w:w="81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val="fr-FR"/>
              </w:rPr>
              <w:t>2</w:t>
            </w:r>
          </w:p>
        </w:tc>
        <w:tc>
          <w:tcPr>
            <w:tcW w:w="108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40</w:t>
            </w:r>
          </w:p>
        </w:tc>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50</w:t>
            </w:r>
          </w:p>
        </w:tc>
        <w:tc>
          <w:tcPr>
            <w:tcW w:w="162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r>
      <w:tr w:rsidR="009E148B" w:rsidTr="00A35572">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lang w:val="fr-FR"/>
              </w:rPr>
            </w:pPr>
          </w:p>
        </w:tc>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99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72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lang w:val="fr-FR"/>
              </w:rPr>
            </w:pPr>
            <w:r>
              <w:rPr>
                <w:lang w:val="fr-FR"/>
              </w:rPr>
              <w:t>L’art et l’enviro</w:t>
            </w:r>
            <w:r>
              <w:rPr>
                <w:lang w:val="fr-FR"/>
              </w:rPr>
              <w:lastRenderedPageBreak/>
              <w:t>nnement</w:t>
            </w:r>
          </w:p>
        </w:tc>
        <w:tc>
          <w:tcPr>
            <w:tcW w:w="72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val="fr-FR"/>
              </w:rPr>
              <w:lastRenderedPageBreak/>
              <w:t>3</w:t>
            </w:r>
          </w:p>
        </w:tc>
        <w:tc>
          <w:tcPr>
            <w:tcW w:w="81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val="fr-FR"/>
              </w:rPr>
              <w:t>2</w:t>
            </w:r>
          </w:p>
        </w:tc>
        <w:tc>
          <w:tcPr>
            <w:tcW w:w="108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40</w:t>
            </w:r>
          </w:p>
        </w:tc>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50</w:t>
            </w:r>
          </w:p>
        </w:tc>
        <w:tc>
          <w:tcPr>
            <w:tcW w:w="162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r>
      <w:tr w:rsidR="009E148B" w:rsidTr="00A35572">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p>
        </w:tc>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90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72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99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72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p>
        </w:tc>
        <w:tc>
          <w:tcPr>
            <w:tcW w:w="81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108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r>
      <w:tr w:rsidR="009E148B" w:rsidTr="00A35572">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lang w:val="fr-FR"/>
              </w:rPr>
            </w:pPr>
            <w:r>
              <w:rPr>
                <w:lang w:val="fr-FR"/>
              </w:rPr>
              <w:t>psychologie éducative</w:t>
            </w:r>
          </w:p>
        </w:tc>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val="fr-FR"/>
              </w:rPr>
              <w:t>2</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val="fr-FR"/>
              </w:rPr>
              <w:t>2</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val="fr-FR"/>
              </w:rPr>
              <w:t>10</w:t>
            </w:r>
          </w:p>
        </w:tc>
        <w:tc>
          <w:tcPr>
            <w:tcW w:w="90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val="fr-FR"/>
              </w:rPr>
              <w:t>40</w:t>
            </w:r>
          </w:p>
        </w:tc>
        <w:tc>
          <w:tcPr>
            <w:tcW w:w="72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val="fr-FR"/>
              </w:rPr>
              <w:t>50</w:t>
            </w:r>
          </w:p>
        </w:tc>
        <w:tc>
          <w:tcPr>
            <w:tcW w:w="99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72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p>
        </w:tc>
        <w:tc>
          <w:tcPr>
            <w:tcW w:w="81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108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r>
      <w:tr w:rsidR="009E148B" w:rsidTr="00A35572">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4"/>
                <w:szCs w:val="24"/>
                <w:lang w:val="fr-FR"/>
              </w:rPr>
              <w:t>Les arts islamiques</w:t>
            </w:r>
          </w:p>
        </w:tc>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val="fr-FR"/>
              </w:rPr>
              <w:t>3</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val="fr-FR"/>
              </w:rPr>
              <w:t>2</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val="fr-FR"/>
              </w:rPr>
              <w:t>10</w:t>
            </w:r>
          </w:p>
        </w:tc>
        <w:tc>
          <w:tcPr>
            <w:tcW w:w="90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val="fr-FR"/>
              </w:rPr>
              <w:t>40</w:t>
            </w:r>
          </w:p>
        </w:tc>
        <w:tc>
          <w:tcPr>
            <w:tcW w:w="72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val="fr-FR"/>
              </w:rPr>
              <w:t>50</w:t>
            </w:r>
          </w:p>
        </w:tc>
        <w:tc>
          <w:tcPr>
            <w:tcW w:w="99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72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81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108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r>
      <w:tr w:rsidR="009E148B" w:rsidTr="00A35572">
        <w:tc>
          <w:tcPr>
            <w:tcW w:w="117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r>
              <w:rPr>
                <w:sz w:val="20"/>
                <w:szCs w:val="20"/>
                <w:lang w:val="fr-FR"/>
              </w:rPr>
              <w:t>Les origines del’éducation artistiques</w:t>
            </w:r>
          </w:p>
        </w:tc>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bidi="ar-EG"/>
              </w:rPr>
            </w:pPr>
            <w:r>
              <w:rPr>
                <w:sz w:val="20"/>
                <w:szCs w:val="20"/>
                <w:lang w:bidi="ar-EG"/>
              </w:rPr>
              <w:t>2</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2</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10</w:t>
            </w:r>
          </w:p>
        </w:tc>
        <w:tc>
          <w:tcPr>
            <w:tcW w:w="90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40</w:t>
            </w:r>
          </w:p>
        </w:tc>
        <w:tc>
          <w:tcPr>
            <w:tcW w:w="72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50</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p>
        </w:tc>
        <w:tc>
          <w:tcPr>
            <w:tcW w:w="72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81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108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162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r>
      <w:tr w:rsidR="009E148B" w:rsidTr="00A35572">
        <w:tc>
          <w:tcPr>
            <w:tcW w:w="117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r>
              <w:rPr>
                <w:sz w:val="20"/>
                <w:szCs w:val="20"/>
                <w:lang w:val="fr-FR"/>
              </w:rPr>
              <w:t>L’éducation artistiques pour les cqtégories spéciales</w:t>
            </w:r>
          </w:p>
        </w:tc>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rPr>
              <w:t>2</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2</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10</w:t>
            </w:r>
          </w:p>
        </w:tc>
        <w:tc>
          <w:tcPr>
            <w:tcW w:w="90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40</w:t>
            </w:r>
          </w:p>
        </w:tc>
        <w:tc>
          <w:tcPr>
            <w:tcW w:w="72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50</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p>
        </w:tc>
        <w:tc>
          <w:tcPr>
            <w:tcW w:w="72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81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108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162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r>
      <w:tr w:rsidR="009E148B" w:rsidTr="00A35572">
        <w:tc>
          <w:tcPr>
            <w:tcW w:w="117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bidi="ar-EG"/>
              </w:rPr>
            </w:pPr>
            <w:r>
              <w:rPr>
                <w:sz w:val="20"/>
                <w:szCs w:val="20"/>
                <w:lang w:bidi="ar-EG"/>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90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72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p>
        </w:tc>
        <w:tc>
          <w:tcPr>
            <w:tcW w:w="72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81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108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99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1170"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lang w:val="fr-FR"/>
              </w:rPr>
            </w:pPr>
            <w:r>
              <w:rPr>
                <w:sz w:val="20"/>
                <w:szCs w:val="20"/>
                <w:lang w:bidi="ar-EG"/>
              </w:rPr>
              <w:t>-</w:t>
            </w:r>
          </w:p>
        </w:tc>
        <w:tc>
          <w:tcPr>
            <w:tcW w:w="162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r>
      <w:tr w:rsidR="009E148B" w:rsidTr="00A35572">
        <w:tc>
          <w:tcPr>
            <w:tcW w:w="117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117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72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72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81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108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117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162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lang w:val="fr-FR"/>
              </w:rPr>
            </w:pPr>
          </w:p>
        </w:tc>
      </w:tr>
    </w:tbl>
    <w:p w:rsidR="009E148B" w:rsidRDefault="009E148B" w:rsidP="009E148B">
      <w:pPr>
        <w:rPr>
          <w:sz w:val="20"/>
          <w:szCs w:val="20"/>
        </w:rPr>
      </w:pPr>
    </w:p>
    <w:p w:rsidR="009E148B" w:rsidRDefault="009E148B" w:rsidP="009E148B">
      <w:pPr>
        <w:rPr>
          <w:sz w:val="20"/>
          <w:szCs w:val="20"/>
          <w:rtl/>
        </w:rPr>
      </w:pPr>
    </w:p>
    <w:tbl>
      <w:tblPr>
        <w:tblStyle w:val="TableGrid"/>
        <w:tblW w:w="0" w:type="auto"/>
        <w:tblInd w:w="-702" w:type="dxa"/>
        <w:tblLook w:val="04A0" w:firstRow="1" w:lastRow="0" w:firstColumn="1" w:lastColumn="0" w:noHBand="0" w:noVBand="1"/>
      </w:tblPr>
      <w:tblGrid>
        <w:gridCol w:w="1343"/>
        <w:gridCol w:w="888"/>
        <w:gridCol w:w="567"/>
        <w:gridCol w:w="419"/>
        <w:gridCol w:w="604"/>
        <w:gridCol w:w="604"/>
        <w:gridCol w:w="544"/>
        <w:gridCol w:w="584"/>
        <w:gridCol w:w="584"/>
        <w:gridCol w:w="585"/>
        <w:gridCol w:w="593"/>
        <w:gridCol w:w="605"/>
        <w:gridCol w:w="546"/>
        <w:gridCol w:w="546"/>
        <w:gridCol w:w="546"/>
      </w:tblGrid>
      <w:tr w:rsidR="009E148B" w:rsidTr="00A35572">
        <w:tc>
          <w:tcPr>
            <w:tcW w:w="1436"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4"/>
                <w:szCs w:val="24"/>
                <w:lang w:val="fr-FR"/>
              </w:rPr>
              <w:t>le total</w:t>
            </w:r>
          </w:p>
        </w:tc>
        <w:tc>
          <w:tcPr>
            <w:tcW w:w="952"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rPr>
              <w:t>27</w:t>
            </w:r>
          </w:p>
        </w:tc>
        <w:tc>
          <w:tcPr>
            <w:tcW w:w="601"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rPr>
              <w:t>8</w:t>
            </w:r>
          </w:p>
        </w:tc>
        <w:tc>
          <w:tcPr>
            <w:tcW w:w="419"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rPr>
              <w:t>40</w:t>
            </w:r>
          </w:p>
        </w:tc>
        <w:tc>
          <w:tcPr>
            <w:tcW w:w="615"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rPr>
              <w:t>160</w:t>
            </w:r>
          </w:p>
        </w:tc>
        <w:tc>
          <w:tcPr>
            <w:tcW w:w="615"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rPr>
              <w:t>200</w:t>
            </w:r>
          </w:p>
        </w:tc>
        <w:tc>
          <w:tcPr>
            <w:tcW w:w="588"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rPr>
            </w:pPr>
          </w:p>
        </w:tc>
        <w:tc>
          <w:tcPr>
            <w:tcW w:w="607"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rPr>
              <w:t>23</w:t>
            </w:r>
          </w:p>
        </w:tc>
        <w:tc>
          <w:tcPr>
            <w:tcW w:w="607"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rPr>
              <w:t>34</w:t>
            </w:r>
          </w:p>
        </w:tc>
        <w:tc>
          <w:tcPr>
            <w:tcW w:w="608"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rPr>
              <w:t>20</w:t>
            </w:r>
          </w:p>
        </w:tc>
        <w:tc>
          <w:tcPr>
            <w:tcW w:w="617"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rPr>
              <w:t>80</w:t>
            </w:r>
          </w:p>
        </w:tc>
        <w:tc>
          <w:tcPr>
            <w:tcW w:w="617" w:type="dxa"/>
            <w:tcBorders>
              <w:top w:val="single" w:sz="4" w:space="0" w:color="auto"/>
              <w:left w:val="single" w:sz="4" w:space="0" w:color="auto"/>
              <w:bottom w:val="single" w:sz="4" w:space="0" w:color="auto"/>
              <w:right w:val="single" w:sz="4" w:space="0" w:color="auto"/>
            </w:tcBorders>
            <w:hideMark/>
          </w:tcPr>
          <w:p w:rsidR="009E148B" w:rsidRDefault="009E148B" w:rsidP="00A35572">
            <w:pPr>
              <w:rPr>
                <w:sz w:val="20"/>
                <w:szCs w:val="20"/>
              </w:rPr>
            </w:pPr>
            <w:r>
              <w:rPr>
                <w:sz w:val="20"/>
                <w:szCs w:val="20"/>
              </w:rPr>
              <w:t>100</w:t>
            </w:r>
          </w:p>
        </w:tc>
        <w:tc>
          <w:tcPr>
            <w:tcW w:w="59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rPr>
            </w:pPr>
          </w:p>
        </w:tc>
        <w:tc>
          <w:tcPr>
            <w:tcW w:w="59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rPr>
            </w:pPr>
          </w:p>
        </w:tc>
        <w:tc>
          <w:tcPr>
            <w:tcW w:w="590" w:type="dxa"/>
            <w:tcBorders>
              <w:top w:val="single" w:sz="4" w:space="0" w:color="auto"/>
              <w:left w:val="single" w:sz="4" w:space="0" w:color="auto"/>
              <w:bottom w:val="single" w:sz="4" w:space="0" w:color="auto"/>
              <w:right w:val="single" w:sz="4" w:space="0" w:color="auto"/>
            </w:tcBorders>
          </w:tcPr>
          <w:p w:rsidR="009E148B" w:rsidRDefault="009E148B" w:rsidP="00A35572">
            <w:pPr>
              <w:rPr>
                <w:sz w:val="20"/>
                <w:szCs w:val="20"/>
              </w:rPr>
            </w:pPr>
          </w:p>
        </w:tc>
      </w:tr>
    </w:tbl>
    <w:p w:rsidR="009E148B" w:rsidRDefault="009E148B" w:rsidP="009E148B">
      <w:pPr>
        <w:rPr>
          <w:sz w:val="24"/>
          <w:szCs w:val="24"/>
          <w:rtl/>
          <w:lang w:val="fr-FR"/>
        </w:rPr>
      </w:pPr>
    </w:p>
    <w:p w:rsidR="009E148B" w:rsidRDefault="009E148B" w:rsidP="009E148B">
      <w:pPr>
        <w:jc w:val="center"/>
        <w:rPr>
          <w:sz w:val="20"/>
          <w:szCs w:val="20"/>
          <w:lang w:val="fr-FR" w:bidi="ar-EG"/>
        </w:rPr>
      </w:pPr>
      <w:r>
        <w:rPr>
          <w:sz w:val="24"/>
          <w:szCs w:val="24"/>
          <w:lang w:val="fr-FR"/>
        </w:rPr>
        <w:t>tableau (3)</w:t>
      </w:r>
    </w:p>
    <w:p w:rsidR="009E148B" w:rsidRPr="00AA010D" w:rsidRDefault="009E148B" w:rsidP="009E148B">
      <w:pPr>
        <w:rPr>
          <w:lang w:val="fr-FR"/>
        </w:rPr>
      </w:pPr>
    </w:p>
    <w:p w:rsidR="009E148B" w:rsidRDefault="009E148B" w:rsidP="009E148B">
      <w:pPr>
        <w:jc w:val="center"/>
        <w:rPr>
          <w:sz w:val="24"/>
          <w:szCs w:val="24"/>
          <w:lang w:val="fr-FR"/>
        </w:rPr>
      </w:pPr>
    </w:p>
    <w:p w:rsidR="009E148B" w:rsidRDefault="009E148B" w:rsidP="009E148B">
      <w:pPr>
        <w:jc w:val="center"/>
        <w:rPr>
          <w:sz w:val="24"/>
          <w:szCs w:val="24"/>
          <w:lang w:val="fr-FR"/>
        </w:rPr>
      </w:pPr>
    </w:p>
    <w:p w:rsidR="009E148B" w:rsidRDefault="009E148B" w:rsidP="009E148B">
      <w:pPr>
        <w:jc w:val="center"/>
        <w:rPr>
          <w:sz w:val="24"/>
          <w:szCs w:val="24"/>
          <w:lang w:val="fr-FR"/>
        </w:rPr>
      </w:pPr>
    </w:p>
    <w:p w:rsidR="009E148B" w:rsidRDefault="009E148B" w:rsidP="009E148B">
      <w:pPr>
        <w:jc w:val="center"/>
        <w:rPr>
          <w:sz w:val="24"/>
          <w:szCs w:val="24"/>
          <w:lang w:val="fr-FR"/>
        </w:rPr>
      </w:pPr>
    </w:p>
    <w:p w:rsidR="009E148B" w:rsidRDefault="009E148B" w:rsidP="009E148B">
      <w:pPr>
        <w:jc w:val="center"/>
        <w:rPr>
          <w:sz w:val="24"/>
          <w:szCs w:val="24"/>
          <w:lang w:val="fr-FR"/>
        </w:rPr>
      </w:pPr>
    </w:p>
    <w:p w:rsidR="009E148B" w:rsidRDefault="009E148B" w:rsidP="009E148B">
      <w:pPr>
        <w:jc w:val="center"/>
        <w:rPr>
          <w:sz w:val="24"/>
          <w:szCs w:val="24"/>
          <w:lang w:val="fr-FR"/>
        </w:rPr>
      </w:pPr>
    </w:p>
    <w:p w:rsidR="009E148B" w:rsidRDefault="009E148B" w:rsidP="009E148B">
      <w:pPr>
        <w:jc w:val="center"/>
        <w:rPr>
          <w:sz w:val="24"/>
          <w:szCs w:val="24"/>
          <w:lang w:val="fr-FR"/>
        </w:rPr>
      </w:pPr>
    </w:p>
    <w:p w:rsidR="009E148B" w:rsidRDefault="009E148B" w:rsidP="009E148B">
      <w:pPr>
        <w:jc w:val="center"/>
        <w:rPr>
          <w:sz w:val="24"/>
          <w:szCs w:val="24"/>
          <w:lang w:val="fr-FR"/>
        </w:rPr>
      </w:pPr>
    </w:p>
    <w:p w:rsidR="00BD326B" w:rsidRDefault="00BD326B" w:rsidP="00896C7D">
      <w:pPr>
        <w:rPr>
          <w:sz w:val="24"/>
          <w:szCs w:val="24"/>
          <w:lang w:val="fr-FR"/>
        </w:rPr>
      </w:pPr>
    </w:p>
    <w:p w:rsidR="00BD326B" w:rsidRDefault="00BD326B" w:rsidP="00BD326B">
      <w:pPr>
        <w:jc w:val="center"/>
        <w:rPr>
          <w:sz w:val="24"/>
          <w:szCs w:val="24"/>
          <w:lang w:val="fr-FR"/>
        </w:rPr>
      </w:pPr>
    </w:p>
    <w:p w:rsidR="00BD326B" w:rsidRDefault="00BD326B" w:rsidP="00BD326B">
      <w:pPr>
        <w:rPr>
          <w:b/>
          <w:bCs/>
          <w:sz w:val="24"/>
          <w:szCs w:val="24"/>
          <w:lang w:val="fr-FR"/>
        </w:rPr>
      </w:pPr>
      <w:r>
        <w:rPr>
          <w:rFonts w:eastAsia="Times New Roman"/>
          <w:b/>
          <w:bCs/>
          <w:sz w:val="24"/>
          <w:szCs w:val="24"/>
          <w:lang w:val="fr-FR"/>
        </w:rPr>
        <w:t xml:space="preserve">Le tableau d'étude dela </w:t>
      </w:r>
      <w:r>
        <w:rPr>
          <w:b/>
          <w:bCs/>
          <w:sz w:val="24"/>
          <w:szCs w:val="24"/>
          <w:lang w:val="fr-FR" w:bidi="ar-EG"/>
        </w:rPr>
        <w:t xml:space="preserve">quatrième </w:t>
      </w:r>
      <w:r>
        <w:rPr>
          <w:rFonts w:eastAsia="Times New Roman"/>
          <w:b/>
          <w:bCs/>
          <w:sz w:val="24"/>
          <w:szCs w:val="24"/>
          <w:lang w:val="fr-FR"/>
        </w:rPr>
        <w:t xml:space="preserve">division (la phase de bachelier) (la </w:t>
      </w:r>
      <w:r>
        <w:rPr>
          <w:b/>
          <w:bCs/>
          <w:sz w:val="24"/>
          <w:szCs w:val="24"/>
          <w:lang w:val="fr-FR"/>
        </w:rPr>
        <w:t>spécialisations del’éducation artistique)</w:t>
      </w:r>
    </w:p>
    <w:p w:rsidR="009E148B" w:rsidRPr="00BD326B" w:rsidRDefault="00BD326B" w:rsidP="00BD326B">
      <w:pPr>
        <w:rPr>
          <w:b/>
          <w:bCs/>
          <w:sz w:val="24"/>
          <w:szCs w:val="24"/>
          <w:lang w:val="fr-FR" w:bidi="ar-EG"/>
        </w:rPr>
      </w:pPr>
      <w:r>
        <w:rPr>
          <w:b/>
          <w:bCs/>
          <w:sz w:val="24"/>
          <w:szCs w:val="24"/>
          <w:lang w:val="fr-FR"/>
        </w:rPr>
        <w:t xml:space="preserve">Le premier semester                                                                                le </w:t>
      </w:r>
      <w:r>
        <w:rPr>
          <w:b/>
          <w:bCs/>
          <w:sz w:val="24"/>
          <w:szCs w:val="24"/>
          <w:lang w:val="fr-FR" w:bidi="ar-EG"/>
        </w:rPr>
        <w:t>deuxième</w:t>
      </w:r>
      <w:r>
        <w:rPr>
          <w:b/>
          <w:bCs/>
          <w:sz w:val="24"/>
          <w:szCs w:val="24"/>
          <w:lang w:val="fr-FR"/>
        </w:rPr>
        <w:t xml:space="preserve"> semestre</w:t>
      </w:r>
    </w:p>
    <w:tbl>
      <w:tblPr>
        <w:tblStyle w:val="TableGrid"/>
        <w:tblW w:w="15210" w:type="dxa"/>
        <w:tblInd w:w="-702" w:type="dxa"/>
        <w:tblLayout w:type="fixed"/>
        <w:tblLook w:val="04A0" w:firstRow="1" w:lastRow="0" w:firstColumn="1" w:lastColumn="0" w:noHBand="0" w:noVBand="1"/>
      </w:tblPr>
      <w:tblGrid>
        <w:gridCol w:w="1350"/>
        <w:gridCol w:w="1080"/>
        <w:gridCol w:w="984"/>
        <w:gridCol w:w="969"/>
        <w:gridCol w:w="992"/>
        <w:gridCol w:w="709"/>
        <w:gridCol w:w="992"/>
        <w:gridCol w:w="574"/>
        <w:gridCol w:w="990"/>
        <w:gridCol w:w="990"/>
        <w:gridCol w:w="990"/>
        <w:gridCol w:w="1080"/>
        <w:gridCol w:w="1620"/>
        <w:gridCol w:w="900"/>
        <w:gridCol w:w="990"/>
      </w:tblGrid>
      <w:tr w:rsidR="009E148B" w:rsidRPr="00765B74" w:rsidTr="00A35572">
        <w:trPr>
          <w:trHeight w:val="383"/>
        </w:trPr>
        <w:tc>
          <w:tcPr>
            <w:tcW w:w="1350" w:type="dxa"/>
            <w:vMerge w:val="restart"/>
          </w:tcPr>
          <w:p w:rsidR="009E148B" w:rsidRPr="009A7E17" w:rsidRDefault="009E148B" w:rsidP="00A35572">
            <w:pPr>
              <w:jc w:val="center"/>
              <w:rPr>
                <w:sz w:val="24"/>
                <w:szCs w:val="24"/>
                <w:lang w:bidi="ar-EG"/>
              </w:rPr>
            </w:pPr>
            <w:r w:rsidRPr="009A7E17">
              <w:rPr>
                <w:sz w:val="24"/>
                <w:szCs w:val="24"/>
                <w:lang w:val="fr-FR"/>
              </w:rPr>
              <w:t>Le cours</w:t>
            </w:r>
          </w:p>
        </w:tc>
        <w:tc>
          <w:tcPr>
            <w:tcW w:w="1080" w:type="dxa"/>
            <w:vMerge w:val="restart"/>
          </w:tcPr>
          <w:p w:rsidR="009E148B" w:rsidRPr="00B2743A" w:rsidRDefault="009E148B" w:rsidP="00A35572">
            <w:pPr>
              <w:rPr>
                <w:sz w:val="20"/>
                <w:szCs w:val="20"/>
                <w:lang w:val="fr-FR" w:bidi="ar-EG"/>
              </w:rPr>
            </w:pPr>
            <w:r w:rsidRPr="00B2743A">
              <w:rPr>
                <w:sz w:val="20"/>
                <w:szCs w:val="20"/>
                <w:lang w:val="fr-FR"/>
              </w:rPr>
              <w:t>le nombre d'heures par semaine</w:t>
            </w:r>
          </w:p>
        </w:tc>
        <w:tc>
          <w:tcPr>
            <w:tcW w:w="984" w:type="dxa"/>
            <w:vMerge w:val="restart"/>
          </w:tcPr>
          <w:p w:rsidR="009E148B" w:rsidRPr="004B1E72" w:rsidRDefault="009E148B" w:rsidP="00A35572">
            <w:pPr>
              <w:rPr>
                <w:sz w:val="20"/>
                <w:szCs w:val="20"/>
              </w:rPr>
            </w:pPr>
            <w:r w:rsidRPr="004B1E72">
              <w:rPr>
                <w:sz w:val="20"/>
                <w:szCs w:val="20"/>
                <w:lang w:val="fr-FR"/>
              </w:rPr>
              <w:t>le nombre d'heures del'examen</w:t>
            </w:r>
          </w:p>
        </w:tc>
        <w:tc>
          <w:tcPr>
            <w:tcW w:w="2670" w:type="dxa"/>
            <w:gridSpan w:val="3"/>
          </w:tcPr>
          <w:p w:rsidR="009E148B" w:rsidRPr="0034238B" w:rsidRDefault="009E148B" w:rsidP="00A35572">
            <w:pPr>
              <w:jc w:val="center"/>
              <w:rPr>
                <w:sz w:val="20"/>
                <w:szCs w:val="20"/>
                <w:lang w:val="fr-FR"/>
              </w:rPr>
            </w:pPr>
            <w:r>
              <w:rPr>
                <w:sz w:val="24"/>
                <w:szCs w:val="24"/>
                <w:lang w:val="fr-FR"/>
              </w:rPr>
              <w:t>La fin grande des grades</w:t>
            </w:r>
          </w:p>
        </w:tc>
        <w:tc>
          <w:tcPr>
            <w:tcW w:w="992" w:type="dxa"/>
            <w:vMerge w:val="restart"/>
          </w:tcPr>
          <w:p w:rsidR="009E148B" w:rsidRPr="00AF7E82" w:rsidRDefault="009E148B" w:rsidP="00A35572">
            <w:pPr>
              <w:jc w:val="center"/>
              <w:rPr>
                <w:lang w:bidi="ar-EG"/>
              </w:rPr>
            </w:pPr>
            <w:r w:rsidRPr="00AF7E82">
              <w:rPr>
                <w:lang w:val="fr-FR"/>
              </w:rPr>
              <w:t>Le cours</w:t>
            </w:r>
          </w:p>
        </w:tc>
        <w:tc>
          <w:tcPr>
            <w:tcW w:w="574" w:type="dxa"/>
            <w:vMerge w:val="restart"/>
          </w:tcPr>
          <w:p w:rsidR="009E148B" w:rsidRPr="00B2743A" w:rsidRDefault="009E148B" w:rsidP="00A35572">
            <w:pPr>
              <w:rPr>
                <w:sz w:val="20"/>
                <w:szCs w:val="20"/>
                <w:lang w:val="fr-FR" w:bidi="ar-EG"/>
              </w:rPr>
            </w:pPr>
            <w:r w:rsidRPr="00B2743A">
              <w:rPr>
                <w:sz w:val="20"/>
                <w:szCs w:val="20"/>
                <w:lang w:val="fr-FR"/>
              </w:rPr>
              <w:t>le nombre d'heures par semaine</w:t>
            </w:r>
          </w:p>
        </w:tc>
        <w:tc>
          <w:tcPr>
            <w:tcW w:w="990" w:type="dxa"/>
            <w:vMerge w:val="restart"/>
          </w:tcPr>
          <w:p w:rsidR="009E148B" w:rsidRPr="004B1E72" w:rsidRDefault="009E148B" w:rsidP="00A35572">
            <w:pPr>
              <w:rPr>
                <w:sz w:val="20"/>
                <w:szCs w:val="20"/>
              </w:rPr>
            </w:pPr>
            <w:r w:rsidRPr="004B1E72">
              <w:rPr>
                <w:sz w:val="20"/>
                <w:szCs w:val="20"/>
                <w:lang w:val="fr-FR"/>
              </w:rPr>
              <w:t>le nombre d'heures del'examen</w:t>
            </w:r>
          </w:p>
        </w:tc>
        <w:tc>
          <w:tcPr>
            <w:tcW w:w="3060" w:type="dxa"/>
            <w:gridSpan w:val="3"/>
          </w:tcPr>
          <w:p w:rsidR="009E148B" w:rsidRPr="0034238B" w:rsidRDefault="009E148B" w:rsidP="00A35572">
            <w:pPr>
              <w:jc w:val="center"/>
              <w:rPr>
                <w:sz w:val="20"/>
                <w:szCs w:val="20"/>
                <w:lang w:val="fr-FR"/>
              </w:rPr>
            </w:pPr>
            <w:r>
              <w:rPr>
                <w:sz w:val="24"/>
                <w:szCs w:val="24"/>
                <w:lang w:val="fr-FR"/>
              </w:rPr>
              <w:t>La fin grande des grades</w:t>
            </w:r>
          </w:p>
        </w:tc>
        <w:tc>
          <w:tcPr>
            <w:tcW w:w="3510" w:type="dxa"/>
            <w:gridSpan w:val="3"/>
          </w:tcPr>
          <w:p w:rsidR="009E148B" w:rsidRPr="00765B74" w:rsidRDefault="009E148B" w:rsidP="00A35572">
            <w:pPr>
              <w:jc w:val="center"/>
              <w:rPr>
                <w:sz w:val="20"/>
                <w:szCs w:val="20"/>
                <w:rtl/>
              </w:rPr>
            </w:pPr>
            <w:r w:rsidRPr="00765B74">
              <w:rPr>
                <w:rFonts w:hint="cs"/>
                <w:sz w:val="20"/>
                <w:szCs w:val="20"/>
                <w:rtl/>
              </w:rPr>
              <w:t>المجموع الكلي للمقررات</w:t>
            </w:r>
          </w:p>
        </w:tc>
      </w:tr>
      <w:tr w:rsidR="009E148B" w:rsidRPr="00765B74" w:rsidTr="00A35572">
        <w:trPr>
          <w:trHeight w:val="875"/>
        </w:trPr>
        <w:tc>
          <w:tcPr>
            <w:tcW w:w="1350" w:type="dxa"/>
            <w:vMerge/>
          </w:tcPr>
          <w:p w:rsidR="009E148B" w:rsidRPr="00765B74" w:rsidRDefault="009E148B" w:rsidP="00A35572">
            <w:pPr>
              <w:jc w:val="center"/>
              <w:rPr>
                <w:sz w:val="20"/>
                <w:szCs w:val="20"/>
                <w:rtl/>
                <w:lang w:bidi="ar-EG"/>
              </w:rPr>
            </w:pPr>
          </w:p>
        </w:tc>
        <w:tc>
          <w:tcPr>
            <w:tcW w:w="1080" w:type="dxa"/>
            <w:vMerge/>
          </w:tcPr>
          <w:p w:rsidR="009E148B" w:rsidRPr="00765B74" w:rsidRDefault="009E148B" w:rsidP="00A35572">
            <w:pPr>
              <w:rPr>
                <w:sz w:val="20"/>
                <w:szCs w:val="20"/>
                <w:rtl/>
                <w:lang w:bidi="ar-EG"/>
              </w:rPr>
            </w:pPr>
          </w:p>
        </w:tc>
        <w:tc>
          <w:tcPr>
            <w:tcW w:w="984" w:type="dxa"/>
            <w:vMerge/>
          </w:tcPr>
          <w:p w:rsidR="009E148B" w:rsidRPr="004B1E72" w:rsidRDefault="009E148B" w:rsidP="00A35572">
            <w:pPr>
              <w:rPr>
                <w:sz w:val="20"/>
                <w:szCs w:val="20"/>
                <w:rtl/>
              </w:rPr>
            </w:pPr>
          </w:p>
        </w:tc>
        <w:tc>
          <w:tcPr>
            <w:tcW w:w="969" w:type="dxa"/>
          </w:tcPr>
          <w:p w:rsidR="009E148B" w:rsidRPr="004B1E72" w:rsidRDefault="009E148B" w:rsidP="00A35572">
            <w:pPr>
              <w:rPr>
                <w:sz w:val="20"/>
                <w:szCs w:val="20"/>
              </w:rPr>
            </w:pPr>
            <w:r w:rsidRPr="004B1E72">
              <w:rPr>
                <w:sz w:val="20"/>
                <w:szCs w:val="20"/>
                <w:lang w:val="fr-FR"/>
              </w:rPr>
              <w:t>travaux du semestre</w:t>
            </w:r>
          </w:p>
        </w:tc>
        <w:tc>
          <w:tcPr>
            <w:tcW w:w="992" w:type="dxa"/>
          </w:tcPr>
          <w:p w:rsidR="009E148B" w:rsidRPr="004B1E72" w:rsidRDefault="009E148B" w:rsidP="00A35572">
            <w:pPr>
              <w:rPr>
                <w:sz w:val="20"/>
                <w:szCs w:val="20"/>
              </w:rPr>
            </w:pPr>
            <w:r w:rsidRPr="004B1E72">
              <w:rPr>
                <w:sz w:val="20"/>
                <w:szCs w:val="20"/>
                <w:lang w:val="fr-FR"/>
              </w:rPr>
              <w:t>examen</w:t>
            </w:r>
          </w:p>
        </w:tc>
        <w:tc>
          <w:tcPr>
            <w:tcW w:w="709" w:type="dxa"/>
          </w:tcPr>
          <w:p w:rsidR="009E148B" w:rsidRPr="00AF7E82" w:rsidRDefault="009E148B" w:rsidP="00A35572">
            <w:r w:rsidRPr="00AF7E82">
              <w:rPr>
                <w:lang w:val="fr-FR"/>
              </w:rPr>
              <w:t>total</w:t>
            </w:r>
          </w:p>
        </w:tc>
        <w:tc>
          <w:tcPr>
            <w:tcW w:w="992" w:type="dxa"/>
            <w:vMerge/>
          </w:tcPr>
          <w:p w:rsidR="009E148B" w:rsidRPr="00765B74" w:rsidRDefault="009E148B" w:rsidP="00A35572">
            <w:pPr>
              <w:jc w:val="center"/>
              <w:rPr>
                <w:sz w:val="20"/>
                <w:szCs w:val="20"/>
                <w:rtl/>
                <w:lang w:bidi="ar-EG"/>
              </w:rPr>
            </w:pPr>
          </w:p>
        </w:tc>
        <w:tc>
          <w:tcPr>
            <w:tcW w:w="574" w:type="dxa"/>
            <w:vMerge/>
          </w:tcPr>
          <w:p w:rsidR="009E148B" w:rsidRPr="00765B74" w:rsidRDefault="009E148B" w:rsidP="00A35572">
            <w:pPr>
              <w:rPr>
                <w:sz w:val="20"/>
                <w:szCs w:val="20"/>
                <w:rtl/>
              </w:rPr>
            </w:pPr>
          </w:p>
        </w:tc>
        <w:tc>
          <w:tcPr>
            <w:tcW w:w="990" w:type="dxa"/>
            <w:vMerge/>
          </w:tcPr>
          <w:p w:rsidR="009E148B" w:rsidRPr="00765B74" w:rsidRDefault="009E148B" w:rsidP="00A35572">
            <w:pPr>
              <w:rPr>
                <w:sz w:val="20"/>
                <w:szCs w:val="20"/>
                <w:rtl/>
              </w:rPr>
            </w:pPr>
          </w:p>
        </w:tc>
        <w:tc>
          <w:tcPr>
            <w:tcW w:w="990" w:type="dxa"/>
          </w:tcPr>
          <w:p w:rsidR="009E148B" w:rsidRPr="004B1E72" w:rsidRDefault="009E148B" w:rsidP="00A35572">
            <w:pPr>
              <w:rPr>
                <w:sz w:val="20"/>
                <w:szCs w:val="20"/>
              </w:rPr>
            </w:pPr>
            <w:r w:rsidRPr="004B1E72">
              <w:rPr>
                <w:sz w:val="20"/>
                <w:szCs w:val="20"/>
                <w:lang w:val="fr-FR"/>
              </w:rPr>
              <w:t>travaux du semestre</w:t>
            </w:r>
          </w:p>
        </w:tc>
        <w:tc>
          <w:tcPr>
            <w:tcW w:w="990" w:type="dxa"/>
          </w:tcPr>
          <w:p w:rsidR="009E148B" w:rsidRPr="004B1E72" w:rsidRDefault="009E148B" w:rsidP="00A35572">
            <w:pPr>
              <w:rPr>
                <w:sz w:val="20"/>
                <w:szCs w:val="20"/>
              </w:rPr>
            </w:pPr>
            <w:r w:rsidRPr="004B1E72">
              <w:rPr>
                <w:sz w:val="20"/>
                <w:szCs w:val="20"/>
                <w:lang w:val="fr-FR"/>
              </w:rPr>
              <w:t>examen</w:t>
            </w:r>
          </w:p>
        </w:tc>
        <w:tc>
          <w:tcPr>
            <w:tcW w:w="1080" w:type="dxa"/>
          </w:tcPr>
          <w:p w:rsidR="009E148B" w:rsidRPr="00AF7E82" w:rsidRDefault="009E148B" w:rsidP="00A35572">
            <w:r w:rsidRPr="00AF7E82">
              <w:rPr>
                <w:lang w:val="fr-FR"/>
              </w:rPr>
              <w:t>total</w:t>
            </w:r>
          </w:p>
        </w:tc>
        <w:tc>
          <w:tcPr>
            <w:tcW w:w="1620" w:type="dxa"/>
          </w:tcPr>
          <w:p w:rsidR="009E148B" w:rsidRPr="00765B74" w:rsidRDefault="009E148B" w:rsidP="00A35572">
            <w:pPr>
              <w:rPr>
                <w:sz w:val="20"/>
                <w:szCs w:val="20"/>
                <w:rtl/>
              </w:rPr>
            </w:pPr>
            <w:r w:rsidRPr="00765B74">
              <w:rPr>
                <w:rFonts w:hint="cs"/>
                <w:sz w:val="20"/>
                <w:szCs w:val="20"/>
                <w:rtl/>
              </w:rPr>
              <w:t>اعمال الفصلان</w:t>
            </w:r>
          </w:p>
        </w:tc>
        <w:tc>
          <w:tcPr>
            <w:tcW w:w="900" w:type="dxa"/>
          </w:tcPr>
          <w:p w:rsidR="009E148B" w:rsidRPr="00765B74" w:rsidRDefault="009E148B" w:rsidP="00A35572">
            <w:pPr>
              <w:rPr>
                <w:sz w:val="20"/>
                <w:szCs w:val="20"/>
                <w:rtl/>
              </w:rPr>
            </w:pPr>
            <w:r w:rsidRPr="00765B74">
              <w:rPr>
                <w:rFonts w:hint="cs"/>
                <w:sz w:val="20"/>
                <w:szCs w:val="20"/>
                <w:rtl/>
              </w:rPr>
              <w:t xml:space="preserve">امتحان </w:t>
            </w:r>
          </w:p>
        </w:tc>
        <w:tc>
          <w:tcPr>
            <w:tcW w:w="990" w:type="dxa"/>
          </w:tcPr>
          <w:p w:rsidR="009E148B" w:rsidRPr="00765B74" w:rsidRDefault="009E148B" w:rsidP="00A35572">
            <w:pPr>
              <w:rPr>
                <w:sz w:val="20"/>
                <w:szCs w:val="20"/>
                <w:rtl/>
              </w:rPr>
            </w:pPr>
            <w:r w:rsidRPr="00765B74">
              <w:rPr>
                <w:rFonts w:hint="cs"/>
                <w:sz w:val="20"/>
                <w:szCs w:val="20"/>
                <w:rtl/>
              </w:rPr>
              <w:t>مجموع</w:t>
            </w:r>
          </w:p>
        </w:tc>
      </w:tr>
      <w:tr w:rsidR="009E148B" w:rsidRPr="00765B74" w:rsidTr="00A35572">
        <w:tc>
          <w:tcPr>
            <w:tcW w:w="1350" w:type="dxa"/>
          </w:tcPr>
          <w:p w:rsidR="009E148B" w:rsidRPr="00881EFE" w:rsidRDefault="009E148B" w:rsidP="00A35572">
            <w:pPr>
              <w:rPr>
                <w:sz w:val="24"/>
                <w:szCs w:val="24"/>
                <w:lang w:val="fr-FR"/>
              </w:rPr>
            </w:pPr>
            <w:r w:rsidRPr="00881EFE">
              <w:rPr>
                <w:sz w:val="24"/>
                <w:szCs w:val="24"/>
                <w:lang w:val="fr-FR"/>
              </w:rPr>
              <w:t>études dans la formation d'images</w:t>
            </w:r>
          </w:p>
        </w:tc>
        <w:tc>
          <w:tcPr>
            <w:tcW w:w="1080" w:type="dxa"/>
          </w:tcPr>
          <w:p w:rsidR="009E148B" w:rsidRPr="00765B74" w:rsidRDefault="009E148B" w:rsidP="00A35572">
            <w:pPr>
              <w:rPr>
                <w:sz w:val="20"/>
                <w:szCs w:val="20"/>
              </w:rPr>
            </w:pPr>
            <w:r>
              <w:rPr>
                <w:sz w:val="20"/>
                <w:szCs w:val="20"/>
              </w:rPr>
              <w:t>4</w:t>
            </w:r>
          </w:p>
        </w:tc>
        <w:tc>
          <w:tcPr>
            <w:tcW w:w="984" w:type="dxa"/>
          </w:tcPr>
          <w:p w:rsidR="009E148B" w:rsidRPr="004B1E72" w:rsidRDefault="009E148B" w:rsidP="00A35572">
            <w:pPr>
              <w:rPr>
                <w:sz w:val="20"/>
                <w:szCs w:val="20"/>
              </w:rPr>
            </w:pPr>
            <w:r w:rsidRPr="004B1E72">
              <w:rPr>
                <w:sz w:val="20"/>
                <w:szCs w:val="20"/>
              </w:rPr>
              <w:t>-</w:t>
            </w:r>
          </w:p>
        </w:tc>
        <w:tc>
          <w:tcPr>
            <w:tcW w:w="969" w:type="dxa"/>
          </w:tcPr>
          <w:p w:rsidR="009E148B" w:rsidRPr="00765B74" w:rsidRDefault="009E148B" w:rsidP="00A35572">
            <w:pPr>
              <w:rPr>
                <w:sz w:val="20"/>
                <w:szCs w:val="20"/>
              </w:rPr>
            </w:pPr>
            <w:r>
              <w:rPr>
                <w:sz w:val="20"/>
                <w:szCs w:val="20"/>
              </w:rPr>
              <w:t>-</w:t>
            </w:r>
          </w:p>
        </w:tc>
        <w:tc>
          <w:tcPr>
            <w:tcW w:w="992" w:type="dxa"/>
          </w:tcPr>
          <w:p w:rsidR="009E148B" w:rsidRPr="00765B74" w:rsidRDefault="009E148B" w:rsidP="00A35572">
            <w:pPr>
              <w:rPr>
                <w:sz w:val="20"/>
                <w:szCs w:val="20"/>
              </w:rPr>
            </w:pPr>
            <w:r>
              <w:rPr>
                <w:sz w:val="20"/>
                <w:szCs w:val="20"/>
              </w:rPr>
              <w:t>-</w:t>
            </w:r>
          </w:p>
        </w:tc>
        <w:tc>
          <w:tcPr>
            <w:tcW w:w="709" w:type="dxa"/>
          </w:tcPr>
          <w:p w:rsidR="009E148B" w:rsidRPr="00765B74" w:rsidRDefault="009E148B" w:rsidP="00A35572">
            <w:pPr>
              <w:rPr>
                <w:sz w:val="20"/>
                <w:szCs w:val="20"/>
              </w:rPr>
            </w:pPr>
            <w:r>
              <w:rPr>
                <w:sz w:val="20"/>
                <w:szCs w:val="20"/>
              </w:rPr>
              <w:t>-</w:t>
            </w:r>
          </w:p>
        </w:tc>
        <w:tc>
          <w:tcPr>
            <w:tcW w:w="992" w:type="dxa"/>
          </w:tcPr>
          <w:p w:rsidR="009E148B" w:rsidRPr="00881EFE" w:rsidRDefault="009E148B" w:rsidP="00A35572">
            <w:pPr>
              <w:rPr>
                <w:sz w:val="24"/>
                <w:szCs w:val="24"/>
                <w:lang w:val="fr-FR"/>
              </w:rPr>
            </w:pPr>
            <w:r w:rsidRPr="00881EFE">
              <w:rPr>
                <w:sz w:val="24"/>
                <w:szCs w:val="24"/>
                <w:lang w:val="fr-FR"/>
              </w:rPr>
              <w:t>études dans la formation d'images</w:t>
            </w:r>
          </w:p>
        </w:tc>
        <w:tc>
          <w:tcPr>
            <w:tcW w:w="574" w:type="dxa"/>
          </w:tcPr>
          <w:p w:rsidR="009E148B" w:rsidRPr="00765B74" w:rsidRDefault="009E148B" w:rsidP="00A35572">
            <w:pPr>
              <w:rPr>
                <w:sz w:val="20"/>
                <w:szCs w:val="20"/>
              </w:rPr>
            </w:pPr>
            <w:r>
              <w:rPr>
                <w:sz w:val="20"/>
                <w:szCs w:val="20"/>
              </w:rPr>
              <w:t>4</w:t>
            </w:r>
          </w:p>
        </w:tc>
        <w:tc>
          <w:tcPr>
            <w:tcW w:w="990" w:type="dxa"/>
          </w:tcPr>
          <w:p w:rsidR="009E148B" w:rsidRPr="00765B74" w:rsidRDefault="009E148B" w:rsidP="00A35572">
            <w:pPr>
              <w:rPr>
                <w:sz w:val="20"/>
                <w:szCs w:val="20"/>
              </w:rPr>
            </w:pPr>
            <w:r>
              <w:rPr>
                <w:sz w:val="20"/>
                <w:szCs w:val="20"/>
              </w:rPr>
              <w:t>6</w:t>
            </w:r>
          </w:p>
        </w:tc>
        <w:tc>
          <w:tcPr>
            <w:tcW w:w="990" w:type="dxa"/>
          </w:tcPr>
          <w:p w:rsidR="009E148B" w:rsidRPr="00765B74" w:rsidRDefault="009E148B" w:rsidP="00A35572">
            <w:pPr>
              <w:rPr>
                <w:sz w:val="20"/>
                <w:szCs w:val="20"/>
              </w:rPr>
            </w:pPr>
            <w:r>
              <w:rPr>
                <w:sz w:val="20"/>
                <w:szCs w:val="20"/>
              </w:rPr>
              <w:t>-</w:t>
            </w:r>
          </w:p>
        </w:tc>
        <w:tc>
          <w:tcPr>
            <w:tcW w:w="990" w:type="dxa"/>
          </w:tcPr>
          <w:p w:rsidR="009E148B" w:rsidRPr="00765B74" w:rsidRDefault="009E148B" w:rsidP="00A35572">
            <w:pPr>
              <w:rPr>
                <w:sz w:val="20"/>
                <w:szCs w:val="20"/>
              </w:rPr>
            </w:pPr>
            <w:r>
              <w:rPr>
                <w:sz w:val="20"/>
                <w:szCs w:val="20"/>
              </w:rPr>
              <w:t>-</w:t>
            </w:r>
          </w:p>
        </w:tc>
        <w:tc>
          <w:tcPr>
            <w:tcW w:w="1080" w:type="dxa"/>
          </w:tcPr>
          <w:p w:rsidR="009E148B" w:rsidRPr="00765B74" w:rsidRDefault="009E148B" w:rsidP="00A35572">
            <w:pPr>
              <w:rPr>
                <w:sz w:val="20"/>
                <w:szCs w:val="20"/>
              </w:rPr>
            </w:pPr>
            <w:r>
              <w:rPr>
                <w:sz w:val="20"/>
                <w:szCs w:val="20"/>
              </w:rPr>
              <w:t>-</w:t>
            </w:r>
          </w:p>
        </w:tc>
        <w:tc>
          <w:tcPr>
            <w:tcW w:w="1620" w:type="dxa"/>
          </w:tcPr>
          <w:p w:rsidR="009E148B" w:rsidRPr="00765B74" w:rsidRDefault="009E148B" w:rsidP="00A35572">
            <w:pPr>
              <w:rPr>
                <w:sz w:val="20"/>
                <w:szCs w:val="20"/>
              </w:rPr>
            </w:pPr>
          </w:p>
        </w:tc>
        <w:tc>
          <w:tcPr>
            <w:tcW w:w="900" w:type="dxa"/>
          </w:tcPr>
          <w:p w:rsidR="009E148B" w:rsidRPr="00765B74" w:rsidRDefault="009E148B" w:rsidP="00A35572">
            <w:pPr>
              <w:rPr>
                <w:sz w:val="20"/>
                <w:szCs w:val="20"/>
              </w:rPr>
            </w:pPr>
          </w:p>
        </w:tc>
        <w:tc>
          <w:tcPr>
            <w:tcW w:w="990" w:type="dxa"/>
          </w:tcPr>
          <w:p w:rsidR="009E148B" w:rsidRPr="00765B74" w:rsidRDefault="009E148B" w:rsidP="00A35572">
            <w:pPr>
              <w:rPr>
                <w:sz w:val="20"/>
                <w:szCs w:val="20"/>
              </w:rPr>
            </w:pPr>
          </w:p>
        </w:tc>
      </w:tr>
      <w:tr w:rsidR="009E148B" w:rsidRPr="009A7E17" w:rsidTr="00A35572">
        <w:tc>
          <w:tcPr>
            <w:tcW w:w="1350" w:type="dxa"/>
          </w:tcPr>
          <w:p w:rsidR="009E148B" w:rsidRPr="009A7E17" w:rsidRDefault="009E148B" w:rsidP="00A35572">
            <w:pPr>
              <w:rPr>
                <w:sz w:val="24"/>
                <w:szCs w:val="24"/>
                <w:lang w:val="fr-FR"/>
              </w:rPr>
            </w:pPr>
            <w:r>
              <w:rPr>
                <w:sz w:val="24"/>
                <w:szCs w:val="24"/>
              </w:rPr>
              <w:t xml:space="preserve">emploi </w:t>
            </w:r>
            <w:r w:rsidRPr="00565EA5">
              <w:rPr>
                <w:sz w:val="24"/>
                <w:szCs w:val="24"/>
              </w:rPr>
              <w:t>esthétiques des écrits</w:t>
            </w:r>
          </w:p>
        </w:tc>
        <w:tc>
          <w:tcPr>
            <w:tcW w:w="1080" w:type="dxa"/>
          </w:tcPr>
          <w:p w:rsidR="009E148B" w:rsidRPr="009A7E17" w:rsidRDefault="009E148B" w:rsidP="00A35572">
            <w:pPr>
              <w:rPr>
                <w:sz w:val="20"/>
                <w:szCs w:val="20"/>
                <w:lang w:val="fr-FR"/>
              </w:rPr>
            </w:pPr>
            <w:r>
              <w:rPr>
                <w:sz w:val="20"/>
                <w:szCs w:val="20"/>
                <w:lang w:val="fr-FR"/>
              </w:rPr>
              <w:t>4</w:t>
            </w:r>
          </w:p>
        </w:tc>
        <w:tc>
          <w:tcPr>
            <w:tcW w:w="984" w:type="dxa"/>
          </w:tcPr>
          <w:p w:rsidR="009E148B" w:rsidRPr="004B1E72" w:rsidRDefault="009E148B" w:rsidP="00A35572">
            <w:pPr>
              <w:rPr>
                <w:sz w:val="20"/>
                <w:szCs w:val="20"/>
                <w:lang w:bidi="ar-EG"/>
              </w:rPr>
            </w:pPr>
            <w:r>
              <w:rPr>
                <w:sz w:val="20"/>
                <w:szCs w:val="20"/>
                <w:lang w:bidi="ar-EG"/>
              </w:rPr>
              <w:t>-</w:t>
            </w:r>
          </w:p>
        </w:tc>
        <w:tc>
          <w:tcPr>
            <w:tcW w:w="969" w:type="dxa"/>
          </w:tcPr>
          <w:p w:rsidR="009E148B" w:rsidRPr="004B1E72" w:rsidRDefault="009E148B" w:rsidP="00A35572">
            <w:pPr>
              <w:rPr>
                <w:sz w:val="20"/>
                <w:szCs w:val="20"/>
                <w:lang w:bidi="ar-EG"/>
              </w:rPr>
            </w:pPr>
            <w:r>
              <w:rPr>
                <w:sz w:val="20"/>
                <w:szCs w:val="20"/>
                <w:lang w:bidi="ar-EG"/>
              </w:rPr>
              <w:t>-</w:t>
            </w:r>
          </w:p>
        </w:tc>
        <w:tc>
          <w:tcPr>
            <w:tcW w:w="992" w:type="dxa"/>
          </w:tcPr>
          <w:p w:rsidR="009E148B" w:rsidRPr="009A7E17" w:rsidRDefault="009E148B" w:rsidP="00A35572">
            <w:pPr>
              <w:rPr>
                <w:sz w:val="20"/>
                <w:szCs w:val="20"/>
                <w:lang w:val="fr-FR"/>
              </w:rPr>
            </w:pPr>
            <w:r>
              <w:rPr>
                <w:sz w:val="20"/>
                <w:szCs w:val="20"/>
              </w:rPr>
              <w:t>-</w:t>
            </w:r>
          </w:p>
        </w:tc>
        <w:tc>
          <w:tcPr>
            <w:tcW w:w="709" w:type="dxa"/>
          </w:tcPr>
          <w:p w:rsidR="009E148B" w:rsidRPr="009A7E17" w:rsidRDefault="009E148B" w:rsidP="00A35572">
            <w:pPr>
              <w:rPr>
                <w:sz w:val="20"/>
                <w:szCs w:val="20"/>
                <w:lang w:val="fr-FR"/>
              </w:rPr>
            </w:pPr>
            <w:r>
              <w:rPr>
                <w:sz w:val="20"/>
                <w:szCs w:val="20"/>
              </w:rPr>
              <w:t>-</w:t>
            </w:r>
          </w:p>
        </w:tc>
        <w:tc>
          <w:tcPr>
            <w:tcW w:w="992" w:type="dxa"/>
          </w:tcPr>
          <w:p w:rsidR="009E148B" w:rsidRPr="009A7E17" w:rsidRDefault="009E148B" w:rsidP="00A35572">
            <w:pPr>
              <w:rPr>
                <w:sz w:val="24"/>
                <w:szCs w:val="24"/>
                <w:lang w:val="fr-FR"/>
              </w:rPr>
            </w:pPr>
            <w:r>
              <w:rPr>
                <w:sz w:val="24"/>
                <w:szCs w:val="24"/>
              </w:rPr>
              <w:t xml:space="preserve">emploi </w:t>
            </w:r>
            <w:r w:rsidRPr="00565EA5">
              <w:rPr>
                <w:sz w:val="24"/>
                <w:szCs w:val="24"/>
              </w:rPr>
              <w:t>esthétiques des écrits</w:t>
            </w:r>
          </w:p>
        </w:tc>
        <w:tc>
          <w:tcPr>
            <w:tcW w:w="574" w:type="dxa"/>
          </w:tcPr>
          <w:p w:rsidR="009E148B" w:rsidRPr="00090E94" w:rsidRDefault="009E148B" w:rsidP="00A35572">
            <w:pPr>
              <w:rPr>
                <w:sz w:val="20"/>
                <w:szCs w:val="20"/>
                <w:lang w:bidi="ar-EG"/>
              </w:rPr>
            </w:pPr>
            <w:r>
              <w:rPr>
                <w:sz w:val="20"/>
                <w:szCs w:val="20"/>
                <w:lang w:bidi="ar-EG"/>
              </w:rPr>
              <w:t>4</w:t>
            </w:r>
          </w:p>
        </w:tc>
        <w:tc>
          <w:tcPr>
            <w:tcW w:w="990" w:type="dxa"/>
          </w:tcPr>
          <w:p w:rsidR="009E148B" w:rsidRPr="009A7E17" w:rsidRDefault="009E148B" w:rsidP="00A35572">
            <w:pPr>
              <w:rPr>
                <w:sz w:val="20"/>
                <w:szCs w:val="20"/>
                <w:lang w:val="fr-FR"/>
              </w:rPr>
            </w:pPr>
            <w:r>
              <w:rPr>
                <w:sz w:val="20"/>
                <w:szCs w:val="20"/>
                <w:lang w:val="fr-FR"/>
              </w:rPr>
              <w:t>6</w:t>
            </w:r>
          </w:p>
        </w:tc>
        <w:tc>
          <w:tcPr>
            <w:tcW w:w="990" w:type="dxa"/>
          </w:tcPr>
          <w:p w:rsidR="009E148B" w:rsidRPr="009A7E17" w:rsidRDefault="009E148B" w:rsidP="00A35572">
            <w:pPr>
              <w:rPr>
                <w:sz w:val="20"/>
                <w:szCs w:val="20"/>
                <w:lang w:val="fr-FR"/>
              </w:rPr>
            </w:pPr>
            <w:r>
              <w:rPr>
                <w:sz w:val="20"/>
                <w:szCs w:val="20"/>
              </w:rPr>
              <w:t>-</w:t>
            </w:r>
          </w:p>
        </w:tc>
        <w:tc>
          <w:tcPr>
            <w:tcW w:w="990" w:type="dxa"/>
          </w:tcPr>
          <w:p w:rsidR="009E148B" w:rsidRPr="009A7E17" w:rsidRDefault="009E148B" w:rsidP="00A35572">
            <w:pPr>
              <w:rPr>
                <w:sz w:val="20"/>
                <w:szCs w:val="20"/>
                <w:lang w:val="fr-FR"/>
              </w:rPr>
            </w:pPr>
            <w:r>
              <w:rPr>
                <w:sz w:val="20"/>
                <w:szCs w:val="20"/>
              </w:rPr>
              <w:t>-</w:t>
            </w:r>
          </w:p>
        </w:tc>
        <w:tc>
          <w:tcPr>
            <w:tcW w:w="1080" w:type="dxa"/>
          </w:tcPr>
          <w:p w:rsidR="009E148B" w:rsidRPr="009A7E17" w:rsidRDefault="009E148B" w:rsidP="00A35572">
            <w:pPr>
              <w:rPr>
                <w:sz w:val="20"/>
                <w:szCs w:val="20"/>
                <w:lang w:val="fr-FR"/>
              </w:rPr>
            </w:pPr>
            <w:r>
              <w:rPr>
                <w:sz w:val="20"/>
                <w:szCs w:val="20"/>
              </w:rPr>
              <w:t>-</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9A7E17" w:rsidRDefault="009E148B" w:rsidP="00A35572">
            <w:pPr>
              <w:rPr>
                <w:lang w:val="fr-FR"/>
              </w:rPr>
            </w:pPr>
            <w:r w:rsidRPr="00565EA5">
              <w:rPr>
                <w:sz w:val="24"/>
                <w:szCs w:val="24"/>
              </w:rPr>
              <w:t>sculpture à différents matériaux</w:t>
            </w:r>
          </w:p>
        </w:tc>
        <w:tc>
          <w:tcPr>
            <w:tcW w:w="1080" w:type="dxa"/>
          </w:tcPr>
          <w:p w:rsidR="009E148B" w:rsidRPr="009A7E17" w:rsidRDefault="009E148B" w:rsidP="00A35572">
            <w:pPr>
              <w:rPr>
                <w:sz w:val="20"/>
                <w:szCs w:val="20"/>
                <w:lang w:val="fr-FR"/>
              </w:rPr>
            </w:pPr>
            <w:r>
              <w:rPr>
                <w:sz w:val="20"/>
                <w:szCs w:val="20"/>
                <w:lang w:val="fr-FR"/>
              </w:rPr>
              <w:t>4</w:t>
            </w:r>
          </w:p>
        </w:tc>
        <w:tc>
          <w:tcPr>
            <w:tcW w:w="984" w:type="dxa"/>
          </w:tcPr>
          <w:p w:rsidR="009E148B" w:rsidRPr="004B1E72" w:rsidRDefault="009E148B" w:rsidP="00A35572">
            <w:pPr>
              <w:rPr>
                <w:sz w:val="20"/>
                <w:szCs w:val="20"/>
                <w:lang w:bidi="ar-EG"/>
              </w:rPr>
            </w:pPr>
            <w:r>
              <w:rPr>
                <w:sz w:val="20"/>
                <w:szCs w:val="20"/>
                <w:lang w:bidi="ar-EG"/>
              </w:rPr>
              <w:t>-</w:t>
            </w:r>
          </w:p>
        </w:tc>
        <w:tc>
          <w:tcPr>
            <w:tcW w:w="969" w:type="dxa"/>
          </w:tcPr>
          <w:p w:rsidR="009E148B" w:rsidRPr="004B1E72" w:rsidRDefault="009E148B" w:rsidP="00A35572">
            <w:pPr>
              <w:rPr>
                <w:sz w:val="20"/>
                <w:szCs w:val="20"/>
                <w:lang w:bidi="ar-EG"/>
              </w:rPr>
            </w:pPr>
            <w:r>
              <w:rPr>
                <w:sz w:val="20"/>
                <w:szCs w:val="20"/>
                <w:lang w:bidi="ar-EG"/>
              </w:rPr>
              <w:t>-</w:t>
            </w:r>
          </w:p>
        </w:tc>
        <w:tc>
          <w:tcPr>
            <w:tcW w:w="992" w:type="dxa"/>
          </w:tcPr>
          <w:p w:rsidR="009E148B" w:rsidRPr="009A7E17" w:rsidRDefault="009E148B" w:rsidP="00A35572">
            <w:pPr>
              <w:rPr>
                <w:sz w:val="20"/>
                <w:szCs w:val="20"/>
                <w:lang w:val="fr-FR"/>
              </w:rPr>
            </w:pPr>
            <w:r>
              <w:rPr>
                <w:sz w:val="20"/>
                <w:szCs w:val="20"/>
              </w:rPr>
              <w:t>-</w:t>
            </w:r>
          </w:p>
        </w:tc>
        <w:tc>
          <w:tcPr>
            <w:tcW w:w="709" w:type="dxa"/>
          </w:tcPr>
          <w:p w:rsidR="009E148B" w:rsidRPr="009A7E17" w:rsidRDefault="009E148B" w:rsidP="00A35572">
            <w:pPr>
              <w:rPr>
                <w:sz w:val="20"/>
                <w:szCs w:val="20"/>
                <w:lang w:val="fr-FR"/>
              </w:rPr>
            </w:pPr>
            <w:r>
              <w:rPr>
                <w:sz w:val="20"/>
                <w:szCs w:val="20"/>
              </w:rPr>
              <w:t>-</w:t>
            </w:r>
          </w:p>
        </w:tc>
        <w:tc>
          <w:tcPr>
            <w:tcW w:w="992" w:type="dxa"/>
          </w:tcPr>
          <w:p w:rsidR="009E148B" w:rsidRPr="009A7E17" w:rsidRDefault="009E148B" w:rsidP="00A35572">
            <w:pPr>
              <w:rPr>
                <w:lang w:val="fr-FR"/>
              </w:rPr>
            </w:pPr>
            <w:r w:rsidRPr="00565EA5">
              <w:rPr>
                <w:sz w:val="24"/>
                <w:szCs w:val="24"/>
              </w:rPr>
              <w:t>sculpture à différents matériaux</w:t>
            </w:r>
          </w:p>
        </w:tc>
        <w:tc>
          <w:tcPr>
            <w:tcW w:w="574" w:type="dxa"/>
          </w:tcPr>
          <w:p w:rsidR="009E148B" w:rsidRPr="00090E94" w:rsidRDefault="009E148B" w:rsidP="00A35572">
            <w:pPr>
              <w:rPr>
                <w:sz w:val="20"/>
                <w:szCs w:val="20"/>
                <w:lang w:bidi="ar-EG"/>
              </w:rPr>
            </w:pPr>
            <w:r>
              <w:rPr>
                <w:sz w:val="20"/>
                <w:szCs w:val="20"/>
                <w:lang w:bidi="ar-EG"/>
              </w:rPr>
              <w:t>4</w:t>
            </w:r>
          </w:p>
        </w:tc>
        <w:tc>
          <w:tcPr>
            <w:tcW w:w="990" w:type="dxa"/>
          </w:tcPr>
          <w:p w:rsidR="009E148B" w:rsidRPr="009A7E17" w:rsidRDefault="009E148B" w:rsidP="00A35572">
            <w:pPr>
              <w:rPr>
                <w:sz w:val="20"/>
                <w:szCs w:val="20"/>
                <w:lang w:val="fr-FR"/>
              </w:rPr>
            </w:pPr>
            <w:r>
              <w:rPr>
                <w:sz w:val="20"/>
                <w:szCs w:val="20"/>
                <w:lang w:val="fr-FR"/>
              </w:rPr>
              <w:t>6</w:t>
            </w:r>
          </w:p>
        </w:tc>
        <w:tc>
          <w:tcPr>
            <w:tcW w:w="990" w:type="dxa"/>
          </w:tcPr>
          <w:p w:rsidR="009E148B" w:rsidRPr="009A7E17" w:rsidRDefault="009E148B" w:rsidP="00A35572">
            <w:pPr>
              <w:rPr>
                <w:sz w:val="20"/>
                <w:szCs w:val="20"/>
                <w:lang w:val="fr-FR"/>
              </w:rPr>
            </w:pPr>
            <w:r>
              <w:rPr>
                <w:sz w:val="20"/>
                <w:szCs w:val="20"/>
              </w:rPr>
              <w:t>-</w:t>
            </w:r>
          </w:p>
        </w:tc>
        <w:tc>
          <w:tcPr>
            <w:tcW w:w="990" w:type="dxa"/>
          </w:tcPr>
          <w:p w:rsidR="009E148B" w:rsidRPr="009A7E17" w:rsidRDefault="009E148B" w:rsidP="00A35572">
            <w:pPr>
              <w:rPr>
                <w:sz w:val="20"/>
                <w:szCs w:val="20"/>
                <w:lang w:val="fr-FR"/>
              </w:rPr>
            </w:pPr>
            <w:r>
              <w:rPr>
                <w:sz w:val="20"/>
                <w:szCs w:val="20"/>
              </w:rPr>
              <w:t>-</w:t>
            </w:r>
          </w:p>
        </w:tc>
        <w:tc>
          <w:tcPr>
            <w:tcW w:w="1080" w:type="dxa"/>
          </w:tcPr>
          <w:p w:rsidR="009E148B" w:rsidRPr="009A7E17" w:rsidRDefault="009E148B" w:rsidP="00A35572">
            <w:pPr>
              <w:rPr>
                <w:sz w:val="20"/>
                <w:szCs w:val="20"/>
                <w:lang w:val="fr-FR"/>
              </w:rPr>
            </w:pPr>
            <w:r>
              <w:rPr>
                <w:sz w:val="20"/>
                <w:szCs w:val="20"/>
              </w:rPr>
              <w:t>-</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9A7E17" w:rsidRDefault="009E148B" w:rsidP="00A35572">
            <w:pPr>
              <w:rPr>
                <w:sz w:val="20"/>
                <w:szCs w:val="20"/>
                <w:lang w:val="fr-FR"/>
              </w:rPr>
            </w:pPr>
            <w:r w:rsidRPr="00565EA5">
              <w:rPr>
                <w:sz w:val="24"/>
                <w:szCs w:val="24"/>
              </w:rPr>
              <w:t>porcelaine</w:t>
            </w:r>
          </w:p>
        </w:tc>
        <w:tc>
          <w:tcPr>
            <w:tcW w:w="1080" w:type="dxa"/>
          </w:tcPr>
          <w:p w:rsidR="009E148B" w:rsidRPr="009A7E17" w:rsidRDefault="009E148B" w:rsidP="00A35572">
            <w:pPr>
              <w:rPr>
                <w:sz w:val="20"/>
                <w:szCs w:val="20"/>
                <w:lang w:val="fr-FR"/>
              </w:rPr>
            </w:pPr>
            <w:r>
              <w:rPr>
                <w:sz w:val="20"/>
                <w:szCs w:val="20"/>
                <w:lang w:val="fr-FR"/>
              </w:rPr>
              <w:t>3</w:t>
            </w:r>
          </w:p>
        </w:tc>
        <w:tc>
          <w:tcPr>
            <w:tcW w:w="984" w:type="dxa"/>
          </w:tcPr>
          <w:p w:rsidR="009E148B" w:rsidRPr="009A7E17" w:rsidRDefault="009E148B" w:rsidP="00A35572">
            <w:pPr>
              <w:rPr>
                <w:sz w:val="20"/>
                <w:szCs w:val="20"/>
                <w:lang w:val="fr-FR"/>
              </w:rPr>
            </w:pPr>
            <w:r>
              <w:rPr>
                <w:sz w:val="20"/>
                <w:szCs w:val="20"/>
                <w:lang w:bidi="ar-EG"/>
              </w:rPr>
              <w:t>-</w:t>
            </w:r>
          </w:p>
        </w:tc>
        <w:tc>
          <w:tcPr>
            <w:tcW w:w="969" w:type="dxa"/>
          </w:tcPr>
          <w:p w:rsidR="009E148B" w:rsidRPr="004B1E72" w:rsidRDefault="009E148B" w:rsidP="00A35572">
            <w:pPr>
              <w:rPr>
                <w:sz w:val="20"/>
                <w:szCs w:val="20"/>
                <w:lang w:bidi="ar-EG"/>
              </w:rPr>
            </w:pPr>
            <w:r>
              <w:rPr>
                <w:sz w:val="20"/>
                <w:szCs w:val="20"/>
                <w:lang w:bidi="ar-EG"/>
              </w:rPr>
              <w:t>-</w:t>
            </w:r>
          </w:p>
        </w:tc>
        <w:tc>
          <w:tcPr>
            <w:tcW w:w="992" w:type="dxa"/>
          </w:tcPr>
          <w:p w:rsidR="009E148B" w:rsidRPr="009A7E17" w:rsidRDefault="009E148B" w:rsidP="00A35572">
            <w:pPr>
              <w:rPr>
                <w:sz w:val="20"/>
                <w:szCs w:val="20"/>
                <w:lang w:val="fr-FR"/>
              </w:rPr>
            </w:pPr>
            <w:r>
              <w:rPr>
                <w:sz w:val="20"/>
                <w:szCs w:val="20"/>
              </w:rPr>
              <w:t>-</w:t>
            </w:r>
          </w:p>
        </w:tc>
        <w:tc>
          <w:tcPr>
            <w:tcW w:w="709" w:type="dxa"/>
          </w:tcPr>
          <w:p w:rsidR="009E148B" w:rsidRPr="009A7E17" w:rsidRDefault="009E148B" w:rsidP="00A35572">
            <w:pPr>
              <w:rPr>
                <w:sz w:val="20"/>
                <w:szCs w:val="20"/>
                <w:lang w:val="fr-FR"/>
              </w:rPr>
            </w:pPr>
            <w:r>
              <w:rPr>
                <w:sz w:val="20"/>
                <w:szCs w:val="20"/>
              </w:rPr>
              <w:t>-</w:t>
            </w:r>
          </w:p>
        </w:tc>
        <w:tc>
          <w:tcPr>
            <w:tcW w:w="992" w:type="dxa"/>
          </w:tcPr>
          <w:p w:rsidR="009E148B" w:rsidRPr="009A7E17" w:rsidRDefault="009E148B" w:rsidP="00A35572">
            <w:pPr>
              <w:rPr>
                <w:sz w:val="20"/>
                <w:szCs w:val="20"/>
                <w:lang w:val="fr-FR"/>
              </w:rPr>
            </w:pPr>
            <w:r w:rsidRPr="00565EA5">
              <w:rPr>
                <w:sz w:val="24"/>
                <w:szCs w:val="24"/>
              </w:rPr>
              <w:t>porcelaine</w:t>
            </w:r>
          </w:p>
        </w:tc>
        <w:tc>
          <w:tcPr>
            <w:tcW w:w="574" w:type="dxa"/>
          </w:tcPr>
          <w:p w:rsidR="009E148B" w:rsidRPr="009A7E17" w:rsidRDefault="009E148B" w:rsidP="00A35572">
            <w:pPr>
              <w:rPr>
                <w:sz w:val="20"/>
                <w:szCs w:val="20"/>
                <w:lang w:val="fr-FR"/>
              </w:rPr>
            </w:pPr>
            <w:r>
              <w:rPr>
                <w:sz w:val="20"/>
                <w:szCs w:val="20"/>
                <w:lang w:val="fr-FR"/>
              </w:rPr>
              <w:t>3</w:t>
            </w:r>
          </w:p>
        </w:tc>
        <w:tc>
          <w:tcPr>
            <w:tcW w:w="990" w:type="dxa"/>
          </w:tcPr>
          <w:p w:rsidR="009E148B" w:rsidRPr="009A7E17" w:rsidRDefault="009E148B" w:rsidP="00A35572">
            <w:pPr>
              <w:rPr>
                <w:sz w:val="20"/>
                <w:szCs w:val="20"/>
                <w:lang w:val="fr-FR"/>
              </w:rPr>
            </w:pPr>
            <w:r>
              <w:rPr>
                <w:sz w:val="20"/>
                <w:szCs w:val="20"/>
                <w:lang w:val="fr-FR"/>
              </w:rPr>
              <w:t>6</w:t>
            </w:r>
          </w:p>
        </w:tc>
        <w:tc>
          <w:tcPr>
            <w:tcW w:w="990" w:type="dxa"/>
          </w:tcPr>
          <w:p w:rsidR="009E148B" w:rsidRPr="009A7E17" w:rsidRDefault="009E148B" w:rsidP="00A35572">
            <w:pPr>
              <w:rPr>
                <w:sz w:val="20"/>
                <w:szCs w:val="20"/>
                <w:lang w:val="fr-FR"/>
              </w:rPr>
            </w:pPr>
            <w:r>
              <w:rPr>
                <w:sz w:val="20"/>
                <w:szCs w:val="20"/>
              </w:rPr>
              <w:t>-</w:t>
            </w:r>
          </w:p>
        </w:tc>
        <w:tc>
          <w:tcPr>
            <w:tcW w:w="990" w:type="dxa"/>
          </w:tcPr>
          <w:p w:rsidR="009E148B" w:rsidRPr="009A7E17" w:rsidRDefault="009E148B" w:rsidP="00A35572">
            <w:pPr>
              <w:rPr>
                <w:sz w:val="20"/>
                <w:szCs w:val="20"/>
                <w:lang w:val="fr-FR"/>
              </w:rPr>
            </w:pPr>
            <w:r>
              <w:rPr>
                <w:sz w:val="20"/>
                <w:szCs w:val="20"/>
              </w:rPr>
              <w:t>-</w:t>
            </w:r>
          </w:p>
        </w:tc>
        <w:tc>
          <w:tcPr>
            <w:tcW w:w="1080" w:type="dxa"/>
          </w:tcPr>
          <w:p w:rsidR="009E148B" w:rsidRPr="009A7E17" w:rsidRDefault="009E148B" w:rsidP="00A35572">
            <w:pPr>
              <w:rPr>
                <w:sz w:val="20"/>
                <w:szCs w:val="20"/>
                <w:lang w:val="fr-FR"/>
              </w:rPr>
            </w:pPr>
            <w:r>
              <w:rPr>
                <w:sz w:val="20"/>
                <w:szCs w:val="20"/>
              </w:rPr>
              <w:t>-</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9A7E17" w:rsidRDefault="009E148B" w:rsidP="00A35572">
            <w:pPr>
              <w:rPr>
                <w:sz w:val="20"/>
                <w:szCs w:val="20"/>
                <w:lang w:val="fr-FR"/>
              </w:rPr>
            </w:pPr>
            <w:r w:rsidRPr="00565EA5">
              <w:rPr>
                <w:sz w:val="24"/>
                <w:szCs w:val="24"/>
              </w:rPr>
              <w:t>creusement du bois</w:t>
            </w:r>
          </w:p>
        </w:tc>
        <w:tc>
          <w:tcPr>
            <w:tcW w:w="1080" w:type="dxa"/>
          </w:tcPr>
          <w:p w:rsidR="009E148B" w:rsidRPr="009A7E17" w:rsidRDefault="009E148B" w:rsidP="00A35572">
            <w:pPr>
              <w:rPr>
                <w:sz w:val="20"/>
                <w:szCs w:val="20"/>
                <w:lang w:val="fr-FR"/>
              </w:rPr>
            </w:pPr>
            <w:r>
              <w:rPr>
                <w:sz w:val="20"/>
                <w:szCs w:val="20"/>
                <w:lang w:val="fr-FR"/>
              </w:rPr>
              <w:t>3</w:t>
            </w:r>
          </w:p>
        </w:tc>
        <w:tc>
          <w:tcPr>
            <w:tcW w:w="984" w:type="dxa"/>
          </w:tcPr>
          <w:p w:rsidR="009E148B" w:rsidRPr="009A7E17" w:rsidRDefault="009E148B" w:rsidP="00A35572">
            <w:pPr>
              <w:rPr>
                <w:sz w:val="20"/>
                <w:szCs w:val="20"/>
                <w:lang w:val="fr-FR"/>
              </w:rPr>
            </w:pPr>
            <w:r>
              <w:rPr>
                <w:sz w:val="20"/>
                <w:szCs w:val="20"/>
                <w:lang w:bidi="ar-EG"/>
              </w:rPr>
              <w:t>-</w:t>
            </w:r>
          </w:p>
        </w:tc>
        <w:tc>
          <w:tcPr>
            <w:tcW w:w="969" w:type="dxa"/>
          </w:tcPr>
          <w:p w:rsidR="009E148B" w:rsidRPr="004B1E72" w:rsidRDefault="009E148B" w:rsidP="00A35572">
            <w:pPr>
              <w:rPr>
                <w:sz w:val="20"/>
                <w:szCs w:val="20"/>
                <w:lang w:bidi="ar-EG"/>
              </w:rPr>
            </w:pPr>
            <w:r>
              <w:rPr>
                <w:sz w:val="20"/>
                <w:szCs w:val="20"/>
                <w:lang w:bidi="ar-EG"/>
              </w:rPr>
              <w:t>-</w:t>
            </w:r>
          </w:p>
        </w:tc>
        <w:tc>
          <w:tcPr>
            <w:tcW w:w="992" w:type="dxa"/>
          </w:tcPr>
          <w:p w:rsidR="009E148B" w:rsidRPr="009A7E17" w:rsidRDefault="009E148B" w:rsidP="00A35572">
            <w:pPr>
              <w:rPr>
                <w:sz w:val="20"/>
                <w:szCs w:val="20"/>
                <w:lang w:val="fr-FR"/>
              </w:rPr>
            </w:pPr>
            <w:r>
              <w:rPr>
                <w:sz w:val="20"/>
                <w:szCs w:val="20"/>
              </w:rPr>
              <w:t>-</w:t>
            </w:r>
          </w:p>
        </w:tc>
        <w:tc>
          <w:tcPr>
            <w:tcW w:w="709" w:type="dxa"/>
          </w:tcPr>
          <w:p w:rsidR="009E148B" w:rsidRPr="009A7E17" w:rsidRDefault="009E148B" w:rsidP="00A35572">
            <w:pPr>
              <w:rPr>
                <w:sz w:val="20"/>
                <w:szCs w:val="20"/>
                <w:lang w:val="fr-FR"/>
              </w:rPr>
            </w:pPr>
            <w:r>
              <w:rPr>
                <w:sz w:val="20"/>
                <w:szCs w:val="20"/>
              </w:rPr>
              <w:t>-</w:t>
            </w:r>
          </w:p>
        </w:tc>
        <w:tc>
          <w:tcPr>
            <w:tcW w:w="992" w:type="dxa"/>
          </w:tcPr>
          <w:p w:rsidR="009E148B" w:rsidRPr="009A7E17" w:rsidRDefault="009E148B" w:rsidP="00A35572">
            <w:pPr>
              <w:rPr>
                <w:sz w:val="20"/>
                <w:szCs w:val="20"/>
                <w:lang w:val="fr-FR"/>
              </w:rPr>
            </w:pPr>
            <w:r w:rsidRPr="00565EA5">
              <w:rPr>
                <w:sz w:val="24"/>
                <w:szCs w:val="24"/>
              </w:rPr>
              <w:t>creusement du bois</w:t>
            </w:r>
          </w:p>
        </w:tc>
        <w:tc>
          <w:tcPr>
            <w:tcW w:w="574" w:type="dxa"/>
          </w:tcPr>
          <w:p w:rsidR="009E148B" w:rsidRPr="009A7E17" w:rsidRDefault="009E148B" w:rsidP="00A35572">
            <w:pPr>
              <w:rPr>
                <w:sz w:val="20"/>
                <w:szCs w:val="20"/>
                <w:lang w:val="fr-FR"/>
              </w:rPr>
            </w:pPr>
            <w:r>
              <w:rPr>
                <w:sz w:val="20"/>
                <w:szCs w:val="20"/>
                <w:lang w:val="fr-FR"/>
              </w:rPr>
              <w:t>3</w:t>
            </w:r>
          </w:p>
        </w:tc>
        <w:tc>
          <w:tcPr>
            <w:tcW w:w="990" w:type="dxa"/>
          </w:tcPr>
          <w:p w:rsidR="009E148B" w:rsidRPr="009A7E17" w:rsidRDefault="009E148B" w:rsidP="00A35572">
            <w:pPr>
              <w:rPr>
                <w:sz w:val="20"/>
                <w:szCs w:val="20"/>
                <w:lang w:val="fr-FR"/>
              </w:rPr>
            </w:pPr>
            <w:r>
              <w:rPr>
                <w:sz w:val="20"/>
                <w:szCs w:val="20"/>
                <w:lang w:val="fr-FR"/>
              </w:rPr>
              <w:t>6</w:t>
            </w:r>
          </w:p>
        </w:tc>
        <w:tc>
          <w:tcPr>
            <w:tcW w:w="990" w:type="dxa"/>
          </w:tcPr>
          <w:p w:rsidR="009E148B" w:rsidRPr="009A7E17" w:rsidRDefault="009E148B" w:rsidP="00A35572">
            <w:pPr>
              <w:rPr>
                <w:sz w:val="20"/>
                <w:szCs w:val="20"/>
                <w:lang w:val="fr-FR"/>
              </w:rPr>
            </w:pPr>
            <w:r>
              <w:rPr>
                <w:sz w:val="20"/>
                <w:szCs w:val="20"/>
              </w:rPr>
              <w:t>-</w:t>
            </w:r>
          </w:p>
        </w:tc>
        <w:tc>
          <w:tcPr>
            <w:tcW w:w="990" w:type="dxa"/>
          </w:tcPr>
          <w:p w:rsidR="009E148B" w:rsidRPr="009A7E17" w:rsidRDefault="009E148B" w:rsidP="00A35572">
            <w:pPr>
              <w:rPr>
                <w:sz w:val="20"/>
                <w:szCs w:val="20"/>
                <w:lang w:val="fr-FR"/>
              </w:rPr>
            </w:pPr>
            <w:r>
              <w:rPr>
                <w:sz w:val="20"/>
                <w:szCs w:val="20"/>
              </w:rPr>
              <w:t>-</w:t>
            </w:r>
          </w:p>
        </w:tc>
        <w:tc>
          <w:tcPr>
            <w:tcW w:w="1080" w:type="dxa"/>
          </w:tcPr>
          <w:p w:rsidR="009E148B" w:rsidRPr="009A7E17" w:rsidRDefault="009E148B" w:rsidP="00A35572">
            <w:pPr>
              <w:rPr>
                <w:sz w:val="20"/>
                <w:szCs w:val="20"/>
                <w:lang w:val="fr-FR"/>
              </w:rPr>
            </w:pPr>
            <w:r>
              <w:rPr>
                <w:sz w:val="20"/>
                <w:szCs w:val="20"/>
              </w:rPr>
              <w:t>-</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9A7E17" w:rsidRDefault="009E148B" w:rsidP="00A35572">
            <w:pPr>
              <w:rPr>
                <w:sz w:val="20"/>
                <w:szCs w:val="20"/>
                <w:lang w:val="fr-FR"/>
              </w:rPr>
            </w:pPr>
            <w:r>
              <w:rPr>
                <w:sz w:val="24"/>
                <w:szCs w:val="24"/>
              </w:rPr>
              <w:t xml:space="preserve">travaux des métaux </w:t>
            </w:r>
            <w:r w:rsidRPr="00565EA5">
              <w:rPr>
                <w:sz w:val="24"/>
                <w:szCs w:val="24"/>
              </w:rPr>
              <w:t>manuels</w:t>
            </w:r>
          </w:p>
        </w:tc>
        <w:tc>
          <w:tcPr>
            <w:tcW w:w="1080" w:type="dxa"/>
          </w:tcPr>
          <w:p w:rsidR="009E148B" w:rsidRPr="009A7E17" w:rsidRDefault="009E148B" w:rsidP="00A35572">
            <w:pPr>
              <w:rPr>
                <w:sz w:val="20"/>
                <w:szCs w:val="20"/>
                <w:lang w:val="fr-FR"/>
              </w:rPr>
            </w:pPr>
            <w:r>
              <w:rPr>
                <w:sz w:val="20"/>
                <w:szCs w:val="20"/>
                <w:lang w:val="fr-FR"/>
              </w:rPr>
              <w:t>3</w:t>
            </w:r>
          </w:p>
        </w:tc>
        <w:tc>
          <w:tcPr>
            <w:tcW w:w="984" w:type="dxa"/>
          </w:tcPr>
          <w:p w:rsidR="009E148B" w:rsidRPr="009A7E17" w:rsidRDefault="009E148B" w:rsidP="00A35572">
            <w:pPr>
              <w:rPr>
                <w:sz w:val="20"/>
                <w:szCs w:val="20"/>
                <w:lang w:val="fr-FR"/>
              </w:rPr>
            </w:pPr>
            <w:r>
              <w:rPr>
                <w:sz w:val="20"/>
                <w:szCs w:val="20"/>
                <w:lang w:bidi="ar-EG"/>
              </w:rPr>
              <w:t>-</w:t>
            </w:r>
          </w:p>
        </w:tc>
        <w:tc>
          <w:tcPr>
            <w:tcW w:w="969" w:type="dxa"/>
          </w:tcPr>
          <w:p w:rsidR="009E148B" w:rsidRPr="004B1E72" w:rsidRDefault="009E148B" w:rsidP="00A35572">
            <w:pPr>
              <w:rPr>
                <w:sz w:val="20"/>
                <w:szCs w:val="20"/>
                <w:lang w:bidi="ar-EG"/>
              </w:rPr>
            </w:pPr>
            <w:r>
              <w:rPr>
                <w:sz w:val="20"/>
                <w:szCs w:val="20"/>
                <w:lang w:bidi="ar-EG"/>
              </w:rPr>
              <w:t>-</w:t>
            </w:r>
          </w:p>
        </w:tc>
        <w:tc>
          <w:tcPr>
            <w:tcW w:w="992" w:type="dxa"/>
          </w:tcPr>
          <w:p w:rsidR="009E148B" w:rsidRPr="009A7E17" w:rsidRDefault="009E148B" w:rsidP="00A35572">
            <w:pPr>
              <w:rPr>
                <w:sz w:val="20"/>
                <w:szCs w:val="20"/>
                <w:lang w:val="fr-FR"/>
              </w:rPr>
            </w:pPr>
            <w:r>
              <w:rPr>
                <w:sz w:val="20"/>
                <w:szCs w:val="20"/>
              </w:rPr>
              <w:t>-</w:t>
            </w:r>
          </w:p>
        </w:tc>
        <w:tc>
          <w:tcPr>
            <w:tcW w:w="709" w:type="dxa"/>
          </w:tcPr>
          <w:p w:rsidR="009E148B" w:rsidRPr="009A7E17" w:rsidRDefault="009E148B" w:rsidP="00A35572">
            <w:pPr>
              <w:rPr>
                <w:sz w:val="20"/>
                <w:szCs w:val="20"/>
                <w:lang w:val="fr-FR"/>
              </w:rPr>
            </w:pPr>
            <w:r>
              <w:rPr>
                <w:sz w:val="20"/>
                <w:szCs w:val="20"/>
              </w:rPr>
              <w:t>-</w:t>
            </w:r>
          </w:p>
        </w:tc>
        <w:tc>
          <w:tcPr>
            <w:tcW w:w="992" w:type="dxa"/>
          </w:tcPr>
          <w:p w:rsidR="009E148B" w:rsidRPr="009A7E17" w:rsidRDefault="009E148B" w:rsidP="00A35572">
            <w:pPr>
              <w:rPr>
                <w:sz w:val="20"/>
                <w:szCs w:val="20"/>
                <w:lang w:val="fr-FR"/>
              </w:rPr>
            </w:pPr>
            <w:r>
              <w:rPr>
                <w:sz w:val="24"/>
                <w:szCs w:val="24"/>
              </w:rPr>
              <w:t xml:space="preserve">travaux des métaux </w:t>
            </w:r>
            <w:r w:rsidRPr="00565EA5">
              <w:rPr>
                <w:sz w:val="24"/>
                <w:szCs w:val="24"/>
              </w:rPr>
              <w:t>manuels</w:t>
            </w:r>
          </w:p>
        </w:tc>
        <w:tc>
          <w:tcPr>
            <w:tcW w:w="574" w:type="dxa"/>
          </w:tcPr>
          <w:p w:rsidR="009E148B" w:rsidRPr="009A7E17" w:rsidRDefault="009E148B" w:rsidP="00A35572">
            <w:pPr>
              <w:rPr>
                <w:sz w:val="20"/>
                <w:szCs w:val="20"/>
                <w:lang w:val="fr-FR"/>
              </w:rPr>
            </w:pPr>
            <w:r>
              <w:rPr>
                <w:sz w:val="20"/>
                <w:szCs w:val="20"/>
                <w:lang w:val="fr-FR"/>
              </w:rPr>
              <w:t>3</w:t>
            </w:r>
          </w:p>
        </w:tc>
        <w:tc>
          <w:tcPr>
            <w:tcW w:w="990" w:type="dxa"/>
          </w:tcPr>
          <w:p w:rsidR="009E148B" w:rsidRPr="009A7E17" w:rsidRDefault="009E148B" w:rsidP="00A35572">
            <w:pPr>
              <w:rPr>
                <w:sz w:val="20"/>
                <w:szCs w:val="20"/>
                <w:lang w:val="fr-FR"/>
              </w:rPr>
            </w:pPr>
            <w:r>
              <w:rPr>
                <w:sz w:val="20"/>
                <w:szCs w:val="20"/>
                <w:lang w:val="fr-FR"/>
              </w:rPr>
              <w:t>6</w:t>
            </w:r>
          </w:p>
        </w:tc>
        <w:tc>
          <w:tcPr>
            <w:tcW w:w="990" w:type="dxa"/>
          </w:tcPr>
          <w:p w:rsidR="009E148B" w:rsidRPr="009A7E17" w:rsidRDefault="009E148B" w:rsidP="00A35572">
            <w:pPr>
              <w:rPr>
                <w:sz w:val="20"/>
                <w:szCs w:val="20"/>
                <w:lang w:val="fr-FR"/>
              </w:rPr>
            </w:pPr>
            <w:r>
              <w:rPr>
                <w:sz w:val="20"/>
                <w:szCs w:val="20"/>
              </w:rPr>
              <w:t>-</w:t>
            </w:r>
          </w:p>
        </w:tc>
        <w:tc>
          <w:tcPr>
            <w:tcW w:w="990" w:type="dxa"/>
          </w:tcPr>
          <w:p w:rsidR="009E148B" w:rsidRPr="009A7E17" w:rsidRDefault="009E148B" w:rsidP="00A35572">
            <w:pPr>
              <w:rPr>
                <w:sz w:val="20"/>
                <w:szCs w:val="20"/>
                <w:lang w:val="fr-FR"/>
              </w:rPr>
            </w:pPr>
            <w:r>
              <w:rPr>
                <w:sz w:val="20"/>
                <w:szCs w:val="20"/>
              </w:rPr>
              <w:t>-</w:t>
            </w:r>
          </w:p>
        </w:tc>
        <w:tc>
          <w:tcPr>
            <w:tcW w:w="1080" w:type="dxa"/>
          </w:tcPr>
          <w:p w:rsidR="009E148B" w:rsidRPr="009A7E17" w:rsidRDefault="009E148B" w:rsidP="00A35572">
            <w:pPr>
              <w:rPr>
                <w:sz w:val="20"/>
                <w:szCs w:val="20"/>
                <w:lang w:val="fr-FR"/>
              </w:rPr>
            </w:pPr>
            <w:r>
              <w:rPr>
                <w:sz w:val="20"/>
                <w:szCs w:val="20"/>
              </w:rPr>
              <w:t>-</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B2743A" w:rsidRDefault="009E148B" w:rsidP="00A35572">
            <w:pPr>
              <w:rPr>
                <w:lang w:val="fr-FR"/>
              </w:rPr>
            </w:pPr>
            <w:r w:rsidRPr="00565EA5">
              <w:rPr>
                <w:sz w:val="24"/>
                <w:szCs w:val="24"/>
              </w:rPr>
              <w:t xml:space="preserve">éducation artistique </w:t>
            </w:r>
            <w:r w:rsidRPr="00565EA5">
              <w:rPr>
                <w:sz w:val="24"/>
                <w:szCs w:val="24"/>
              </w:rPr>
              <w:lastRenderedPageBreak/>
              <w:t>pratique</w:t>
            </w:r>
          </w:p>
        </w:tc>
        <w:tc>
          <w:tcPr>
            <w:tcW w:w="1080" w:type="dxa"/>
          </w:tcPr>
          <w:p w:rsidR="009E148B" w:rsidRPr="009A7E17" w:rsidRDefault="009E148B" w:rsidP="00A35572">
            <w:pPr>
              <w:rPr>
                <w:sz w:val="20"/>
                <w:szCs w:val="20"/>
                <w:lang w:val="fr-FR"/>
              </w:rPr>
            </w:pPr>
            <w:r>
              <w:rPr>
                <w:sz w:val="20"/>
                <w:szCs w:val="20"/>
                <w:lang w:val="fr-FR"/>
              </w:rPr>
              <w:lastRenderedPageBreak/>
              <w:t>4</w:t>
            </w:r>
          </w:p>
        </w:tc>
        <w:tc>
          <w:tcPr>
            <w:tcW w:w="984" w:type="dxa"/>
          </w:tcPr>
          <w:p w:rsidR="009E148B" w:rsidRPr="009A7E17" w:rsidRDefault="009E148B" w:rsidP="00A35572">
            <w:pPr>
              <w:rPr>
                <w:sz w:val="20"/>
                <w:szCs w:val="20"/>
                <w:lang w:val="fr-FR"/>
              </w:rPr>
            </w:pPr>
            <w:r>
              <w:rPr>
                <w:sz w:val="20"/>
                <w:szCs w:val="20"/>
                <w:lang w:bidi="ar-EG"/>
              </w:rPr>
              <w:t>-</w:t>
            </w:r>
          </w:p>
        </w:tc>
        <w:tc>
          <w:tcPr>
            <w:tcW w:w="969" w:type="dxa"/>
          </w:tcPr>
          <w:p w:rsidR="009E148B" w:rsidRPr="009A7E17" w:rsidRDefault="009E148B" w:rsidP="00A35572">
            <w:pPr>
              <w:rPr>
                <w:sz w:val="20"/>
                <w:szCs w:val="20"/>
                <w:lang w:val="fr-FR"/>
              </w:rPr>
            </w:pPr>
          </w:p>
        </w:tc>
        <w:tc>
          <w:tcPr>
            <w:tcW w:w="992" w:type="dxa"/>
          </w:tcPr>
          <w:p w:rsidR="009E148B" w:rsidRPr="009A7E17" w:rsidRDefault="009E148B" w:rsidP="00A35572">
            <w:pPr>
              <w:rPr>
                <w:sz w:val="20"/>
                <w:szCs w:val="20"/>
                <w:lang w:val="fr-FR"/>
              </w:rPr>
            </w:pPr>
            <w:r>
              <w:rPr>
                <w:sz w:val="20"/>
                <w:szCs w:val="20"/>
              </w:rPr>
              <w:t>-</w:t>
            </w:r>
          </w:p>
        </w:tc>
        <w:tc>
          <w:tcPr>
            <w:tcW w:w="709" w:type="dxa"/>
          </w:tcPr>
          <w:p w:rsidR="009E148B" w:rsidRPr="009A7E17" w:rsidRDefault="009E148B" w:rsidP="00A35572">
            <w:pPr>
              <w:rPr>
                <w:sz w:val="20"/>
                <w:szCs w:val="20"/>
                <w:lang w:val="fr-FR"/>
              </w:rPr>
            </w:pPr>
            <w:r>
              <w:rPr>
                <w:sz w:val="20"/>
                <w:szCs w:val="20"/>
              </w:rPr>
              <w:t>-</w:t>
            </w:r>
          </w:p>
        </w:tc>
        <w:tc>
          <w:tcPr>
            <w:tcW w:w="992" w:type="dxa"/>
          </w:tcPr>
          <w:p w:rsidR="009E148B" w:rsidRPr="00B2743A" w:rsidRDefault="009E148B" w:rsidP="00A35572">
            <w:pPr>
              <w:rPr>
                <w:lang w:val="fr-FR"/>
              </w:rPr>
            </w:pPr>
            <w:r w:rsidRPr="00565EA5">
              <w:rPr>
                <w:sz w:val="24"/>
                <w:szCs w:val="24"/>
              </w:rPr>
              <w:t xml:space="preserve">éducation </w:t>
            </w:r>
            <w:r w:rsidRPr="00565EA5">
              <w:rPr>
                <w:sz w:val="24"/>
                <w:szCs w:val="24"/>
              </w:rPr>
              <w:lastRenderedPageBreak/>
              <w:t>artistique pratique</w:t>
            </w:r>
          </w:p>
        </w:tc>
        <w:tc>
          <w:tcPr>
            <w:tcW w:w="574" w:type="dxa"/>
          </w:tcPr>
          <w:p w:rsidR="009E148B" w:rsidRPr="009A7E17" w:rsidRDefault="009E148B" w:rsidP="00A35572">
            <w:pPr>
              <w:rPr>
                <w:sz w:val="20"/>
                <w:szCs w:val="20"/>
                <w:lang w:val="fr-FR"/>
              </w:rPr>
            </w:pPr>
            <w:r>
              <w:rPr>
                <w:sz w:val="20"/>
                <w:szCs w:val="20"/>
                <w:lang w:val="fr-FR"/>
              </w:rPr>
              <w:lastRenderedPageBreak/>
              <w:t>4</w:t>
            </w:r>
          </w:p>
        </w:tc>
        <w:tc>
          <w:tcPr>
            <w:tcW w:w="990" w:type="dxa"/>
          </w:tcPr>
          <w:p w:rsidR="009E148B" w:rsidRPr="009A7E17" w:rsidRDefault="009E148B" w:rsidP="00A35572">
            <w:pPr>
              <w:rPr>
                <w:sz w:val="20"/>
                <w:szCs w:val="20"/>
                <w:lang w:val="fr-FR"/>
              </w:rPr>
            </w:pPr>
            <w:r>
              <w:rPr>
                <w:sz w:val="20"/>
                <w:szCs w:val="20"/>
                <w:lang w:bidi="ar-EG"/>
              </w:rPr>
              <w:t>-</w:t>
            </w:r>
          </w:p>
        </w:tc>
        <w:tc>
          <w:tcPr>
            <w:tcW w:w="990" w:type="dxa"/>
          </w:tcPr>
          <w:p w:rsidR="009E148B" w:rsidRPr="009A7E17" w:rsidRDefault="009E148B" w:rsidP="00A35572">
            <w:pPr>
              <w:rPr>
                <w:sz w:val="20"/>
                <w:szCs w:val="20"/>
                <w:lang w:val="fr-FR"/>
              </w:rPr>
            </w:pPr>
            <w:r>
              <w:rPr>
                <w:sz w:val="20"/>
                <w:szCs w:val="20"/>
              </w:rPr>
              <w:t>-</w:t>
            </w:r>
          </w:p>
        </w:tc>
        <w:tc>
          <w:tcPr>
            <w:tcW w:w="990" w:type="dxa"/>
          </w:tcPr>
          <w:p w:rsidR="009E148B" w:rsidRPr="009A7E17" w:rsidRDefault="009E148B" w:rsidP="00A35572">
            <w:pPr>
              <w:rPr>
                <w:sz w:val="20"/>
                <w:szCs w:val="20"/>
                <w:lang w:val="fr-FR"/>
              </w:rPr>
            </w:pPr>
            <w:r>
              <w:rPr>
                <w:sz w:val="20"/>
                <w:szCs w:val="20"/>
              </w:rPr>
              <w:t>-</w:t>
            </w:r>
          </w:p>
        </w:tc>
        <w:tc>
          <w:tcPr>
            <w:tcW w:w="1080" w:type="dxa"/>
          </w:tcPr>
          <w:p w:rsidR="009E148B" w:rsidRPr="009A7E17" w:rsidRDefault="009E148B" w:rsidP="00A35572">
            <w:pPr>
              <w:rPr>
                <w:sz w:val="20"/>
                <w:szCs w:val="20"/>
                <w:lang w:val="fr-FR"/>
              </w:rPr>
            </w:pPr>
            <w:r>
              <w:rPr>
                <w:sz w:val="20"/>
                <w:szCs w:val="20"/>
              </w:rPr>
              <w:t>-</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B2743A" w:rsidRDefault="009E148B" w:rsidP="00A35572">
            <w:pPr>
              <w:rPr>
                <w:sz w:val="20"/>
                <w:szCs w:val="20"/>
                <w:lang w:val="fr-FR"/>
              </w:rPr>
            </w:pPr>
          </w:p>
        </w:tc>
        <w:tc>
          <w:tcPr>
            <w:tcW w:w="1080" w:type="dxa"/>
          </w:tcPr>
          <w:p w:rsidR="009E148B" w:rsidRPr="009A7E17" w:rsidRDefault="009E148B" w:rsidP="00A35572">
            <w:pPr>
              <w:rPr>
                <w:sz w:val="20"/>
                <w:szCs w:val="20"/>
                <w:lang w:val="fr-FR"/>
              </w:rPr>
            </w:pPr>
            <w:r>
              <w:rPr>
                <w:sz w:val="20"/>
                <w:szCs w:val="20"/>
                <w:lang w:bidi="ar-EG"/>
              </w:rPr>
              <w:t>-</w:t>
            </w:r>
          </w:p>
        </w:tc>
        <w:tc>
          <w:tcPr>
            <w:tcW w:w="984" w:type="dxa"/>
          </w:tcPr>
          <w:p w:rsidR="009E148B" w:rsidRPr="009A7E17" w:rsidRDefault="009E148B" w:rsidP="00A35572">
            <w:pPr>
              <w:rPr>
                <w:sz w:val="20"/>
                <w:szCs w:val="20"/>
                <w:lang w:val="fr-FR"/>
              </w:rPr>
            </w:pPr>
            <w:r>
              <w:rPr>
                <w:sz w:val="20"/>
                <w:szCs w:val="20"/>
                <w:lang w:val="fr-FR"/>
              </w:rPr>
              <w:t>2</w:t>
            </w:r>
          </w:p>
        </w:tc>
        <w:tc>
          <w:tcPr>
            <w:tcW w:w="969" w:type="dxa"/>
          </w:tcPr>
          <w:p w:rsidR="009E148B" w:rsidRPr="009A7E17" w:rsidRDefault="009E148B" w:rsidP="00A35572">
            <w:pPr>
              <w:rPr>
                <w:sz w:val="20"/>
                <w:szCs w:val="20"/>
                <w:lang w:val="fr-FR"/>
              </w:rPr>
            </w:pPr>
            <w:r>
              <w:rPr>
                <w:sz w:val="20"/>
                <w:szCs w:val="20"/>
                <w:lang w:bidi="ar-EG"/>
              </w:rPr>
              <w:t>-</w:t>
            </w:r>
          </w:p>
        </w:tc>
        <w:tc>
          <w:tcPr>
            <w:tcW w:w="992" w:type="dxa"/>
          </w:tcPr>
          <w:p w:rsidR="009E148B" w:rsidRPr="009A7E17" w:rsidRDefault="009E148B" w:rsidP="00A35572">
            <w:pPr>
              <w:rPr>
                <w:sz w:val="20"/>
                <w:szCs w:val="20"/>
                <w:lang w:val="fr-FR"/>
              </w:rPr>
            </w:pPr>
            <w:r>
              <w:rPr>
                <w:sz w:val="20"/>
                <w:szCs w:val="20"/>
                <w:lang w:bidi="ar-EG"/>
              </w:rPr>
              <w:t>-</w:t>
            </w:r>
          </w:p>
        </w:tc>
        <w:tc>
          <w:tcPr>
            <w:tcW w:w="709" w:type="dxa"/>
          </w:tcPr>
          <w:p w:rsidR="009E148B" w:rsidRPr="009A7E17" w:rsidRDefault="009E148B" w:rsidP="00A35572">
            <w:pPr>
              <w:rPr>
                <w:sz w:val="20"/>
                <w:szCs w:val="20"/>
                <w:lang w:val="fr-FR"/>
              </w:rPr>
            </w:pPr>
            <w:r>
              <w:rPr>
                <w:sz w:val="20"/>
                <w:szCs w:val="20"/>
                <w:lang w:bidi="ar-EG"/>
              </w:rPr>
              <w:t>-</w:t>
            </w:r>
          </w:p>
        </w:tc>
        <w:tc>
          <w:tcPr>
            <w:tcW w:w="992" w:type="dxa"/>
          </w:tcPr>
          <w:p w:rsidR="009E148B" w:rsidRPr="009A7E17" w:rsidRDefault="009E148B" w:rsidP="00A35572">
            <w:pPr>
              <w:rPr>
                <w:sz w:val="20"/>
                <w:szCs w:val="20"/>
                <w:lang w:val="fr-FR"/>
              </w:rPr>
            </w:pPr>
            <w:r w:rsidRPr="00565EA5">
              <w:rPr>
                <w:sz w:val="24"/>
                <w:szCs w:val="24"/>
              </w:rPr>
              <w:t>psychologie del'éducation artistique</w:t>
            </w:r>
          </w:p>
        </w:tc>
        <w:tc>
          <w:tcPr>
            <w:tcW w:w="574" w:type="dxa"/>
          </w:tcPr>
          <w:p w:rsidR="009E148B" w:rsidRPr="009A7E17" w:rsidRDefault="009E148B" w:rsidP="00A35572">
            <w:pPr>
              <w:rPr>
                <w:sz w:val="20"/>
                <w:szCs w:val="20"/>
                <w:lang w:val="fr-FR"/>
              </w:rPr>
            </w:pPr>
            <w:r>
              <w:rPr>
                <w:sz w:val="20"/>
                <w:szCs w:val="20"/>
                <w:lang w:bidi="ar-EG"/>
              </w:rPr>
              <w:t>2</w:t>
            </w:r>
          </w:p>
        </w:tc>
        <w:tc>
          <w:tcPr>
            <w:tcW w:w="990" w:type="dxa"/>
          </w:tcPr>
          <w:p w:rsidR="009E148B" w:rsidRPr="009A7E17" w:rsidRDefault="009E148B" w:rsidP="00A35572">
            <w:pPr>
              <w:rPr>
                <w:sz w:val="20"/>
                <w:szCs w:val="20"/>
                <w:lang w:val="fr-FR"/>
              </w:rPr>
            </w:pPr>
            <w:r>
              <w:rPr>
                <w:sz w:val="20"/>
                <w:szCs w:val="20"/>
                <w:lang w:bidi="ar-EG"/>
              </w:rPr>
              <w:t>2</w:t>
            </w:r>
          </w:p>
        </w:tc>
        <w:tc>
          <w:tcPr>
            <w:tcW w:w="990" w:type="dxa"/>
          </w:tcPr>
          <w:p w:rsidR="009E148B" w:rsidRPr="009A7E17" w:rsidRDefault="009E148B" w:rsidP="00A35572">
            <w:pPr>
              <w:rPr>
                <w:sz w:val="20"/>
                <w:szCs w:val="20"/>
                <w:lang w:val="fr-FR"/>
              </w:rPr>
            </w:pPr>
            <w:r>
              <w:rPr>
                <w:sz w:val="20"/>
                <w:szCs w:val="20"/>
              </w:rPr>
              <w:t>10</w:t>
            </w:r>
          </w:p>
        </w:tc>
        <w:tc>
          <w:tcPr>
            <w:tcW w:w="990" w:type="dxa"/>
          </w:tcPr>
          <w:p w:rsidR="009E148B" w:rsidRPr="009A7E17" w:rsidRDefault="009E148B" w:rsidP="00A35572">
            <w:pPr>
              <w:rPr>
                <w:sz w:val="20"/>
                <w:szCs w:val="20"/>
                <w:lang w:val="fr-FR"/>
              </w:rPr>
            </w:pPr>
            <w:r>
              <w:rPr>
                <w:sz w:val="20"/>
                <w:szCs w:val="20"/>
              </w:rPr>
              <w:t>40</w:t>
            </w:r>
          </w:p>
        </w:tc>
        <w:tc>
          <w:tcPr>
            <w:tcW w:w="1080" w:type="dxa"/>
          </w:tcPr>
          <w:p w:rsidR="009E148B" w:rsidRPr="009A7E17" w:rsidRDefault="009E148B" w:rsidP="00A35572">
            <w:pPr>
              <w:rPr>
                <w:sz w:val="20"/>
                <w:szCs w:val="20"/>
                <w:lang w:val="fr-FR"/>
              </w:rPr>
            </w:pPr>
            <w:r>
              <w:rPr>
                <w:sz w:val="20"/>
                <w:szCs w:val="20"/>
              </w:rPr>
              <w:t>50</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B2743A" w:rsidRDefault="009E148B" w:rsidP="00A35572">
            <w:pPr>
              <w:rPr>
                <w:lang w:val="fr-FR"/>
              </w:rPr>
            </w:pPr>
          </w:p>
        </w:tc>
        <w:tc>
          <w:tcPr>
            <w:tcW w:w="1080" w:type="dxa"/>
          </w:tcPr>
          <w:p w:rsidR="009E148B" w:rsidRPr="009A7E17" w:rsidRDefault="009E148B" w:rsidP="00A35572">
            <w:pPr>
              <w:rPr>
                <w:sz w:val="20"/>
                <w:szCs w:val="20"/>
                <w:lang w:val="fr-FR"/>
              </w:rPr>
            </w:pPr>
            <w:r>
              <w:rPr>
                <w:sz w:val="20"/>
                <w:szCs w:val="20"/>
                <w:lang w:bidi="ar-EG"/>
              </w:rPr>
              <w:t>-</w:t>
            </w:r>
          </w:p>
        </w:tc>
        <w:tc>
          <w:tcPr>
            <w:tcW w:w="984" w:type="dxa"/>
          </w:tcPr>
          <w:p w:rsidR="009E148B" w:rsidRPr="009A7E17" w:rsidRDefault="009E148B" w:rsidP="00A35572">
            <w:pPr>
              <w:rPr>
                <w:sz w:val="20"/>
                <w:szCs w:val="20"/>
                <w:lang w:val="fr-FR"/>
              </w:rPr>
            </w:pPr>
            <w:r>
              <w:rPr>
                <w:sz w:val="20"/>
                <w:szCs w:val="20"/>
                <w:lang w:bidi="ar-EG"/>
              </w:rPr>
              <w:t>-</w:t>
            </w:r>
          </w:p>
        </w:tc>
        <w:tc>
          <w:tcPr>
            <w:tcW w:w="969" w:type="dxa"/>
          </w:tcPr>
          <w:p w:rsidR="009E148B" w:rsidRPr="009A7E17" w:rsidRDefault="009E148B" w:rsidP="00A35572">
            <w:pPr>
              <w:rPr>
                <w:sz w:val="20"/>
                <w:szCs w:val="20"/>
                <w:lang w:val="fr-FR"/>
              </w:rPr>
            </w:pPr>
            <w:r>
              <w:rPr>
                <w:sz w:val="20"/>
                <w:szCs w:val="20"/>
                <w:lang w:bidi="ar-EG"/>
              </w:rPr>
              <w:t>-</w:t>
            </w:r>
          </w:p>
        </w:tc>
        <w:tc>
          <w:tcPr>
            <w:tcW w:w="992" w:type="dxa"/>
          </w:tcPr>
          <w:p w:rsidR="009E148B" w:rsidRPr="009A7E17" w:rsidRDefault="009E148B" w:rsidP="00A35572">
            <w:pPr>
              <w:rPr>
                <w:sz w:val="20"/>
                <w:szCs w:val="20"/>
                <w:lang w:val="fr-FR"/>
              </w:rPr>
            </w:pPr>
            <w:r>
              <w:rPr>
                <w:sz w:val="20"/>
                <w:szCs w:val="20"/>
                <w:lang w:bidi="ar-EG"/>
              </w:rPr>
              <w:t>-</w:t>
            </w:r>
          </w:p>
        </w:tc>
        <w:tc>
          <w:tcPr>
            <w:tcW w:w="709" w:type="dxa"/>
          </w:tcPr>
          <w:p w:rsidR="009E148B" w:rsidRPr="009A7E17" w:rsidRDefault="009E148B" w:rsidP="00A35572">
            <w:pPr>
              <w:rPr>
                <w:sz w:val="20"/>
                <w:szCs w:val="20"/>
                <w:lang w:val="fr-FR"/>
              </w:rPr>
            </w:pPr>
            <w:r>
              <w:rPr>
                <w:sz w:val="20"/>
                <w:szCs w:val="20"/>
                <w:lang w:bidi="ar-EG"/>
              </w:rPr>
              <w:t>-</w:t>
            </w:r>
          </w:p>
        </w:tc>
        <w:tc>
          <w:tcPr>
            <w:tcW w:w="992" w:type="dxa"/>
          </w:tcPr>
          <w:p w:rsidR="009E148B" w:rsidRPr="009A7E17" w:rsidRDefault="009E148B" w:rsidP="00A35572">
            <w:pPr>
              <w:rPr>
                <w:sz w:val="20"/>
                <w:szCs w:val="20"/>
                <w:lang w:val="fr-FR"/>
              </w:rPr>
            </w:pPr>
            <w:r w:rsidRPr="00565EA5">
              <w:rPr>
                <w:sz w:val="24"/>
                <w:szCs w:val="24"/>
              </w:rPr>
              <w:t>les arts dela renaissance</w:t>
            </w:r>
          </w:p>
        </w:tc>
        <w:tc>
          <w:tcPr>
            <w:tcW w:w="574" w:type="dxa"/>
          </w:tcPr>
          <w:p w:rsidR="009E148B" w:rsidRPr="009A7E17" w:rsidRDefault="009E148B" w:rsidP="00A35572">
            <w:pPr>
              <w:rPr>
                <w:sz w:val="20"/>
                <w:szCs w:val="20"/>
                <w:lang w:val="fr-FR"/>
              </w:rPr>
            </w:pPr>
            <w:r>
              <w:rPr>
                <w:sz w:val="20"/>
                <w:szCs w:val="20"/>
                <w:lang w:bidi="ar-EG"/>
              </w:rPr>
              <w:t>2</w:t>
            </w:r>
          </w:p>
        </w:tc>
        <w:tc>
          <w:tcPr>
            <w:tcW w:w="990" w:type="dxa"/>
          </w:tcPr>
          <w:p w:rsidR="009E148B" w:rsidRPr="009A7E17" w:rsidRDefault="009E148B" w:rsidP="00A35572">
            <w:pPr>
              <w:rPr>
                <w:sz w:val="20"/>
                <w:szCs w:val="20"/>
                <w:lang w:val="fr-FR"/>
              </w:rPr>
            </w:pPr>
            <w:r>
              <w:rPr>
                <w:sz w:val="20"/>
                <w:szCs w:val="20"/>
                <w:lang w:bidi="ar-EG"/>
              </w:rPr>
              <w:t>2</w:t>
            </w:r>
          </w:p>
        </w:tc>
        <w:tc>
          <w:tcPr>
            <w:tcW w:w="990" w:type="dxa"/>
          </w:tcPr>
          <w:p w:rsidR="009E148B" w:rsidRPr="009A7E17" w:rsidRDefault="009E148B" w:rsidP="00A35572">
            <w:pPr>
              <w:rPr>
                <w:sz w:val="20"/>
                <w:szCs w:val="20"/>
                <w:lang w:val="fr-FR"/>
              </w:rPr>
            </w:pPr>
            <w:r>
              <w:rPr>
                <w:sz w:val="20"/>
                <w:szCs w:val="20"/>
              </w:rPr>
              <w:t>10</w:t>
            </w:r>
          </w:p>
        </w:tc>
        <w:tc>
          <w:tcPr>
            <w:tcW w:w="990" w:type="dxa"/>
          </w:tcPr>
          <w:p w:rsidR="009E148B" w:rsidRPr="009A7E17" w:rsidRDefault="009E148B" w:rsidP="00A35572">
            <w:pPr>
              <w:rPr>
                <w:sz w:val="20"/>
                <w:szCs w:val="20"/>
                <w:lang w:val="fr-FR"/>
              </w:rPr>
            </w:pPr>
            <w:r>
              <w:rPr>
                <w:sz w:val="20"/>
                <w:szCs w:val="20"/>
              </w:rPr>
              <w:t>40</w:t>
            </w:r>
          </w:p>
        </w:tc>
        <w:tc>
          <w:tcPr>
            <w:tcW w:w="1080" w:type="dxa"/>
          </w:tcPr>
          <w:p w:rsidR="009E148B" w:rsidRPr="009A7E17" w:rsidRDefault="009E148B" w:rsidP="00A35572">
            <w:pPr>
              <w:rPr>
                <w:sz w:val="20"/>
                <w:szCs w:val="20"/>
                <w:lang w:val="fr-FR"/>
              </w:rPr>
            </w:pPr>
            <w:r>
              <w:rPr>
                <w:sz w:val="20"/>
                <w:szCs w:val="20"/>
              </w:rPr>
              <w:t>-50</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9A7E17" w:rsidRDefault="009E148B" w:rsidP="00A35572">
            <w:pPr>
              <w:rPr>
                <w:sz w:val="20"/>
                <w:szCs w:val="20"/>
                <w:lang w:val="fr-FR"/>
              </w:rPr>
            </w:pPr>
          </w:p>
        </w:tc>
        <w:tc>
          <w:tcPr>
            <w:tcW w:w="1080" w:type="dxa"/>
          </w:tcPr>
          <w:p w:rsidR="009E148B" w:rsidRPr="009A7E17" w:rsidRDefault="009E148B" w:rsidP="00A35572">
            <w:pPr>
              <w:rPr>
                <w:sz w:val="20"/>
                <w:szCs w:val="20"/>
                <w:lang w:val="fr-FR"/>
              </w:rPr>
            </w:pPr>
          </w:p>
        </w:tc>
        <w:tc>
          <w:tcPr>
            <w:tcW w:w="984" w:type="dxa"/>
          </w:tcPr>
          <w:p w:rsidR="009E148B" w:rsidRPr="009A7E17" w:rsidRDefault="009E148B" w:rsidP="00A35572">
            <w:pPr>
              <w:rPr>
                <w:sz w:val="20"/>
                <w:szCs w:val="20"/>
                <w:lang w:val="fr-FR"/>
              </w:rPr>
            </w:pPr>
          </w:p>
        </w:tc>
        <w:tc>
          <w:tcPr>
            <w:tcW w:w="969" w:type="dxa"/>
          </w:tcPr>
          <w:p w:rsidR="009E148B" w:rsidRPr="009A7E17" w:rsidRDefault="009E148B" w:rsidP="00A35572">
            <w:pPr>
              <w:rPr>
                <w:sz w:val="20"/>
                <w:szCs w:val="20"/>
                <w:lang w:val="fr-FR"/>
              </w:rPr>
            </w:pPr>
            <w:r>
              <w:rPr>
                <w:sz w:val="20"/>
                <w:szCs w:val="20"/>
                <w:lang w:bidi="ar-EG"/>
              </w:rPr>
              <w:t>-</w:t>
            </w:r>
          </w:p>
        </w:tc>
        <w:tc>
          <w:tcPr>
            <w:tcW w:w="992" w:type="dxa"/>
          </w:tcPr>
          <w:p w:rsidR="009E148B" w:rsidRPr="009A7E17" w:rsidRDefault="009E148B" w:rsidP="00A35572">
            <w:pPr>
              <w:rPr>
                <w:sz w:val="20"/>
                <w:szCs w:val="20"/>
                <w:lang w:val="fr-FR"/>
              </w:rPr>
            </w:pPr>
            <w:r>
              <w:rPr>
                <w:sz w:val="20"/>
                <w:szCs w:val="20"/>
                <w:lang w:bidi="ar-EG"/>
              </w:rPr>
              <w:t>-</w:t>
            </w:r>
          </w:p>
        </w:tc>
        <w:tc>
          <w:tcPr>
            <w:tcW w:w="709" w:type="dxa"/>
          </w:tcPr>
          <w:p w:rsidR="009E148B" w:rsidRPr="009A7E17" w:rsidRDefault="009E148B" w:rsidP="00A35572">
            <w:pPr>
              <w:rPr>
                <w:sz w:val="20"/>
                <w:szCs w:val="20"/>
                <w:lang w:val="fr-FR"/>
              </w:rPr>
            </w:pPr>
            <w:r>
              <w:rPr>
                <w:sz w:val="20"/>
                <w:szCs w:val="20"/>
                <w:lang w:bidi="ar-EG"/>
              </w:rPr>
              <w:t>-</w:t>
            </w:r>
          </w:p>
        </w:tc>
        <w:tc>
          <w:tcPr>
            <w:tcW w:w="992" w:type="dxa"/>
          </w:tcPr>
          <w:p w:rsidR="009E148B" w:rsidRPr="00881EFE" w:rsidRDefault="009E148B" w:rsidP="00A35572">
            <w:pPr>
              <w:rPr>
                <w:sz w:val="20"/>
                <w:szCs w:val="20"/>
                <w:lang w:val="fr-FR"/>
              </w:rPr>
            </w:pPr>
            <w:r w:rsidRPr="00881EFE">
              <w:rPr>
                <w:sz w:val="24"/>
                <w:szCs w:val="24"/>
                <w:lang w:val="fr-FR"/>
              </w:rPr>
              <w:t xml:space="preserve">le développement dela pensée </w:t>
            </w:r>
            <w:r>
              <w:rPr>
                <w:sz w:val="24"/>
                <w:szCs w:val="24"/>
                <w:lang w:val="fr-FR"/>
              </w:rPr>
              <w:t>é</w:t>
            </w:r>
            <w:r w:rsidRPr="00881EFE">
              <w:rPr>
                <w:sz w:val="24"/>
                <w:szCs w:val="24"/>
                <w:lang w:val="fr-FR"/>
              </w:rPr>
              <w:t>ducative</w:t>
            </w:r>
          </w:p>
        </w:tc>
        <w:tc>
          <w:tcPr>
            <w:tcW w:w="574" w:type="dxa"/>
          </w:tcPr>
          <w:p w:rsidR="009E148B" w:rsidRPr="009A7E17" w:rsidRDefault="009E148B" w:rsidP="00A35572">
            <w:pPr>
              <w:rPr>
                <w:sz w:val="20"/>
                <w:szCs w:val="20"/>
                <w:lang w:val="fr-FR"/>
              </w:rPr>
            </w:pPr>
            <w:r>
              <w:rPr>
                <w:sz w:val="20"/>
                <w:szCs w:val="20"/>
                <w:lang w:bidi="ar-EG"/>
              </w:rPr>
              <w:t>2</w:t>
            </w:r>
          </w:p>
        </w:tc>
        <w:tc>
          <w:tcPr>
            <w:tcW w:w="990" w:type="dxa"/>
          </w:tcPr>
          <w:p w:rsidR="009E148B" w:rsidRPr="009A7E17" w:rsidRDefault="009E148B" w:rsidP="00A35572">
            <w:pPr>
              <w:rPr>
                <w:sz w:val="20"/>
                <w:szCs w:val="20"/>
                <w:lang w:val="fr-FR"/>
              </w:rPr>
            </w:pPr>
            <w:r>
              <w:rPr>
                <w:sz w:val="20"/>
                <w:szCs w:val="20"/>
                <w:lang w:bidi="ar-EG"/>
              </w:rPr>
              <w:t>2</w:t>
            </w:r>
          </w:p>
        </w:tc>
        <w:tc>
          <w:tcPr>
            <w:tcW w:w="990" w:type="dxa"/>
          </w:tcPr>
          <w:p w:rsidR="009E148B" w:rsidRPr="009A7E17" w:rsidRDefault="009E148B" w:rsidP="00A35572">
            <w:pPr>
              <w:rPr>
                <w:sz w:val="20"/>
                <w:szCs w:val="20"/>
                <w:lang w:val="fr-FR"/>
              </w:rPr>
            </w:pPr>
            <w:r>
              <w:rPr>
                <w:sz w:val="20"/>
                <w:szCs w:val="20"/>
              </w:rPr>
              <w:t>10</w:t>
            </w:r>
          </w:p>
        </w:tc>
        <w:tc>
          <w:tcPr>
            <w:tcW w:w="990" w:type="dxa"/>
          </w:tcPr>
          <w:p w:rsidR="009E148B" w:rsidRPr="009A7E17" w:rsidRDefault="009E148B" w:rsidP="00A35572">
            <w:pPr>
              <w:rPr>
                <w:sz w:val="20"/>
                <w:szCs w:val="20"/>
                <w:lang w:val="fr-FR"/>
              </w:rPr>
            </w:pPr>
            <w:r>
              <w:rPr>
                <w:sz w:val="20"/>
                <w:szCs w:val="20"/>
              </w:rPr>
              <w:t>40</w:t>
            </w:r>
          </w:p>
        </w:tc>
        <w:tc>
          <w:tcPr>
            <w:tcW w:w="1080" w:type="dxa"/>
          </w:tcPr>
          <w:p w:rsidR="009E148B" w:rsidRPr="009A7E17" w:rsidRDefault="009E148B" w:rsidP="00A35572">
            <w:pPr>
              <w:rPr>
                <w:sz w:val="20"/>
                <w:szCs w:val="20"/>
                <w:lang w:val="fr-FR"/>
              </w:rPr>
            </w:pPr>
            <w:r>
              <w:rPr>
                <w:sz w:val="20"/>
                <w:szCs w:val="20"/>
              </w:rPr>
              <w:t>50</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9A7E17" w:rsidRDefault="009E148B" w:rsidP="00A35572">
            <w:pPr>
              <w:rPr>
                <w:sz w:val="20"/>
                <w:szCs w:val="20"/>
                <w:lang w:val="fr-FR"/>
              </w:rPr>
            </w:pPr>
            <w:r w:rsidRPr="00565EA5">
              <w:rPr>
                <w:sz w:val="24"/>
                <w:szCs w:val="24"/>
              </w:rPr>
              <w:t>programmes del'éducation artistique</w:t>
            </w:r>
          </w:p>
        </w:tc>
        <w:tc>
          <w:tcPr>
            <w:tcW w:w="1080" w:type="dxa"/>
          </w:tcPr>
          <w:p w:rsidR="009E148B" w:rsidRPr="00B2743A" w:rsidRDefault="009E148B" w:rsidP="00A35572">
            <w:pPr>
              <w:rPr>
                <w:sz w:val="20"/>
                <w:szCs w:val="20"/>
                <w:lang w:bidi="ar-EG"/>
              </w:rPr>
            </w:pPr>
            <w:r>
              <w:rPr>
                <w:sz w:val="20"/>
                <w:szCs w:val="20"/>
                <w:lang w:bidi="ar-EG"/>
              </w:rPr>
              <w:t>3</w:t>
            </w:r>
          </w:p>
        </w:tc>
        <w:tc>
          <w:tcPr>
            <w:tcW w:w="984" w:type="dxa"/>
          </w:tcPr>
          <w:p w:rsidR="009E148B" w:rsidRPr="009A7E17" w:rsidRDefault="009E148B" w:rsidP="00A35572">
            <w:pPr>
              <w:rPr>
                <w:sz w:val="20"/>
                <w:szCs w:val="20"/>
                <w:lang w:val="fr-FR"/>
              </w:rPr>
            </w:pPr>
            <w:r>
              <w:rPr>
                <w:sz w:val="20"/>
                <w:szCs w:val="20"/>
                <w:lang w:bidi="ar-EG"/>
              </w:rPr>
              <w:t>2</w:t>
            </w:r>
          </w:p>
        </w:tc>
        <w:tc>
          <w:tcPr>
            <w:tcW w:w="969" w:type="dxa"/>
          </w:tcPr>
          <w:p w:rsidR="009E148B" w:rsidRPr="009A7E17" w:rsidRDefault="009E148B" w:rsidP="00A35572">
            <w:pPr>
              <w:rPr>
                <w:sz w:val="20"/>
                <w:szCs w:val="20"/>
                <w:lang w:val="fr-FR"/>
              </w:rPr>
            </w:pPr>
            <w:r>
              <w:rPr>
                <w:sz w:val="20"/>
                <w:szCs w:val="20"/>
                <w:lang w:bidi="ar-EG"/>
              </w:rPr>
              <w:t>10</w:t>
            </w:r>
          </w:p>
        </w:tc>
        <w:tc>
          <w:tcPr>
            <w:tcW w:w="992" w:type="dxa"/>
          </w:tcPr>
          <w:p w:rsidR="009E148B" w:rsidRPr="009A7E17" w:rsidRDefault="009E148B" w:rsidP="00A35572">
            <w:pPr>
              <w:rPr>
                <w:sz w:val="20"/>
                <w:szCs w:val="20"/>
                <w:lang w:val="fr-FR"/>
              </w:rPr>
            </w:pPr>
            <w:r>
              <w:rPr>
                <w:sz w:val="20"/>
                <w:szCs w:val="20"/>
                <w:lang w:bidi="ar-EG"/>
              </w:rPr>
              <w:t>40</w:t>
            </w:r>
          </w:p>
        </w:tc>
        <w:tc>
          <w:tcPr>
            <w:tcW w:w="709" w:type="dxa"/>
          </w:tcPr>
          <w:p w:rsidR="009E148B" w:rsidRPr="009A7E17" w:rsidRDefault="009E148B" w:rsidP="00A35572">
            <w:pPr>
              <w:rPr>
                <w:sz w:val="20"/>
                <w:szCs w:val="20"/>
                <w:lang w:val="fr-FR"/>
              </w:rPr>
            </w:pPr>
            <w:r>
              <w:rPr>
                <w:sz w:val="20"/>
                <w:szCs w:val="20"/>
                <w:lang w:bidi="ar-EG"/>
              </w:rPr>
              <w:t>50</w:t>
            </w:r>
          </w:p>
        </w:tc>
        <w:tc>
          <w:tcPr>
            <w:tcW w:w="992" w:type="dxa"/>
          </w:tcPr>
          <w:p w:rsidR="009E148B" w:rsidRPr="009A7E17" w:rsidRDefault="009E148B" w:rsidP="00A35572">
            <w:pPr>
              <w:rPr>
                <w:sz w:val="20"/>
                <w:szCs w:val="20"/>
                <w:lang w:val="fr-FR"/>
              </w:rPr>
            </w:pPr>
          </w:p>
        </w:tc>
        <w:tc>
          <w:tcPr>
            <w:tcW w:w="574" w:type="dxa"/>
          </w:tcPr>
          <w:p w:rsidR="009E148B" w:rsidRPr="009A7E17" w:rsidRDefault="009E148B" w:rsidP="00A35572">
            <w:pPr>
              <w:rPr>
                <w:sz w:val="20"/>
                <w:szCs w:val="20"/>
                <w:lang w:val="fr-FR"/>
              </w:rPr>
            </w:pPr>
            <w:r>
              <w:rPr>
                <w:sz w:val="20"/>
                <w:szCs w:val="20"/>
                <w:lang w:bidi="ar-EG"/>
              </w:rPr>
              <w:t>-</w:t>
            </w:r>
          </w:p>
        </w:tc>
        <w:tc>
          <w:tcPr>
            <w:tcW w:w="990" w:type="dxa"/>
          </w:tcPr>
          <w:p w:rsidR="009E148B" w:rsidRPr="009A7E17" w:rsidRDefault="009E148B" w:rsidP="00A35572">
            <w:pPr>
              <w:rPr>
                <w:sz w:val="20"/>
                <w:szCs w:val="20"/>
                <w:lang w:val="fr-FR"/>
              </w:rPr>
            </w:pPr>
            <w:r>
              <w:rPr>
                <w:sz w:val="20"/>
                <w:szCs w:val="20"/>
                <w:lang w:bidi="ar-EG"/>
              </w:rPr>
              <w:t>-</w:t>
            </w:r>
          </w:p>
        </w:tc>
        <w:tc>
          <w:tcPr>
            <w:tcW w:w="990" w:type="dxa"/>
          </w:tcPr>
          <w:p w:rsidR="009E148B" w:rsidRPr="009A7E17" w:rsidRDefault="009E148B" w:rsidP="00A35572">
            <w:pPr>
              <w:rPr>
                <w:sz w:val="20"/>
                <w:szCs w:val="20"/>
                <w:lang w:val="fr-FR"/>
              </w:rPr>
            </w:pPr>
            <w:r>
              <w:rPr>
                <w:sz w:val="20"/>
                <w:szCs w:val="20"/>
                <w:lang w:bidi="ar-EG"/>
              </w:rPr>
              <w:t>-</w:t>
            </w:r>
          </w:p>
        </w:tc>
        <w:tc>
          <w:tcPr>
            <w:tcW w:w="990" w:type="dxa"/>
          </w:tcPr>
          <w:p w:rsidR="009E148B" w:rsidRPr="009A7E17" w:rsidRDefault="009E148B" w:rsidP="00A35572">
            <w:pPr>
              <w:rPr>
                <w:sz w:val="20"/>
                <w:szCs w:val="20"/>
                <w:lang w:val="fr-FR"/>
              </w:rPr>
            </w:pPr>
            <w:r>
              <w:rPr>
                <w:sz w:val="20"/>
                <w:szCs w:val="20"/>
                <w:lang w:bidi="ar-EG"/>
              </w:rPr>
              <w:t>-</w:t>
            </w:r>
          </w:p>
        </w:tc>
        <w:tc>
          <w:tcPr>
            <w:tcW w:w="1080" w:type="dxa"/>
          </w:tcPr>
          <w:p w:rsidR="009E148B" w:rsidRPr="009A7E17" w:rsidRDefault="009E148B" w:rsidP="00A35572">
            <w:pPr>
              <w:rPr>
                <w:sz w:val="20"/>
                <w:szCs w:val="20"/>
                <w:lang w:val="fr-FR"/>
              </w:rPr>
            </w:pPr>
            <w:r>
              <w:rPr>
                <w:sz w:val="20"/>
                <w:szCs w:val="20"/>
                <w:lang w:bidi="ar-EG"/>
              </w:rPr>
              <w:t>-</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881EFE" w:rsidRDefault="009E148B" w:rsidP="00A35572">
            <w:pPr>
              <w:rPr>
                <w:sz w:val="20"/>
                <w:szCs w:val="20"/>
                <w:lang w:val="fr-FR"/>
              </w:rPr>
            </w:pPr>
            <w:r w:rsidRPr="00881EFE">
              <w:rPr>
                <w:sz w:val="24"/>
                <w:szCs w:val="24"/>
                <w:lang w:val="fr-FR"/>
              </w:rPr>
              <w:t>approche</w:t>
            </w:r>
            <w:r>
              <w:rPr>
                <w:sz w:val="24"/>
                <w:szCs w:val="24"/>
                <w:lang w:val="fr-FR"/>
              </w:rPr>
              <w:t>s</w:t>
            </w:r>
            <w:r w:rsidRPr="00881EFE">
              <w:rPr>
                <w:sz w:val="24"/>
                <w:szCs w:val="24"/>
                <w:lang w:val="fr-FR"/>
              </w:rPr>
              <w:t xml:space="preserve"> et écoles dela critique artistique</w:t>
            </w:r>
          </w:p>
        </w:tc>
        <w:tc>
          <w:tcPr>
            <w:tcW w:w="1080" w:type="dxa"/>
          </w:tcPr>
          <w:p w:rsidR="009E148B" w:rsidRPr="00B2743A" w:rsidRDefault="009E148B" w:rsidP="00A35572">
            <w:pPr>
              <w:rPr>
                <w:sz w:val="20"/>
                <w:szCs w:val="20"/>
              </w:rPr>
            </w:pPr>
            <w:r>
              <w:rPr>
                <w:sz w:val="20"/>
                <w:szCs w:val="20"/>
              </w:rPr>
              <w:t>2</w:t>
            </w:r>
          </w:p>
        </w:tc>
        <w:tc>
          <w:tcPr>
            <w:tcW w:w="984" w:type="dxa"/>
          </w:tcPr>
          <w:p w:rsidR="009E148B" w:rsidRPr="009A7E17" w:rsidRDefault="009E148B" w:rsidP="00A35572">
            <w:pPr>
              <w:rPr>
                <w:sz w:val="20"/>
                <w:szCs w:val="20"/>
                <w:lang w:val="fr-FR"/>
              </w:rPr>
            </w:pPr>
            <w:r>
              <w:rPr>
                <w:sz w:val="20"/>
                <w:szCs w:val="20"/>
                <w:lang w:bidi="ar-EG"/>
              </w:rPr>
              <w:t>2</w:t>
            </w:r>
          </w:p>
        </w:tc>
        <w:tc>
          <w:tcPr>
            <w:tcW w:w="969" w:type="dxa"/>
          </w:tcPr>
          <w:p w:rsidR="009E148B" w:rsidRPr="009A7E17" w:rsidRDefault="009E148B" w:rsidP="00A35572">
            <w:pPr>
              <w:rPr>
                <w:sz w:val="20"/>
                <w:szCs w:val="20"/>
                <w:lang w:val="fr-FR"/>
              </w:rPr>
            </w:pPr>
            <w:r>
              <w:rPr>
                <w:sz w:val="20"/>
                <w:szCs w:val="20"/>
                <w:lang w:bidi="ar-EG"/>
              </w:rPr>
              <w:t>10</w:t>
            </w:r>
          </w:p>
        </w:tc>
        <w:tc>
          <w:tcPr>
            <w:tcW w:w="992" w:type="dxa"/>
          </w:tcPr>
          <w:p w:rsidR="009E148B" w:rsidRPr="009A7E17" w:rsidRDefault="009E148B" w:rsidP="00A35572">
            <w:pPr>
              <w:rPr>
                <w:sz w:val="20"/>
                <w:szCs w:val="20"/>
                <w:lang w:val="fr-FR"/>
              </w:rPr>
            </w:pPr>
            <w:r>
              <w:rPr>
                <w:sz w:val="20"/>
                <w:szCs w:val="20"/>
                <w:lang w:bidi="ar-EG"/>
              </w:rPr>
              <w:t>40</w:t>
            </w:r>
          </w:p>
        </w:tc>
        <w:tc>
          <w:tcPr>
            <w:tcW w:w="709" w:type="dxa"/>
          </w:tcPr>
          <w:p w:rsidR="009E148B" w:rsidRPr="009A7E17" w:rsidRDefault="009E148B" w:rsidP="00A35572">
            <w:pPr>
              <w:rPr>
                <w:sz w:val="20"/>
                <w:szCs w:val="20"/>
                <w:lang w:val="fr-FR"/>
              </w:rPr>
            </w:pPr>
            <w:r>
              <w:rPr>
                <w:sz w:val="20"/>
                <w:szCs w:val="20"/>
                <w:lang w:bidi="ar-EG"/>
              </w:rPr>
              <w:t>50</w:t>
            </w:r>
          </w:p>
        </w:tc>
        <w:tc>
          <w:tcPr>
            <w:tcW w:w="992" w:type="dxa"/>
          </w:tcPr>
          <w:p w:rsidR="009E148B" w:rsidRPr="009A7E17" w:rsidRDefault="009E148B" w:rsidP="00A35572">
            <w:pPr>
              <w:rPr>
                <w:sz w:val="20"/>
                <w:szCs w:val="20"/>
                <w:lang w:val="fr-FR"/>
              </w:rPr>
            </w:pPr>
          </w:p>
        </w:tc>
        <w:tc>
          <w:tcPr>
            <w:tcW w:w="574" w:type="dxa"/>
          </w:tcPr>
          <w:p w:rsidR="009E148B" w:rsidRPr="009A7E17" w:rsidRDefault="009E148B" w:rsidP="00A35572">
            <w:pPr>
              <w:rPr>
                <w:sz w:val="20"/>
                <w:szCs w:val="20"/>
                <w:lang w:val="fr-FR"/>
              </w:rPr>
            </w:pPr>
            <w:r>
              <w:rPr>
                <w:sz w:val="20"/>
                <w:szCs w:val="20"/>
                <w:lang w:bidi="ar-EG"/>
              </w:rPr>
              <w:t>-</w:t>
            </w:r>
          </w:p>
        </w:tc>
        <w:tc>
          <w:tcPr>
            <w:tcW w:w="990" w:type="dxa"/>
          </w:tcPr>
          <w:p w:rsidR="009E148B" w:rsidRPr="009A7E17" w:rsidRDefault="009E148B" w:rsidP="00A35572">
            <w:pPr>
              <w:rPr>
                <w:sz w:val="20"/>
                <w:szCs w:val="20"/>
                <w:lang w:val="fr-FR"/>
              </w:rPr>
            </w:pPr>
            <w:r>
              <w:rPr>
                <w:sz w:val="20"/>
                <w:szCs w:val="20"/>
                <w:lang w:bidi="ar-EG"/>
              </w:rPr>
              <w:t>-</w:t>
            </w:r>
          </w:p>
        </w:tc>
        <w:tc>
          <w:tcPr>
            <w:tcW w:w="990" w:type="dxa"/>
          </w:tcPr>
          <w:p w:rsidR="009E148B" w:rsidRPr="009A7E17" w:rsidRDefault="009E148B" w:rsidP="00A35572">
            <w:pPr>
              <w:rPr>
                <w:sz w:val="20"/>
                <w:szCs w:val="20"/>
                <w:lang w:val="fr-FR"/>
              </w:rPr>
            </w:pPr>
            <w:r>
              <w:rPr>
                <w:sz w:val="20"/>
                <w:szCs w:val="20"/>
                <w:lang w:bidi="ar-EG"/>
              </w:rPr>
              <w:t>-</w:t>
            </w:r>
          </w:p>
        </w:tc>
        <w:tc>
          <w:tcPr>
            <w:tcW w:w="990" w:type="dxa"/>
          </w:tcPr>
          <w:p w:rsidR="009E148B" w:rsidRPr="009A7E17" w:rsidRDefault="009E148B" w:rsidP="00A35572">
            <w:pPr>
              <w:rPr>
                <w:sz w:val="20"/>
                <w:szCs w:val="20"/>
                <w:lang w:val="fr-FR"/>
              </w:rPr>
            </w:pPr>
            <w:r>
              <w:rPr>
                <w:sz w:val="20"/>
                <w:szCs w:val="20"/>
                <w:lang w:bidi="ar-EG"/>
              </w:rPr>
              <w:t>-</w:t>
            </w:r>
          </w:p>
        </w:tc>
        <w:tc>
          <w:tcPr>
            <w:tcW w:w="1080" w:type="dxa"/>
          </w:tcPr>
          <w:p w:rsidR="009E148B" w:rsidRPr="009A7E17" w:rsidRDefault="009E148B" w:rsidP="00A35572">
            <w:pPr>
              <w:rPr>
                <w:sz w:val="20"/>
                <w:szCs w:val="20"/>
                <w:lang w:val="fr-FR"/>
              </w:rPr>
            </w:pPr>
            <w:r>
              <w:rPr>
                <w:sz w:val="20"/>
                <w:szCs w:val="20"/>
                <w:lang w:bidi="ar-EG"/>
              </w:rPr>
              <w:t>-</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9A7E17" w:rsidRDefault="009E148B" w:rsidP="00A35572">
            <w:pPr>
              <w:rPr>
                <w:sz w:val="20"/>
                <w:szCs w:val="20"/>
                <w:lang w:val="fr-FR"/>
              </w:rPr>
            </w:pPr>
            <w:r w:rsidRPr="00565EA5">
              <w:rPr>
                <w:sz w:val="24"/>
                <w:szCs w:val="24"/>
              </w:rPr>
              <w:t>anthropologie</w:t>
            </w:r>
          </w:p>
        </w:tc>
        <w:tc>
          <w:tcPr>
            <w:tcW w:w="1080" w:type="dxa"/>
          </w:tcPr>
          <w:p w:rsidR="009E148B" w:rsidRPr="00B2743A" w:rsidRDefault="009E148B" w:rsidP="00A35572">
            <w:pPr>
              <w:rPr>
                <w:sz w:val="20"/>
                <w:szCs w:val="20"/>
                <w:lang w:bidi="ar-EG"/>
              </w:rPr>
            </w:pPr>
            <w:r>
              <w:rPr>
                <w:sz w:val="20"/>
                <w:szCs w:val="20"/>
                <w:lang w:bidi="ar-EG"/>
              </w:rPr>
              <w:t>2</w:t>
            </w:r>
          </w:p>
        </w:tc>
        <w:tc>
          <w:tcPr>
            <w:tcW w:w="984" w:type="dxa"/>
          </w:tcPr>
          <w:p w:rsidR="009E148B" w:rsidRPr="009A7E17" w:rsidRDefault="009E148B" w:rsidP="00A35572">
            <w:pPr>
              <w:rPr>
                <w:sz w:val="20"/>
                <w:szCs w:val="20"/>
                <w:lang w:val="fr-FR"/>
              </w:rPr>
            </w:pPr>
            <w:r>
              <w:rPr>
                <w:sz w:val="20"/>
                <w:szCs w:val="20"/>
                <w:lang w:bidi="ar-EG"/>
              </w:rPr>
              <w:t>2</w:t>
            </w:r>
          </w:p>
        </w:tc>
        <w:tc>
          <w:tcPr>
            <w:tcW w:w="969" w:type="dxa"/>
          </w:tcPr>
          <w:p w:rsidR="009E148B" w:rsidRPr="009A7E17" w:rsidRDefault="009E148B" w:rsidP="00A35572">
            <w:pPr>
              <w:rPr>
                <w:sz w:val="20"/>
                <w:szCs w:val="20"/>
                <w:lang w:val="fr-FR"/>
              </w:rPr>
            </w:pPr>
            <w:r>
              <w:rPr>
                <w:sz w:val="20"/>
                <w:szCs w:val="20"/>
                <w:lang w:bidi="ar-EG"/>
              </w:rPr>
              <w:t>10</w:t>
            </w:r>
          </w:p>
        </w:tc>
        <w:tc>
          <w:tcPr>
            <w:tcW w:w="992" w:type="dxa"/>
          </w:tcPr>
          <w:p w:rsidR="009E148B" w:rsidRPr="009A7E17" w:rsidRDefault="009E148B" w:rsidP="00A35572">
            <w:pPr>
              <w:rPr>
                <w:sz w:val="20"/>
                <w:szCs w:val="20"/>
                <w:lang w:val="fr-FR"/>
              </w:rPr>
            </w:pPr>
            <w:r>
              <w:rPr>
                <w:sz w:val="20"/>
                <w:szCs w:val="20"/>
                <w:lang w:bidi="ar-EG"/>
              </w:rPr>
              <w:t>40</w:t>
            </w:r>
          </w:p>
        </w:tc>
        <w:tc>
          <w:tcPr>
            <w:tcW w:w="709" w:type="dxa"/>
          </w:tcPr>
          <w:p w:rsidR="009E148B" w:rsidRPr="009A7E17" w:rsidRDefault="009E148B" w:rsidP="00A35572">
            <w:pPr>
              <w:rPr>
                <w:sz w:val="20"/>
                <w:szCs w:val="20"/>
                <w:lang w:val="fr-FR"/>
              </w:rPr>
            </w:pPr>
            <w:r>
              <w:rPr>
                <w:sz w:val="20"/>
                <w:szCs w:val="20"/>
                <w:lang w:bidi="ar-EG"/>
              </w:rPr>
              <w:t>50</w:t>
            </w:r>
          </w:p>
        </w:tc>
        <w:tc>
          <w:tcPr>
            <w:tcW w:w="992" w:type="dxa"/>
          </w:tcPr>
          <w:p w:rsidR="009E148B" w:rsidRPr="009A7E17" w:rsidRDefault="009E148B" w:rsidP="00A35572">
            <w:pPr>
              <w:rPr>
                <w:sz w:val="20"/>
                <w:szCs w:val="20"/>
                <w:lang w:val="fr-FR"/>
              </w:rPr>
            </w:pPr>
          </w:p>
        </w:tc>
        <w:tc>
          <w:tcPr>
            <w:tcW w:w="574" w:type="dxa"/>
          </w:tcPr>
          <w:p w:rsidR="009E148B" w:rsidRPr="009A7E17" w:rsidRDefault="009E148B" w:rsidP="00A35572">
            <w:pPr>
              <w:rPr>
                <w:sz w:val="20"/>
                <w:szCs w:val="20"/>
                <w:lang w:val="fr-FR"/>
              </w:rPr>
            </w:pPr>
            <w:r>
              <w:rPr>
                <w:sz w:val="20"/>
                <w:szCs w:val="20"/>
                <w:lang w:bidi="ar-EG"/>
              </w:rPr>
              <w:t>-</w:t>
            </w:r>
          </w:p>
        </w:tc>
        <w:tc>
          <w:tcPr>
            <w:tcW w:w="990" w:type="dxa"/>
          </w:tcPr>
          <w:p w:rsidR="009E148B" w:rsidRPr="009A7E17" w:rsidRDefault="009E148B" w:rsidP="00A35572">
            <w:pPr>
              <w:rPr>
                <w:sz w:val="20"/>
                <w:szCs w:val="20"/>
                <w:lang w:val="fr-FR"/>
              </w:rPr>
            </w:pPr>
            <w:r>
              <w:rPr>
                <w:sz w:val="20"/>
                <w:szCs w:val="20"/>
                <w:lang w:bidi="ar-EG"/>
              </w:rPr>
              <w:t>-</w:t>
            </w:r>
          </w:p>
        </w:tc>
        <w:tc>
          <w:tcPr>
            <w:tcW w:w="990" w:type="dxa"/>
          </w:tcPr>
          <w:p w:rsidR="009E148B" w:rsidRPr="009A7E17" w:rsidRDefault="009E148B" w:rsidP="00A35572">
            <w:pPr>
              <w:rPr>
                <w:sz w:val="20"/>
                <w:szCs w:val="20"/>
                <w:lang w:val="fr-FR"/>
              </w:rPr>
            </w:pPr>
            <w:r>
              <w:rPr>
                <w:sz w:val="20"/>
                <w:szCs w:val="20"/>
                <w:lang w:bidi="ar-EG"/>
              </w:rPr>
              <w:t>-</w:t>
            </w:r>
          </w:p>
        </w:tc>
        <w:tc>
          <w:tcPr>
            <w:tcW w:w="990" w:type="dxa"/>
          </w:tcPr>
          <w:p w:rsidR="009E148B" w:rsidRPr="009A7E17" w:rsidRDefault="009E148B" w:rsidP="00A35572">
            <w:pPr>
              <w:rPr>
                <w:sz w:val="20"/>
                <w:szCs w:val="20"/>
                <w:lang w:val="fr-FR"/>
              </w:rPr>
            </w:pPr>
            <w:r>
              <w:rPr>
                <w:sz w:val="20"/>
                <w:szCs w:val="20"/>
                <w:lang w:bidi="ar-EG"/>
              </w:rPr>
              <w:t>-</w:t>
            </w:r>
          </w:p>
        </w:tc>
        <w:tc>
          <w:tcPr>
            <w:tcW w:w="1080" w:type="dxa"/>
          </w:tcPr>
          <w:p w:rsidR="009E148B" w:rsidRPr="009A7E17" w:rsidRDefault="009E148B" w:rsidP="00A35572">
            <w:pPr>
              <w:rPr>
                <w:sz w:val="20"/>
                <w:szCs w:val="20"/>
                <w:lang w:val="fr-FR"/>
              </w:rPr>
            </w:pPr>
            <w:r>
              <w:rPr>
                <w:sz w:val="20"/>
                <w:szCs w:val="20"/>
                <w:lang w:bidi="ar-EG"/>
              </w:rPr>
              <w:t>-</w:t>
            </w: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r w:rsidR="009E148B" w:rsidRPr="009A7E17" w:rsidTr="00A35572">
        <w:tc>
          <w:tcPr>
            <w:tcW w:w="1350" w:type="dxa"/>
          </w:tcPr>
          <w:p w:rsidR="009E148B" w:rsidRPr="009A7E17" w:rsidRDefault="009E148B" w:rsidP="00A35572">
            <w:pPr>
              <w:rPr>
                <w:sz w:val="20"/>
                <w:szCs w:val="20"/>
                <w:lang w:val="fr-FR"/>
              </w:rPr>
            </w:pPr>
          </w:p>
        </w:tc>
        <w:tc>
          <w:tcPr>
            <w:tcW w:w="1080" w:type="dxa"/>
          </w:tcPr>
          <w:p w:rsidR="009E148B" w:rsidRPr="009A7E17" w:rsidRDefault="009E148B" w:rsidP="00A35572">
            <w:pPr>
              <w:rPr>
                <w:sz w:val="20"/>
                <w:szCs w:val="20"/>
                <w:lang w:val="fr-FR"/>
              </w:rPr>
            </w:pPr>
          </w:p>
        </w:tc>
        <w:tc>
          <w:tcPr>
            <w:tcW w:w="984" w:type="dxa"/>
          </w:tcPr>
          <w:p w:rsidR="009E148B" w:rsidRPr="009A7E17" w:rsidRDefault="009E148B" w:rsidP="00A35572">
            <w:pPr>
              <w:rPr>
                <w:sz w:val="20"/>
                <w:szCs w:val="20"/>
                <w:lang w:val="fr-FR"/>
              </w:rPr>
            </w:pPr>
          </w:p>
        </w:tc>
        <w:tc>
          <w:tcPr>
            <w:tcW w:w="969" w:type="dxa"/>
          </w:tcPr>
          <w:p w:rsidR="009E148B" w:rsidRPr="009A7E17" w:rsidRDefault="009E148B" w:rsidP="00A35572">
            <w:pPr>
              <w:rPr>
                <w:sz w:val="20"/>
                <w:szCs w:val="20"/>
                <w:lang w:val="fr-FR"/>
              </w:rPr>
            </w:pPr>
          </w:p>
        </w:tc>
        <w:tc>
          <w:tcPr>
            <w:tcW w:w="992" w:type="dxa"/>
          </w:tcPr>
          <w:p w:rsidR="009E148B" w:rsidRPr="009A7E17" w:rsidRDefault="009E148B" w:rsidP="00A35572">
            <w:pPr>
              <w:rPr>
                <w:sz w:val="20"/>
                <w:szCs w:val="20"/>
                <w:lang w:val="fr-FR"/>
              </w:rPr>
            </w:pPr>
          </w:p>
        </w:tc>
        <w:tc>
          <w:tcPr>
            <w:tcW w:w="709" w:type="dxa"/>
          </w:tcPr>
          <w:p w:rsidR="009E148B" w:rsidRPr="009A7E17" w:rsidRDefault="009E148B" w:rsidP="00A35572">
            <w:pPr>
              <w:rPr>
                <w:sz w:val="20"/>
                <w:szCs w:val="20"/>
                <w:lang w:val="fr-FR"/>
              </w:rPr>
            </w:pPr>
          </w:p>
        </w:tc>
        <w:tc>
          <w:tcPr>
            <w:tcW w:w="992" w:type="dxa"/>
          </w:tcPr>
          <w:p w:rsidR="009E148B" w:rsidRPr="009A7E17" w:rsidRDefault="009E148B" w:rsidP="00A35572">
            <w:pPr>
              <w:rPr>
                <w:sz w:val="20"/>
                <w:szCs w:val="20"/>
                <w:lang w:val="fr-FR"/>
              </w:rPr>
            </w:pPr>
          </w:p>
        </w:tc>
        <w:tc>
          <w:tcPr>
            <w:tcW w:w="574"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c>
          <w:tcPr>
            <w:tcW w:w="1080" w:type="dxa"/>
          </w:tcPr>
          <w:p w:rsidR="009E148B" w:rsidRPr="009A7E17" w:rsidRDefault="009E148B" w:rsidP="00A35572">
            <w:pPr>
              <w:rPr>
                <w:sz w:val="20"/>
                <w:szCs w:val="20"/>
                <w:lang w:val="fr-FR"/>
              </w:rPr>
            </w:pPr>
          </w:p>
        </w:tc>
        <w:tc>
          <w:tcPr>
            <w:tcW w:w="1620" w:type="dxa"/>
          </w:tcPr>
          <w:p w:rsidR="009E148B" w:rsidRPr="009A7E17" w:rsidRDefault="009E148B" w:rsidP="00A35572">
            <w:pPr>
              <w:rPr>
                <w:sz w:val="20"/>
                <w:szCs w:val="20"/>
                <w:lang w:val="fr-FR"/>
              </w:rPr>
            </w:pPr>
          </w:p>
        </w:tc>
        <w:tc>
          <w:tcPr>
            <w:tcW w:w="900" w:type="dxa"/>
          </w:tcPr>
          <w:p w:rsidR="009E148B" w:rsidRPr="009A7E17" w:rsidRDefault="009E148B" w:rsidP="00A35572">
            <w:pPr>
              <w:rPr>
                <w:sz w:val="20"/>
                <w:szCs w:val="20"/>
                <w:lang w:val="fr-FR"/>
              </w:rPr>
            </w:pPr>
          </w:p>
        </w:tc>
        <w:tc>
          <w:tcPr>
            <w:tcW w:w="990" w:type="dxa"/>
          </w:tcPr>
          <w:p w:rsidR="009E148B" w:rsidRPr="009A7E17" w:rsidRDefault="009E148B" w:rsidP="00A35572">
            <w:pPr>
              <w:rPr>
                <w:sz w:val="20"/>
                <w:szCs w:val="20"/>
                <w:lang w:val="fr-FR"/>
              </w:rPr>
            </w:pPr>
          </w:p>
        </w:tc>
      </w:tr>
    </w:tbl>
    <w:p w:rsidR="009E148B" w:rsidRPr="00765B74" w:rsidRDefault="009E148B" w:rsidP="009E148B">
      <w:pPr>
        <w:rPr>
          <w:sz w:val="20"/>
          <w:szCs w:val="20"/>
          <w:rtl/>
        </w:rPr>
      </w:pPr>
    </w:p>
    <w:p w:rsidR="009E148B" w:rsidRPr="00765B74" w:rsidRDefault="009E148B" w:rsidP="009E148B">
      <w:pPr>
        <w:rPr>
          <w:sz w:val="20"/>
          <w:szCs w:val="20"/>
          <w:rtl/>
        </w:rPr>
      </w:pPr>
    </w:p>
    <w:tbl>
      <w:tblPr>
        <w:tblStyle w:val="TableGrid"/>
        <w:tblW w:w="0" w:type="auto"/>
        <w:tblInd w:w="-702" w:type="dxa"/>
        <w:tblLook w:val="04A0" w:firstRow="1" w:lastRow="0" w:firstColumn="1" w:lastColumn="0" w:noHBand="0" w:noVBand="1"/>
      </w:tblPr>
      <w:tblGrid>
        <w:gridCol w:w="1343"/>
        <w:gridCol w:w="886"/>
        <w:gridCol w:w="566"/>
        <w:gridCol w:w="419"/>
        <w:gridCol w:w="603"/>
        <w:gridCol w:w="603"/>
        <w:gridCol w:w="543"/>
        <w:gridCol w:w="584"/>
        <w:gridCol w:w="584"/>
        <w:gridCol w:w="585"/>
        <w:gridCol w:w="605"/>
        <w:gridCol w:w="605"/>
        <w:gridCol w:w="544"/>
        <w:gridCol w:w="544"/>
        <w:gridCol w:w="544"/>
      </w:tblGrid>
      <w:tr w:rsidR="009E148B" w:rsidRPr="00765B74" w:rsidTr="00A35572">
        <w:tc>
          <w:tcPr>
            <w:tcW w:w="1436" w:type="dxa"/>
          </w:tcPr>
          <w:p w:rsidR="009E148B" w:rsidRPr="00765B74" w:rsidRDefault="009E148B" w:rsidP="00A35572">
            <w:pPr>
              <w:rPr>
                <w:sz w:val="20"/>
                <w:szCs w:val="20"/>
              </w:rPr>
            </w:pPr>
            <w:r w:rsidRPr="00254E18">
              <w:rPr>
                <w:sz w:val="24"/>
                <w:szCs w:val="24"/>
                <w:lang w:val="fr-FR"/>
              </w:rPr>
              <w:t>le total</w:t>
            </w:r>
          </w:p>
        </w:tc>
        <w:tc>
          <w:tcPr>
            <w:tcW w:w="952" w:type="dxa"/>
          </w:tcPr>
          <w:p w:rsidR="009E148B" w:rsidRPr="00765B74" w:rsidRDefault="009E148B" w:rsidP="00A35572">
            <w:pPr>
              <w:rPr>
                <w:sz w:val="20"/>
                <w:szCs w:val="20"/>
              </w:rPr>
            </w:pPr>
            <w:r>
              <w:rPr>
                <w:sz w:val="20"/>
                <w:szCs w:val="20"/>
              </w:rPr>
              <w:t>32</w:t>
            </w:r>
          </w:p>
        </w:tc>
        <w:tc>
          <w:tcPr>
            <w:tcW w:w="601" w:type="dxa"/>
          </w:tcPr>
          <w:p w:rsidR="009E148B" w:rsidRPr="00765B74" w:rsidRDefault="009E148B" w:rsidP="00A35572">
            <w:pPr>
              <w:rPr>
                <w:sz w:val="20"/>
                <w:szCs w:val="20"/>
              </w:rPr>
            </w:pPr>
            <w:r>
              <w:rPr>
                <w:sz w:val="20"/>
                <w:szCs w:val="20"/>
              </w:rPr>
              <w:t>6</w:t>
            </w:r>
          </w:p>
        </w:tc>
        <w:tc>
          <w:tcPr>
            <w:tcW w:w="419" w:type="dxa"/>
          </w:tcPr>
          <w:p w:rsidR="009E148B" w:rsidRPr="00765B74" w:rsidRDefault="009E148B" w:rsidP="00A35572">
            <w:pPr>
              <w:rPr>
                <w:sz w:val="20"/>
                <w:szCs w:val="20"/>
              </w:rPr>
            </w:pPr>
            <w:r>
              <w:rPr>
                <w:sz w:val="20"/>
                <w:szCs w:val="20"/>
              </w:rPr>
              <w:t>30</w:t>
            </w:r>
          </w:p>
        </w:tc>
        <w:tc>
          <w:tcPr>
            <w:tcW w:w="615" w:type="dxa"/>
          </w:tcPr>
          <w:p w:rsidR="009E148B" w:rsidRPr="00765B74" w:rsidRDefault="009E148B" w:rsidP="00A35572">
            <w:pPr>
              <w:rPr>
                <w:sz w:val="20"/>
                <w:szCs w:val="20"/>
              </w:rPr>
            </w:pPr>
            <w:r>
              <w:rPr>
                <w:sz w:val="20"/>
                <w:szCs w:val="20"/>
              </w:rPr>
              <w:t>120</w:t>
            </w:r>
          </w:p>
        </w:tc>
        <w:tc>
          <w:tcPr>
            <w:tcW w:w="615" w:type="dxa"/>
          </w:tcPr>
          <w:p w:rsidR="009E148B" w:rsidRPr="00765B74" w:rsidRDefault="009E148B" w:rsidP="00A35572">
            <w:pPr>
              <w:rPr>
                <w:sz w:val="20"/>
                <w:szCs w:val="20"/>
              </w:rPr>
            </w:pPr>
            <w:r>
              <w:rPr>
                <w:sz w:val="20"/>
                <w:szCs w:val="20"/>
              </w:rPr>
              <w:t>150</w:t>
            </w:r>
          </w:p>
        </w:tc>
        <w:tc>
          <w:tcPr>
            <w:tcW w:w="588" w:type="dxa"/>
          </w:tcPr>
          <w:p w:rsidR="009E148B" w:rsidRPr="00765B74" w:rsidRDefault="009E148B" w:rsidP="00A35572">
            <w:pPr>
              <w:rPr>
                <w:sz w:val="20"/>
                <w:szCs w:val="20"/>
              </w:rPr>
            </w:pPr>
          </w:p>
        </w:tc>
        <w:tc>
          <w:tcPr>
            <w:tcW w:w="607" w:type="dxa"/>
          </w:tcPr>
          <w:p w:rsidR="009E148B" w:rsidRPr="00765B74" w:rsidRDefault="009E148B" w:rsidP="00A35572">
            <w:pPr>
              <w:rPr>
                <w:sz w:val="20"/>
                <w:szCs w:val="20"/>
              </w:rPr>
            </w:pPr>
            <w:r>
              <w:rPr>
                <w:sz w:val="20"/>
                <w:szCs w:val="20"/>
              </w:rPr>
              <w:t>31</w:t>
            </w:r>
          </w:p>
        </w:tc>
        <w:tc>
          <w:tcPr>
            <w:tcW w:w="607" w:type="dxa"/>
          </w:tcPr>
          <w:p w:rsidR="009E148B" w:rsidRPr="00765B74" w:rsidRDefault="009E148B" w:rsidP="00A35572">
            <w:pPr>
              <w:rPr>
                <w:sz w:val="20"/>
                <w:szCs w:val="20"/>
              </w:rPr>
            </w:pPr>
            <w:r>
              <w:rPr>
                <w:sz w:val="20"/>
                <w:szCs w:val="20"/>
              </w:rPr>
              <w:t>42</w:t>
            </w:r>
          </w:p>
        </w:tc>
        <w:tc>
          <w:tcPr>
            <w:tcW w:w="608" w:type="dxa"/>
          </w:tcPr>
          <w:p w:rsidR="009E148B" w:rsidRPr="00765B74" w:rsidRDefault="009E148B" w:rsidP="00A35572">
            <w:pPr>
              <w:rPr>
                <w:sz w:val="20"/>
                <w:szCs w:val="20"/>
              </w:rPr>
            </w:pPr>
            <w:r>
              <w:rPr>
                <w:sz w:val="20"/>
                <w:szCs w:val="20"/>
              </w:rPr>
              <w:t>30</w:t>
            </w:r>
          </w:p>
        </w:tc>
        <w:tc>
          <w:tcPr>
            <w:tcW w:w="617" w:type="dxa"/>
          </w:tcPr>
          <w:p w:rsidR="009E148B" w:rsidRPr="00765B74" w:rsidRDefault="009E148B" w:rsidP="00A35572">
            <w:pPr>
              <w:rPr>
                <w:sz w:val="20"/>
                <w:szCs w:val="20"/>
              </w:rPr>
            </w:pPr>
            <w:r>
              <w:rPr>
                <w:sz w:val="20"/>
                <w:szCs w:val="20"/>
              </w:rPr>
              <w:t>120</w:t>
            </w:r>
          </w:p>
        </w:tc>
        <w:tc>
          <w:tcPr>
            <w:tcW w:w="617" w:type="dxa"/>
          </w:tcPr>
          <w:p w:rsidR="009E148B" w:rsidRPr="00765B74" w:rsidRDefault="009E148B" w:rsidP="00A35572">
            <w:pPr>
              <w:rPr>
                <w:sz w:val="20"/>
                <w:szCs w:val="20"/>
              </w:rPr>
            </w:pPr>
            <w:r>
              <w:rPr>
                <w:sz w:val="20"/>
                <w:szCs w:val="20"/>
              </w:rPr>
              <w:t>150</w:t>
            </w:r>
          </w:p>
        </w:tc>
        <w:tc>
          <w:tcPr>
            <w:tcW w:w="590" w:type="dxa"/>
          </w:tcPr>
          <w:p w:rsidR="009E148B" w:rsidRPr="00765B74" w:rsidRDefault="009E148B" w:rsidP="00A35572">
            <w:pPr>
              <w:rPr>
                <w:sz w:val="20"/>
                <w:szCs w:val="20"/>
              </w:rPr>
            </w:pPr>
          </w:p>
        </w:tc>
        <w:tc>
          <w:tcPr>
            <w:tcW w:w="590" w:type="dxa"/>
          </w:tcPr>
          <w:p w:rsidR="009E148B" w:rsidRPr="00765B74" w:rsidRDefault="009E148B" w:rsidP="00A35572">
            <w:pPr>
              <w:rPr>
                <w:sz w:val="20"/>
                <w:szCs w:val="20"/>
              </w:rPr>
            </w:pPr>
          </w:p>
        </w:tc>
        <w:tc>
          <w:tcPr>
            <w:tcW w:w="590" w:type="dxa"/>
          </w:tcPr>
          <w:p w:rsidR="009E148B" w:rsidRPr="00765B74" w:rsidRDefault="009E148B" w:rsidP="00A35572">
            <w:pPr>
              <w:rPr>
                <w:sz w:val="20"/>
                <w:szCs w:val="20"/>
              </w:rPr>
            </w:pPr>
          </w:p>
        </w:tc>
      </w:tr>
    </w:tbl>
    <w:p w:rsidR="009E148B" w:rsidRDefault="009E148B" w:rsidP="009E148B">
      <w:pPr>
        <w:rPr>
          <w:sz w:val="24"/>
          <w:szCs w:val="24"/>
          <w:lang w:val="fr-FR"/>
        </w:rPr>
      </w:pPr>
    </w:p>
    <w:p w:rsidR="00FE063D" w:rsidRDefault="009E148B" w:rsidP="00A35572">
      <w:pPr>
        <w:jc w:val="center"/>
        <w:rPr>
          <w:sz w:val="24"/>
          <w:szCs w:val="24"/>
          <w:lang w:val="fr-FR"/>
        </w:rPr>
      </w:pPr>
      <w:r w:rsidRPr="00254E18">
        <w:rPr>
          <w:sz w:val="24"/>
          <w:szCs w:val="24"/>
          <w:lang w:val="fr-FR"/>
        </w:rPr>
        <w:t>tableau (</w:t>
      </w:r>
      <w:r>
        <w:rPr>
          <w:sz w:val="24"/>
          <w:szCs w:val="24"/>
          <w:lang w:val="fr-FR"/>
        </w:rPr>
        <w:t>4</w:t>
      </w:r>
      <w:r w:rsidRPr="00254E18">
        <w:rPr>
          <w:sz w:val="24"/>
          <w:szCs w:val="24"/>
          <w:lang w:val="fr-FR"/>
        </w:rPr>
        <w:t>)</w:t>
      </w:r>
    </w:p>
    <w:p w:rsidR="00A35572" w:rsidRDefault="00A35572" w:rsidP="00A35572">
      <w:pPr>
        <w:jc w:val="center"/>
        <w:rPr>
          <w:sz w:val="24"/>
          <w:szCs w:val="24"/>
          <w:lang w:val="fr-FR"/>
        </w:rPr>
      </w:pPr>
    </w:p>
    <w:p w:rsidR="00A35572" w:rsidRDefault="00A35572" w:rsidP="00A35572">
      <w:pPr>
        <w:rPr>
          <w:b/>
          <w:bCs/>
          <w:sz w:val="24"/>
          <w:szCs w:val="24"/>
          <w:lang w:val="fr-FR"/>
        </w:rPr>
      </w:pPr>
      <w:r>
        <w:rPr>
          <w:rFonts w:eastAsia="Times New Roman"/>
          <w:b/>
          <w:bCs/>
          <w:sz w:val="24"/>
          <w:szCs w:val="24"/>
          <w:lang w:val="fr-FR"/>
        </w:rPr>
        <w:lastRenderedPageBreak/>
        <w:t xml:space="preserve">Le tableau d'étude dela </w:t>
      </w:r>
      <w:r>
        <w:rPr>
          <w:b/>
          <w:bCs/>
          <w:sz w:val="24"/>
          <w:szCs w:val="24"/>
          <w:lang w:val="fr-FR" w:bidi="ar-EG"/>
        </w:rPr>
        <w:t xml:space="preserve">cinquième </w:t>
      </w:r>
      <w:r>
        <w:rPr>
          <w:rFonts w:eastAsia="Times New Roman"/>
          <w:b/>
          <w:bCs/>
          <w:sz w:val="24"/>
          <w:szCs w:val="24"/>
          <w:lang w:val="fr-FR"/>
        </w:rPr>
        <w:t xml:space="preserve">division (la phase de bachelier) (la </w:t>
      </w:r>
      <w:r>
        <w:rPr>
          <w:b/>
          <w:bCs/>
          <w:sz w:val="24"/>
          <w:szCs w:val="24"/>
          <w:lang w:val="fr-FR"/>
        </w:rPr>
        <w:t>spécialisations del’éducation artistique)</w:t>
      </w:r>
    </w:p>
    <w:p w:rsidR="00FE063D" w:rsidRPr="00A35572" w:rsidRDefault="00A35572" w:rsidP="00A35572">
      <w:pPr>
        <w:rPr>
          <w:b/>
          <w:bCs/>
          <w:sz w:val="24"/>
          <w:szCs w:val="24"/>
          <w:lang w:val="fr-FR" w:bidi="ar-EG"/>
        </w:rPr>
      </w:pPr>
      <w:r>
        <w:rPr>
          <w:b/>
          <w:bCs/>
          <w:sz w:val="24"/>
          <w:szCs w:val="24"/>
          <w:lang w:val="fr-FR"/>
        </w:rPr>
        <w:t xml:space="preserve">Le premier semester                                                                                le </w:t>
      </w:r>
      <w:r>
        <w:rPr>
          <w:b/>
          <w:bCs/>
          <w:sz w:val="24"/>
          <w:szCs w:val="24"/>
          <w:lang w:val="fr-FR" w:bidi="ar-EG"/>
        </w:rPr>
        <w:t>deuxième</w:t>
      </w:r>
      <w:r>
        <w:rPr>
          <w:b/>
          <w:bCs/>
          <w:sz w:val="24"/>
          <w:szCs w:val="24"/>
          <w:lang w:val="fr-FR"/>
        </w:rPr>
        <w:t xml:space="preserve"> semestre</w:t>
      </w:r>
    </w:p>
    <w:tbl>
      <w:tblPr>
        <w:tblStyle w:val="TableGrid"/>
        <w:tblW w:w="15210" w:type="dxa"/>
        <w:tblInd w:w="-702" w:type="dxa"/>
        <w:tblLayout w:type="fixed"/>
        <w:tblLook w:val="04A0" w:firstRow="1" w:lastRow="0" w:firstColumn="1" w:lastColumn="0" w:noHBand="0" w:noVBand="1"/>
      </w:tblPr>
      <w:tblGrid>
        <w:gridCol w:w="1350"/>
        <w:gridCol w:w="1080"/>
        <w:gridCol w:w="984"/>
        <w:gridCol w:w="969"/>
        <w:gridCol w:w="992"/>
        <w:gridCol w:w="709"/>
        <w:gridCol w:w="992"/>
        <w:gridCol w:w="574"/>
        <w:gridCol w:w="990"/>
        <w:gridCol w:w="990"/>
        <w:gridCol w:w="990"/>
        <w:gridCol w:w="1080"/>
        <w:gridCol w:w="1620"/>
        <w:gridCol w:w="900"/>
        <w:gridCol w:w="990"/>
      </w:tblGrid>
      <w:tr w:rsidR="00FE063D" w:rsidRPr="00765B74" w:rsidTr="00A35572">
        <w:trPr>
          <w:trHeight w:val="383"/>
        </w:trPr>
        <w:tc>
          <w:tcPr>
            <w:tcW w:w="1350" w:type="dxa"/>
            <w:vMerge w:val="restart"/>
          </w:tcPr>
          <w:p w:rsidR="00FE063D" w:rsidRPr="009A7E17" w:rsidRDefault="00FE063D" w:rsidP="00A35572">
            <w:pPr>
              <w:jc w:val="center"/>
              <w:rPr>
                <w:sz w:val="24"/>
                <w:szCs w:val="24"/>
                <w:lang w:bidi="ar-EG"/>
              </w:rPr>
            </w:pPr>
            <w:r w:rsidRPr="009A7E17">
              <w:rPr>
                <w:sz w:val="24"/>
                <w:szCs w:val="24"/>
                <w:lang w:val="fr-FR"/>
              </w:rPr>
              <w:t>Le cours</w:t>
            </w:r>
          </w:p>
        </w:tc>
        <w:tc>
          <w:tcPr>
            <w:tcW w:w="1080" w:type="dxa"/>
            <w:vMerge w:val="restart"/>
          </w:tcPr>
          <w:p w:rsidR="00FE063D" w:rsidRPr="00B2743A" w:rsidRDefault="00FE063D" w:rsidP="00A35572">
            <w:pPr>
              <w:rPr>
                <w:sz w:val="20"/>
                <w:szCs w:val="20"/>
                <w:lang w:val="fr-FR" w:bidi="ar-EG"/>
              </w:rPr>
            </w:pPr>
            <w:r w:rsidRPr="00B2743A">
              <w:rPr>
                <w:sz w:val="20"/>
                <w:szCs w:val="20"/>
                <w:lang w:val="fr-FR"/>
              </w:rPr>
              <w:t>le nombre d'heures par semaine</w:t>
            </w:r>
          </w:p>
        </w:tc>
        <w:tc>
          <w:tcPr>
            <w:tcW w:w="984" w:type="dxa"/>
            <w:vMerge w:val="restart"/>
          </w:tcPr>
          <w:p w:rsidR="00FE063D" w:rsidRPr="004B1E72" w:rsidRDefault="00FE063D" w:rsidP="00A35572">
            <w:pPr>
              <w:rPr>
                <w:sz w:val="20"/>
                <w:szCs w:val="20"/>
              </w:rPr>
            </w:pPr>
            <w:r w:rsidRPr="004B1E72">
              <w:rPr>
                <w:sz w:val="20"/>
                <w:szCs w:val="20"/>
                <w:lang w:val="fr-FR"/>
              </w:rPr>
              <w:t>le nombre d'heures del'examen</w:t>
            </w:r>
          </w:p>
        </w:tc>
        <w:tc>
          <w:tcPr>
            <w:tcW w:w="2670" w:type="dxa"/>
            <w:gridSpan w:val="3"/>
          </w:tcPr>
          <w:p w:rsidR="00FE063D" w:rsidRPr="0034238B" w:rsidRDefault="00FE063D" w:rsidP="00A35572">
            <w:pPr>
              <w:jc w:val="center"/>
              <w:rPr>
                <w:sz w:val="20"/>
                <w:szCs w:val="20"/>
                <w:lang w:val="fr-FR"/>
              </w:rPr>
            </w:pPr>
            <w:r>
              <w:rPr>
                <w:sz w:val="24"/>
                <w:szCs w:val="24"/>
                <w:lang w:val="fr-FR"/>
              </w:rPr>
              <w:t>La fin grande des grades</w:t>
            </w:r>
          </w:p>
        </w:tc>
        <w:tc>
          <w:tcPr>
            <w:tcW w:w="992" w:type="dxa"/>
            <w:vMerge w:val="restart"/>
          </w:tcPr>
          <w:p w:rsidR="00FE063D" w:rsidRPr="00AF7E82" w:rsidRDefault="00FE063D" w:rsidP="00A35572">
            <w:pPr>
              <w:jc w:val="center"/>
              <w:rPr>
                <w:lang w:bidi="ar-EG"/>
              </w:rPr>
            </w:pPr>
            <w:r w:rsidRPr="00AF7E82">
              <w:rPr>
                <w:lang w:val="fr-FR"/>
              </w:rPr>
              <w:t>Le cours</w:t>
            </w:r>
          </w:p>
        </w:tc>
        <w:tc>
          <w:tcPr>
            <w:tcW w:w="574" w:type="dxa"/>
            <w:vMerge w:val="restart"/>
          </w:tcPr>
          <w:p w:rsidR="00FE063D" w:rsidRPr="00B2743A" w:rsidRDefault="00FE063D" w:rsidP="00A35572">
            <w:pPr>
              <w:rPr>
                <w:sz w:val="20"/>
                <w:szCs w:val="20"/>
                <w:lang w:val="fr-FR" w:bidi="ar-EG"/>
              </w:rPr>
            </w:pPr>
            <w:r w:rsidRPr="00B2743A">
              <w:rPr>
                <w:sz w:val="20"/>
                <w:szCs w:val="20"/>
                <w:lang w:val="fr-FR"/>
              </w:rPr>
              <w:t>le nombre d'heures par semaine</w:t>
            </w:r>
          </w:p>
        </w:tc>
        <w:tc>
          <w:tcPr>
            <w:tcW w:w="990" w:type="dxa"/>
            <w:vMerge w:val="restart"/>
          </w:tcPr>
          <w:p w:rsidR="00FE063D" w:rsidRPr="004B1E72" w:rsidRDefault="00FE063D" w:rsidP="00A35572">
            <w:pPr>
              <w:rPr>
                <w:sz w:val="20"/>
                <w:szCs w:val="20"/>
              </w:rPr>
            </w:pPr>
            <w:r w:rsidRPr="004B1E72">
              <w:rPr>
                <w:sz w:val="20"/>
                <w:szCs w:val="20"/>
                <w:lang w:val="fr-FR"/>
              </w:rPr>
              <w:t>le nombre d'heures del'examen</w:t>
            </w:r>
          </w:p>
        </w:tc>
        <w:tc>
          <w:tcPr>
            <w:tcW w:w="3060" w:type="dxa"/>
            <w:gridSpan w:val="3"/>
          </w:tcPr>
          <w:p w:rsidR="00FE063D" w:rsidRPr="0034238B" w:rsidRDefault="00FE063D" w:rsidP="00A35572">
            <w:pPr>
              <w:jc w:val="center"/>
              <w:rPr>
                <w:sz w:val="20"/>
                <w:szCs w:val="20"/>
                <w:lang w:val="fr-FR"/>
              </w:rPr>
            </w:pPr>
            <w:r>
              <w:rPr>
                <w:sz w:val="24"/>
                <w:szCs w:val="24"/>
                <w:lang w:val="fr-FR"/>
              </w:rPr>
              <w:t>La fin grande des grades</w:t>
            </w:r>
          </w:p>
        </w:tc>
        <w:tc>
          <w:tcPr>
            <w:tcW w:w="3510" w:type="dxa"/>
            <w:gridSpan w:val="3"/>
          </w:tcPr>
          <w:p w:rsidR="00FE063D" w:rsidRPr="00765B74" w:rsidRDefault="00FE063D" w:rsidP="00A35572">
            <w:pPr>
              <w:jc w:val="center"/>
              <w:rPr>
                <w:sz w:val="20"/>
                <w:szCs w:val="20"/>
                <w:rtl/>
              </w:rPr>
            </w:pPr>
            <w:r w:rsidRPr="00765B74">
              <w:rPr>
                <w:rFonts w:hint="cs"/>
                <w:sz w:val="20"/>
                <w:szCs w:val="20"/>
                <w:rtl/>
              </w:rPr>
              <w:t>المجموع الكلي للمقررات</w:t>
            </w:r>
          </w:p>
        </w:tc>
      </w:tr>
      <w:tr w:rsidR="00FE063D" w:rsidRPr="00765B74" w:rsidTr="00A35572">
        <w:trPr>
          <w:trHeight w:val="875"/>
        </w:trPr>
        <w:tc>
          <w:tcPr>
            <w:tcW w:w="1350" w:type="dxa"/>
            <w:vMerge/>
          </w:tcPr>
          <w:p w:rsidR="00FE063D" w:rsidRPr="00765B74" w:rsidRDefault="00FE063D" w:rsidP="00A35572">
            <w:pPr>
              <w:jc w:val="center"/>
              <w:rPr>
                <w:sz w:val="20"/>
                <w:szCs w:val="20"/>
                <w:rtl/>
                <w:lang w:bidi="ar-EG"/>
              </w:rPr>
            </w:pPr>
          </w:p>
        </w:tc>
        <w:tc>
          <w:tcPr>
            <w:tcW w:w="1080" w:type="dxa"/>
            <w:vMerge/>
          </w:tcPr>
          <w:p w:rsidR="00FE063D" w:rsidRPr="00765B74" w:rsidRDefault="00FE063D" w:rsidP="00A35572">
            <w:pPr>
              <w:rPr>
                <w:sz w:val="20"/>
                <w:szCs w:val="20"/>
                <w:rtl/>
                <w:lang w:bidi="ar-EG"/>
              </w:rPr>
            </w:pPr>
          </w:p>
        </w:tc>
        <w:tc>
          <w:tcPr>
            <w:tcW w:w="984" w:type="dxa"/>
            <w:vMerge/>
          </w:tcPr>
          <w:p w:rsidR="00FE063D" w:rsidRPr="004B1E72" w:rsidRDefault="00FE063D" w:rsidP="00A35572">
            <w:pPr>
              <w:rPr>
                <w:sz w:val="20"/>
                <w:szCs w:val="20"/>
                <w:rtl/>
              </w:rPr>
            </w:pPr>
          </w:p>
        </w:tc>
        <w:tc>
          <w:tcPr>
            <w:tcW w:w="969" w:type="dxa"/>
          </w:tcPr>
          <w:p w:rsidR="00FE063D" w:rsidRPr="004B1E72" w:rsidRDefault="00FE063D" w:rsidP="00A35572">
            <w:pPr>
              <w:rPr>
                <w:sz w:val="20"/>
                <w:szCs w:val="20"/>
              </w:rPr>
            </w:pPr>
            <w:r w:rsidRPr="004B1E72">
              <w:rPr>
                <w:sz w:val="20"/>
                <w:szCs w:val="20"/>
                <w:lang w:val="fr-FR"/>
              </w:rPr>
              <w:t>travaux du semestre</w:t>
            </w:r>
          </w:p>
        </w:tc>
        <w:tc>
          <w:tcPr>
            <w:tcW w:w="992" w:type="dxa"/>
          </w:tcPr>
          <w:p w:rsidR="00FE063D" w:rsidRPr="004B1E72" w:rsidRDefault="00FE063D" w:rsidP="00A35572">
            <w:pPr>
              <w:rPr>
                <w:sz w:val="20"/>
                <w:szCs w:val="20"/>
              </w:rPr>
            </w:pPr>
            <w:r w:rsidRPr="004B1E72">
              <w:rPr>
                <w:sz w:val="20"/>
                <w:szCs w:val="20"/>
                <w:lang w:val="fr-FR"/>
              </w:rPr>
              <w:t>examen</w:t>
            </w:r>
          </w:p>
        </w:tc>
        <w:tc>
          <w:tcPr>
            <w:tcW w:w="709" w:type="dxa"/>
          </w:tcPr>
          <w:p w:rsidR="00FE063D" w:rsidRPr="00AF7E82" w:rsidRDefault="00FE063D" w:rsidP="00A35572">
            <w:r w:rsidRPr="00AF7E82">
              <w:rPr>
                <w:lang w:val="fr-FR"/>
              </w:rPr>
              <w:t>total</w:t>
            </w:r>
          </w:p>
        </w:tc>
        <w:tc>
          <w:tcPr>
            <w:tcW w:w="992" w:type="dxa"/>
            <w:vMerge/>
          </w:tcPr>
          <w:p w:rsidR="00FE063D" w:rsidRPr="00765B74" w:rsidRDefault="00FE063D" w:rsidP="00A35572">
            <w:pPr>
              <w:jc w:val="center"/>
              <w:rPr>
                <w:sz w:val="20"/>
                <w:szCs w:val="20"/>
                <w:rtl/>
                <w:lang w:bidi="ar-EG"/>
              </w:rPr>
            </w:pPr>
          </w:p>
        </w:tc>
        <w:tc>
          <w:tcPr>
            <w:tcW w:w="574" w:type="dxa"/>
            <w:vMerge/>
          </w:tcPr>
          <w:p w:rsidR="00FE063D" w:rsidRPr="00765B74" w:rsidRDefault="00FE063D" w:rsidP="00A35572">
            <w:pPr>
              <w:rPr>
                <w:sz w:val="20"/>
                <w:szCs w:val="20"/>
                <w:rtl/>
              </w:rPr>
            </w:pPr>
          </w:p>
        </w:tc>
        <w:tc>
          <w:tcPr>
            <w:tcW w:w="990" w:type="dxa"/>
            <w:vMerge/>
          </w:tcPr>
          <w:p w:rsidR="00FE063D" w:rsidRPr="00765B74" w:rsidRDefault="00FE063D" w:rsidP="00A35572">
            <w:pPr>
              <w:rPr>
                <w:sz w:val="20"/>
                <w:szCs w:val="20"/>
                <w:rtl/>
              </w:rPr>
            </w:pPr>
          </w:p>
        </w:tc>
        <w:tc>
          <w:tcPr>
            <w:tcW w:w="990" w:type="dxa"/>
          </w:tcPr>
          <w:p w:rsidR="00FE063D" w:rsidRPr="004B1E72" w:rsidRDefault="00FE063D" w:rsidP="00A35572">
            <w:pPr>
              <w:rPr>
                <w:sz w:val="20"/>
                <w:szCs w:val="20"/>
              </w:rPr>
            </w:pPr>
            <w:r w:rsidRPr="004B1E72">
              <w:rPr>
                <w:sz w:val="20"/>
                <w:szCs w:val="20"/>
                <w:lang w:val="fr-FR"/>
              </w:rPr>
              <w:t>travaux du semestre</w:t>
            </w:r>
          </w:p>
        </w:tc>
        <w:tc>
          <w:tcPr>
            <w:tcW w:w="990" w:type="dxa"/>
          </w:tcPr>
          <w:p w:rsidR="00FE063D" w:rsidRPr="004B1E72" w:rsidRDefault="00FE063D" w:rsidP="00A35572">
            <w:pPr>
              <w:rPr>
                <w:sz w:val="20"/>
                <w:szCs w:val="20"/>
              </w:rPr>
            </w:pPr>
            <w:r w:rsidRPr="004B1E72">
              <w:rPr>
                <w:sz w:val="20"/>
                <w:szCs w:val="20"/>
                <w:lang w:val="fr-FR"/>
              </w:rPr>
              <w:t>examen</w:t>
            </w:r>
          </w:p>
        </w:tc>
        <w:tc>
          <w:tcPr>
            <w:tcW w:w="1080" w:type="dxa"/>
          </w:tcPr>
          <w:p w:rsidR="00FE063D" w:rsidRPr="00AF7E82" w:rsidRDefault="00FE063D" w:rsidP="00A35572">
            <w:r w:rsidRPr="00AF7E82">
              <w:rPr>
                <w:lang w:val="fr-FR"/>
              </w:rPr>
              <w:t>total</w:t>
            </w:r>
          </w:p>
        </w:tc>
        <w:tc>
          <w:tcPr>
            <w:tcW w:w="1620" w:type="dxa"/>
          </w:tcPr>
          <w:p w:rsidR="00FE063D" w:rsidRPr="00765B74" w:rsidRDefault="00FE063D" w:rsidP="00A35572">
            <w:pPr>
              <w:rPr>
                <w:sz w:val="20"/>
                <w:szCs w:val="20"/>
                <w:rtl/>
              </w:rPr>
            </w:pPr>
            <w:r w:rsidRPr="00765B74">
              <w:rPr>
                <w:rFonts w:hint="cs"/>
                <w:sz w:val="20"/>
                <w:szCs w:val="20"/>
                <w:rtl/>
              </w:rPr>
              <w:t>اعمال الفصلان</w:t>
            </w:r>
          </w:p>
        </w:tc>
        <w:tc>
          <w:tcPr>
            <w:tcW w:w="900" w:type="dxa"/>
          </w:tcPr>
          <w:p w:rsidR="00FE063D" w:rsidRPr="00765B74" w:rsidRDefault="00FE063D" w:rsidP="00A35572">
            <w:pPr>
              <w:rPr>
                <w:sz w:val="20"/>
                <w:szCs w:val="20"/>
                <w:rtl/>
              </w:rPr>
            </w:pPr>
            <w:r w:rsidRPr="00765B74">
              <w:rPr>
                <w:rFonts w:hint="cs"/>
                <w:sz w:val="20"/>
                <w:szCs w:val="20"/>
                <w:rtl/>
              </w:rPr>
              <w:t xml:space="preserve">امتحان </w:t>
            </w:r>
          </w:p>
        </w:tc>
        <w:tc>
          <w:tcPr>
            <w:tcW w:w="990" w:type="dxa"/>
          </w:tcPr>
          <w:p w:rsidR="00FE063D" w:rsidRPr="00765B74" w:rsidRDefault="00FE063D" w:rsidP="00A35572">
            <w:pPr>
              <w:rPr>
                <w:sz w:val="20"/>
                <w:szCs w:val="20"/>
                <w:rtl/>
              </w:rPr>
            </w:pPr>
            <w:r w:rsidRPr="00765B74">
              <w:rPr>
                <w:rFonts w:hint="cs"/>
                <w:sz w:val="20"/>
                <w:szCs w:val="20"/>
                <w:rtl/>
              </w:rPr>
              <w:t>مجموع</w:t>
            </w:r>
          </w:p>
        </w:tc>
      </w:tr>
      <w:tr w:rsidR="00FE063D" w:rsidRPr="00765B74" w:rsidTr="00A35572">
        <w:tc>
          <w:tcPr>
            <w:tcW w:w="1350" w:type="dxa"/>
          </w:tcPr>
          <w:p w:rsidR="00FE063D" w:rsidRPr="006F6AFB" w:rsidRDefault="00FE063D" w:rsidP="00A35572">
            <w:pPr>
              <w:rPr>
                <w:sz w:val="24"/>
                <w:szCs w:val="24"/>
                <w:lang w:val="fr-FR"/>
              </w:rPr>
            </w:pPr>
            <w:r w:rsidRPr="006F6AFB">
              <w:rPr>
                <w:sz w:val="24"/>
                <w:szCs w:val="24"/>
                <w:lang w:val="fr-FR"/>
              </w:rPr>
              <w:t>études expérimentales dans la photographie contemporaine</w:t>
            </w:r>
          </w:p>
        </w:tc>
        <w:tc>
          <w:tcPr>
            <w:tcW w:w="1080" w:type="dxa"/>
          </w:tcPr>
          <w:p w:rsidR="00FE063D" w:rsidRPr="00765B74" w:rsidRDefault="00FE063D" w:rsidP="00A35572">
            <w:pPr>
              <w:rPr>
                <w:sz w:val="20"/>
                <w:szCs w:val="20"/>
              </w:rPr>
            </w:pPr>
            <w:r>
              <w:rPr>
                <w:sz w:val="20"/>
                <w:szCs w:val="20"/>
              </w:rPr>
              <w:t>4</w:t>
            </w:r>
          </w:p>
        </w:tc>
        <w:tc>
          <w:tcPr>
            <w:tcW w:w="984" w:type="dxa"/>
          </w:tcPr>
          <w:p w:rsidR="00FE063D" w:rsidRPr="004B1E72" w:rsidRDefault="00FE063D" w:rsidP="00A35572">
            <w:pPr>
              <w:rPr>
                <w:sz w:val="20"/>
                <w:szCs w:val="20"/>
              </w:rPr>
            </w:pPr>
            <w:r w:rsidRPr="004B1E72">
              <w:rPr>
                <w:sz w:val="20"/>
                <w:szCs w:val="20"/>
              </w:rPr>
              <w:t>-</w:t>
            </w:r>
          </w:p>
        </w:tc>
        <w:tc>
          <w:tcPr>
            <w:tcW w:w="969" w:type="dxa"/>
          </w:tcPr>
          <w:p w:rsidR="00FE063D" w:rsidRPr="00765B74" w:rsidRDefault="00FE063D" w:rsidP="00A35572">
            <w:pPr>
              <w:rPr>
                <w:sz w:val="20"/>
                <w:szCs w:val="20"/>
              </w:rPr>
            </w:pPr>
            <w:r>
              <w:rPr>
                <w:sz w:val="20"/>
                <w:szCs w:val="20"/>
              </w:rPr>
              <w:t>-</w:t>
            </w:r>
          </w:p>
        </w:tc>
        <w:tc>
          <w:tcPr>
            <w:tcW w:w="992" w:type="dxa"/>
          </w:tcPr>
          <w:p w:rsidR="00FE063D" w:rsidRPr="00765B74" w:rsidRDefault="00FE063D" w:rsidP="00A35572">
            <w:pPr>
              <w:rPr>
                <w:sz w:val="20"/>
                <w:szCs w:val="20"/>
              </w:rPr>
            </w:pPr>
            <w:r>
              <w:rPr>
                <w:sz w:val="20"/>
                <w:szCs w:val="20"/>
              </w:rPr>
              <w:t>-</w:t>
            </w:r>
          </w:p>
        </w:tc>
        <w:tc>
          <w:tcPr>
            <w:tcW w:w="709" w:type="dxa"/>
          </w:tcPr>
          <w:p w:rsidR="00FE063D" w:rsidRPr="00765B74" w:rsidRDefault="00FE063D" w:rsidP="00A35572">
            <w:pPr>
              <w:rPr>
                <w:sz w:val="20"/>
                <w:szCs w:val="20"/>
              </w:rPr>
            </w:pPr>
            <w:r>
              <w:rPr>
                <w:sz w:val="20"/>
                <w:szCs w:val="20"/>
              </w:rPr>
              <w:t>-</w:t>
            </w:r>
          </w:p>
        </w:tc>
        <w:tc>
          <w:tcPr>
            <w:tcW w:w="992" w:type="dxa"/>
          </w:tcPr>
          <w:p w:rsidR="00FE063D" w:rsidRPr="006F6AFB" w:rsidRDefault="00FE063D" w:rsidP="00A35572">
            <w:pPr>
              <w:rPr>
                <w:sz w:val="24"/>
                <w:szCs w:val="24"/>
                <w:lang w:val="fr-FR"/>
              </w:rPr>
            </w:pPr>
            <w:r w:rsidRPr="006F6AFB">
              <w:rPr>
                <w:sz w:val="24"/>
                <w:szCs w:val="24"/>
                <w:lang w:val="fr-FR"/>
              </w:rPr>
              <w:t>études expérimentales dans la photographie contemporaine</w:t>
            </w:r>
          </w:p>
        </w:tc>
        <w:tc>
          <w:tcPr>
            <w:tcW w:w="574" w:type="dxa"/>
          </w:tcPr>
          <w:p w:rsidR="00FE063D" w:rsidRPr="00765B74" w:rsidRDefault="00FE063D" w:rsidP="00A35572">
            <w:pPr>
              <w:rPr>
                <w:sz w:val="20"/>
                <w:szCs w:val="20"/>
              </w:rPr>
            </w:pPr>
            <w:r>
              <w:rPr>
                <w:sz w:val="20"/>
                <w:szCs w:val="20"/>
              </w:rPr>
              <w:t>4</w:t>
            </w:r>
          </w:p>
        </w:tc>
        <w:tc>
          <w:tcPr>
            <w:tcW w:w="990" w:type="dxa"/>
          </w:tcPr>
          <w:p w:rsidR="00FE063D" w:rsidRPr="00765B74" w:rsidRDefault="00FE063D" w:rsidP="00A35572">
            <w:pPr>
              <w:rPr>
                <w:sz w:val="20"/>
                <w:szCs w:val="20"/>
              </w:rPr>
            </w:pPr>
            <w:r>
              <w:rPr>
                <w:sz w:val="20"/>
                <w:szCs w:val="20"/>
              </w:rPr>
              <w:t>6</w:t>
            </w:r>
          </w:p>
        </w:tc>
        <w:tc>
          <w:tcPr>
            <w:tcW w:w="990" w:type="dxa"/>
          </w:tcPr>
          <w:p w:rsidR="00FE063D" w:rsidRPr="00765B74" w:rsidRDefault="00FE063D" w:rsidP="00A35572">
            <w:pPr>
              <w:rPr>
                <w:sz w:val="20"/>
                <w:szCs w:val="20"/>
              </w:rPr>
            </w:pPr>
            <w:r>
              <w:rPr>
                <w:sz w:val="20"/>
                <w:szCs w:val="20"/>
              </w:rPr>
              <w:t>-</w:t>
            </w:r>
          </w:p>
        </w:tc>
        <w:tc>
          <w:tcPr>
            <w:tcW w:w="990" w:type="dxa"/>
          </w:tcPr>
          <w:p w:rsidR="00FE063D" w:rsidRPr="00765B74" w:rsidRDefault="00FE063D" w:rsidP="00A35572">
            <w:pPr>
              <w:rPr>
                <w:sz w:val="20"/>
                <w:szCs w:val="20"/>
              </w:rPr>
            </w:pPr>
            <w:r>
              <w:rPr>
                <w:sz w:val="20"/>
                <w:szCs w:val="20"/>
              </w:rPr>
              <w:t>-</w:t>
            </w:r>
          </w:p>
        </w:tc>
        <w:tc>
          <w:tcPr>
            <w:tcW w:w="1080" w:type="dxa"/>
          </w:tcPr>
          <w:p w:rsidR="00FE063D" w:rsidRPr="00765B74" w:rsidRDefault="00FE063D" w:rsidP="00A35572">
            <w:pPr>
              <w:rPr>
                <w:sz w:val="20"/>
                <w:szCs w:val="20"/>
              </w:rPr>
            </w:pPr>
            <w:r>
              <w:rPr>
                <w:sz w:val="20"/>
                <w:szCs w:val="20"/>
              </w:rPr>
              <w:t>-</w:t>
            </w:r>
          </w:p>
        </w:tc>
        <w:tc>
          <w:tcPr>
            <w:tcW w:w="1620" w:type="dxa"/>
          </w:tcPr>
          <w:p w:rsidR="00FE063D" w:rsidRPr="00765B74" w:rsidRDefault="00FE063D" w:rsidP="00A35572">
            <w:pPr>
              <w:rPr>
                <w:sz w:val="20"/>
                <w:szCs w:val="20"/>
              </w:rPr>
            </w:pPr>
          </w:p>
        </w:tc>
        <w:tc>
          <w:tcPr>
            <w:tcW w:w="900" w:type="dxa"/>
          </w:tcPr>
          <w:p w:rsidR="00FE063D" w:rsidRPr="00765B74" w:rsidRDefault="00FE063D" w:rsidP="00A35572">
            <w:pPr>
              <w:rPr>
                <w:sz w:val="20"/>
                <w:szCs w:val="20"/>
              </w:rPr>
            </w:pPr>
          </w:p>
        </w:tc>
        <w:tc>
          <w:tcPr>
            <w:tcW w:w="990" w:type="dxa"/>
          </w:tcPr>
          <w:p w:rsidR="00FE063D" w:rsidRPr="00765B74" w:rsidRDefault="00FE063D" w:rsidP="00A35572">
            <w:pPr>
              <w:rPr>
                <w:sz w:val="20"/>
                <w:szCs w:val="20"/>
              </w:rPr>
            </w:pPr>
          </w:p>
        </w:tc>
      </w:tr>
      <w:tr w:rsidR="00FE063D" w:rsidRPr="009A7E17" w:rsidTr="00A35572">
        <w:tc>
          <w:tcPr>
            <w:tcW w:w="1350" w:type="dxa"/>
          </w:tcPr>
          <w:p w:rsidR="00FE063D" w:rsidRPr="009A7E17" w:rsidRDefault="00FE063D" w:rsidP="00A35572">
            <w:pPr>
              <w:rPr>
                <w:sz w:val="24"/>
                <w:szCs w:val="24"/>
                <w:lang w:val="fr-FR"/>
              </w:rPr>
            </w:pPr>
            <w:r w:rsidRPr="00565EA5">
              <w:rPr>
                <w:sz w:val="24"/>
                <w:szCs w:val="24"/>
              </w:rPr>
              <w:t>tableau céramique</w:t>
            </w:r>
          </w:p>
        </w:tc>
        <w:tc>
          <w:tcPr>
            <w:tcW w:w="1080" w:type="dxa"/>
          </w:tcPr>
          <w:p w:rsidR="00FE063D" w:rsidRPr="009A7E17" w:rsidRDefault="00FE063D" w:rsidP="00A35572">
            <w:pPr>
              <w:rPr>
                <w:sz w:val="20"/>
                <w:szCs w:val="20"/>
                <w:lang w:val="fr-FR"/>
              </w:rPr>
            </w:pPr>
            <w:r>
              <w:rPr>
                <w:sz w:val="20"/>
                <w:szCs w:val="20"/>
                <w:lang w:val="fr-FR"/>
              </w:rPr>
              <w:t>4</w:t>
            </w:r>
          </w:p>
        </w:tc>
        <w:tc>
          <w:tcPr>
            <w:tcW w:w="984" w:type="dxa"/>
          </w:tcPr>
          <w:p w:rsidR="00FE063D" w:rsidRPr="004B1E72" w:rsidRDefault="00FE063D" w:rsidP="00A35572">
            <w:pPr>
              <w:rPr>
                <w:sz w:val="20"/>
                <w:szCs w:val="20"/>
                <w:lang w:bidi="ar-EG"/>
              </w:rPr>
            </w:pPr>
            <w:r>
              <w:rPr>
                <w:sz w:val="20"/>
                <w:szCs w:val="20"/>
                <w:lang w:bidi="ar-EG"/>
              </w:rPr>
              <w:t>-</w:t>
            </w:r>
          </w:p>
        </w:tc>
        <w:tc>
          <w:tcPr>
            <w:tcW w:w="969" w:type="dxa"/>
          </w:tcPr>
          <w:p w:rsidR="00FE063D" w:rsidRPr="004B1E72" w:rsidRDefault="00FE063D" w:rsidP="00A35572">
            <w:pPr>
              <w:rPr>
                <w:sz w:val="20"/>
                <w:szCs w:val="20"/>
                <w:lang w:bidi="ar-EG"/>
              </w:rPr>
            </w:pPr>
            <w:r>
              <w:rPr>
                <w:sz w:val="20"/>
                <w:szCs w:val="20"/>
                <w:lang w:bidi="ar-EG"/>
              </w:rPr>
              <w:t>-</w:t>
            </w:r>
          </w:p>
        </w:tc>
        <w:tc>
          <w:tcPr>
            <w:tcW w:w="992" w:type="dxa"/>
          </w:tcPr>
          <w:p w:rsidR="00FE063D" w:rsidRPr="009A7E17" w:rsidRDefault="00FE063D" w:rsidP="00A35572">
            <w:pPr>
              <w:rPr>
                <w:sz w:val="20"/>
                <w:szCs w:val="20"/>
                <w:lang w:val="fr-FR"/>
              </w:rPr>
            </w:pPr>
            <w:r>
              <w:rPr>
                <w:sz w:val="20"/>
                <w:szCs w:val="20"/>
              </w:rPr>
              <w:t>-</w:t>
            </w:r>
          </w:p>
        </w:tc>
        <w:tc>
          <w:tcPr>
            <w:tcW w:w="709" w:type="dxa"/>
          </w:tcPr>
          <w:p w:rsidR="00FE063D" w:rsidRPr="009A7E17" w:rsidRDefault="00FE063D" w:rsidP="00A35572">
            <w:pPr>
              <w:rPr>
                <w:sz w:val="20"/>
                <w:szCs w:val="20"/>
                <w:lang w:val="fr-FR"/>
              </w:rPr>
            </w:pPr>
            <w:r>
              <w:rPr>
                <w:sz w:val="20"/>
                <w:szCs w:val="20"/>
              </w:rPr>
              <w:t>-</w:t>
            </w:r>
          </w:p>
        </w:tc>
        <w:tc>
          <w:tcPr>
            <w:tcW w:w="992" w:type="dxa"/>
          </w:tcPr>
          <w:p w:rsidR="00FE063D" w:rsidRPr="009A7E17" w:rsidRDefault="00FE063D" w:rsidP="00A35572">
            <w:pPr>
              <w:rPr>
                <w:sz w:val="24"/>
                <w:szCs w:val="24"/>
                <w:lang w:val="fr-FR"/>
              </w:rPr>
            </w:pPr>
            <w:r w:rsidRPr="00565EA5">
              <w:rPr>
                <w:sz w:val="24"/>
                <w:szCs w:val="24"/>
              </w:rPr>
              <w:t>tableau céramique</w:t>
            </w:r>
          </w:p>
        </w:tc>
        <w:tc>
          <w:tcPr>
            <w:tcW w:w="574" w:type="dxa"/>
          </w:tcPr>
          <w:p w:rsidR="00FE063D" w:rsidRPr="00090E94" w:rsidRDefault="00FE063D" w:rsidP="00A35572">
            <w:pPr>
              <w:rPr>
                <w:sz w:val="20"/>
                <w:szCs w:val="20"/>
                <w:lang w:bidi="ar-EG"/>
              </w:rPr>
            </w:pPr>
            <w:r>
              <w:rPr>
                <w:sz w:val="20"/>
                <w:szCs w:val="20"/>
                <w:lang w:bidi="ar-EG"/>
              </w:rPr>
              <w:t>4</w:t>
            </w:r>
          </w:p>
        </w:tc>
        <w:tc>
          <w:tcPr>
            <w:tcW w:w="990" w:type="dxa"/>
          </w:tcPr>
          <w:p w:rsidR="00FE063D" w:rsidRPr="009A7E17" w:rsidRDefault="00FE063D" w:rsidP="00A35572">
            <w:pPr>
              <w:rPr>
                <w:sz w:val="20"/>
                <w:szCs w:val="20"/>
                <w:lang w:val="fr-FR"/>
              </w:rPr>
            </w:pPr>
            <w:r>
              <w:rPr>
                <w:sz w:val="20"/>
                <w:szCs w:val="20"/>
                <w:lang w:val="fr-FR"/>
              </w:rPr>
              <w:t>6</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1080" w:type="dxa"/>
          </w:tcPr>
          <w:p w:rsidR="00FE063D" w:rsidRPr="009A7E17" w:rsidRDefault="00FE063D" w:rsidP="00A35572">
            <w:pPr>
              <w:rPr>
                <w:sz w:val="20"/>
                <w:szCs w:val="20"/>
                <w:lang w:val="fr-FR"/>
              </w:rPr>
            </w:pPr>
            <w:r>
              <w:rPr>
                <w:sz w:val="20"/>
                <w:szCs w:val="20"/>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9A7E17" w:rsidRDefault="00FE063D" w:rsidP="00A35572">
            <w:pPr>
              <w:rPr>
                <w:lang w:val="fr-FR"/>
              </w:rPr>
            </w:pPr>
            <w:r w:rsidRPr="00565EA5">
              <w:rPr>
                <w:sz w:val="24"/>
                <w:szCs w:val="24"/>
              </w:rPr>
              <w:t>sculpture des jardins</w:t>
            </w:r>
          </w:p>
        </w:tc>
        <w:tc>
          <w:tcPr>
            <w:tcW w:w="1080" w:type="dxa"/>
          </w:tcPr>
          <w:p w:rsidR="00FE063D" w:rsidRPr="009A7E17" w:rsidRDefault="00FE063D" w:rsidP="00A35572">
            <w:pPr>
              <w:rPr>
                <w:sz w:val="20"/>
                <w:szCs w:val="20"/>
                <w:lang w:val="fr-FR"/>
              </w:rPr>
            </w:pPr>
            <w:r>
              <w:rPr>
                <w:sz w:val="20"/>
                <w:szCs w:val="20"/>
                <w:lang w:val="fr-FR"/>
              </w:rPr>
              <w:t>3</w:t>
            </w:r>
          </w:p>
        </w:tc>
        <w:tc>
          <w:tcPr>
            <w:tcW w:w="984" w:type="dxa"/>
          </w:tcPr>
          <w:p w:rsidR="00FE063D" w:rsidRPr="004B1E72" w:rsidRDefault="00FE063D" w:rsidP="00A35572">
            <w:pPr>
              <w:rPr>
                <w:sz w:val="20"/>
                <w:szCs w:val="20"/>
                <w:lang w:bidi="ar-EG"/>
              </w:rPr>
            </w:pPr>
            <w:r>
              <w:rPr>
                <w:sz w:val="20"/>
                <w:szCs w:val="20"/>
                <w:lang w:bidi="ar-EG"/>
              </w:rPr>
              <w:t>-</w:t>
            </w:r>
          </w:p>
        </w:tc>
        <w:tc>
          <w:tcPr>
            <w:tcW w:w="969" w:type="dxa"/>
          </w:tcPr>
          <w:p w:rsidR="00FE063D" w:rsidRPr="004B1E72" w:rsidRDefault="00FE063D" w:rsidP="00A35572">
            <w:pPr>
              <w:rPr>
                <w:sz w:val="20"/>
                <w:szCs w:val="20"/>
                <w:lang w:bidi="ar-EG"/>
              </w:rPr>
            </w:pPr>
            <w:r>
              <w:rPr>
                <w:sz w:val="20"/>
                <w:szCs w:val="20"/>
                <w:lang w:bidi="ar-EG"/>
              </w:rPr>
              <w:t>-</w:t>
            </w:r>
          </w:p>
        </w:tc>
        <w:tc>
          <w:tcPr>
            <w:tcW w:w="992" w:type="dxa"/>
          </w:tcPr>
          <w:p w:rsidR="00FE063D" w:rsidRPr="009A7E17" w:rsidRDefault="00FE063D" w:rsidP="00A35572">
            <w:pPr>
              <w:rPr>
                <w:sz w:val="20"/>
                <w:szCs w:val="20"/>
                <w:lang w:val="fr-FR"/>
              </w:rPr>
            </w:pPr>
            <w:r>
              <w:rPr>
                <w:sz w:val="20"/>
                <w:szCs w:val="20"/>
              </w:rPr>
              <w:t>-</w:t>
            </w:r>
          </w:p>
        </w:tc>
        <w:tc>
          <w:tcPr>
            <w:tcW w:w="709" w:type="dxa"/>
          </w:tcPr>
          <w:p w:rsidR="00FE063D" w:rsidRPr="009A7E17" w:rsidRDefault="00FE063D" w:rsidP="00A35572">
            <w:pPr>
              <w:rPr>
                <w:sz w:val="20"/>
                <w:szCs w:val="20"/>
                <w:lang w:val="fr-FR"/>
              </w:rPr>
            </w:pPr>
            <w:r>
              <w:rPr>
                <w:sz w:val="20"/>
                <w:szCs w:val="20"/>
              </w:rPr>
              <w:t>-</w:t>
            </w:r>
          </w:p>
        </w:tc>
        <w:tc>
          <w:tcPr>
            <w:tcW w:w="992" w:type="dxa"/>
          </w:tcPr>
          <w:p w:rsidR="00FE063D" w:rsidRPr="009A7E17" w:rsidRDefault="00FE063D" w:rsidP="00A35572">
            <w:pPr>
              <w:rPr>
                <w:lang w:val="fr-FR"/>
              </w:rPr>
            </w:pPr>
            <w:r w:rsidRPr="00565EA5">
              <w:rPr>
                <w:sz w:val="24"/>
                <w:szCs w:val="24"/>
              </w:rPr>
              <w:t>sculpture des jardins</w:t>
            </w:r>
          </w:p>
        </w:tc>
        <w:tc>
          <w:tcPr>
            <w:tcW w:w="574" w:type="dxa"/>
          </w:tcPr>
          <w:p w:rsidR="00FE063D" w:rsidRPr="00090E94" w:rsidRDefault="00FE063D" w:rsidP="00A35572">
            <w:pPr>
              <w:rPr>
                <w:sz w:val="20"/>
                <w:szCs w:val="20"/>
                <w:lang w:bidi="ar-EG"/>
              </w:rPr>
            </w:pPr>
            <w:r>
              <w:rPr>
                <w:sz w:val="20"/>
                <w:szCs w:val="20"/>
                <w:lang w:bidi="ar-EG"/>
              </w:rPr>
              <w:t>3</w:t>
            </w:r>
          </w:p>
        </w:tc>
        <w:tc>
          <w:tcPr>
            <w:tcW w:w="990" w:type="dxa"/>
          </w:tcPr>
          <w:p w:rsidR="00FE063D" w:rsidRPr="009A7E17" w:rsidRDefault="00FE063D" w:rsidP="00A35572">
            <w:pPr>
              <w:rPr>
                <w:sz w:val="20"/>
                <w:szCs w:val="20"/>
                <w:lang w:val="fr-FR"/>
              </w:rPr>
            </w:pPr>
            <w:r>
              <w:rPr>
                <w:sz w:val="20"/>
                <w:szCs w:val="20"/>
                <w:lang w:val="fr-FR"/>
              </w:rPr>
              <w:t>6</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1080" w:type="dxa"/>
          </w:tcPr>
          <w:p w:rsidR="00FE063D" w:rsidRPr="009A7E17" w:rsidRDefault="00FE063D" w:rsidP="00A35572">
            <w:pPr>
              <w:rPr>
                <w:sz w:val="20"/>
                <w:szCs w:val="20"/>
                <w:lang w:val="fr-FR"/>
              </w:rPr>
            </w:pPr>
            <w:r>
              <w:rPr>
                <w:sz w:val="20"/>
                <w:szCs w:val="20"/>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9A7E17" w:rsidRDefault="00FE063D" w:rsidP="00A35572">
            <w:pPr>
              <w:rPr>
                <w:sz w:val="20"/>
                <w:szCs w:val="20"/>
                <w:lang w:val="fr-FR"/>
              </w:rPr>
            </w:pPr>
            <w:r w:rsidRPr="00565EA5">
              <w:rPr>
                <w:sz w:val="24"/>
                <w:szCs w:val="24"/>
              </w:rPr>
              <w:t>porcelaine</w:t>
            </w:r>
          </w:p>
        </w:tc>
        <w:tc>
          <w:tcPr>
            <w:tcW w:w="1080" w:type="dxa"/>
          </w:tcPr>
          <w:p w:rsidR="00FE063D" w:rsidRPr="009A7E17" w:rsidRDefault="00FE063D" w:rsidP="00A35572">
            <w:pPr>
              <w:rPr>
                <w:sz w:val="20"/>
                <w:szCs w:val="20"/>
                <w:lang w:val="fr-FR"/>
              </w:rPr>
            </w:pPr>
            <w:r>
              <w:rPr>
                <w:sz w:val="20"/>
                <w:szCs w:val="20"/>
                <w:lang w:val="fr-FR"/>
              </w:rPr>
              <w:t>3</w:t>
            </w:r>
          </w:p>
        </w:tc>
        <w:tc>
          <w:tcPr>
            <w:tcW w:w="984" w:type="dxa"/>
          </w:tcPr>
          <w:p w:rsidR="00FE063D" w:rsidRPr="009A7E17" w:rsidRDefault="00FE063D" w:rsidP="00A35572">
            <w:pPr>
              <w:rPr>
                <w:sz w:val="20"/>
                <w:szCs w:val="20"/>
                <w:lang w:val="fr-FR"/>
              </w:rPr>
            </w:pPr>
            <w:r>
              <w:rPr>
                <w:sz w:val="20"/>
                <w:szCs w:val="20"/>
                <w:lang w:bidi="ar-EG"/>
              </w:rPr>
              <w:t>-</w:t>
            </w:r>
          </w:p>
        </w:tc>
        <w:tc>
          <w:tcPr>
            <w:tcW w:w="969" w:type="dxa"/>
          </w:tcPr>
          <w:p w:rsidR="00FE063D" w:rsidRPr="004B1E72" w:rsidRDefault="00FE063D" w:rsidP="00A35572">
            <w:pPr>
              <w:rPr>
                <w:sz w:val="20"/>
                <w:szCs w:val="20"/>
                <w:lang w:bidi="ar-EG"/>
              </w:rPr>
            </w:pPr>
            <w:r>
              <w:rPr>
                <w:sz w:val="20"/>
                <w:szCs w:val="20"/>
                <w:lang w:bidi="ar-EG"/>
              </w:rPr>
              <w:t>-</w:t>
            </w:r>
          </w:p>
        </w:tc>
        <w:tc>
          <w:tcPr>
            <w:tcW w:w="992" w:type="dxa"/>
          </w:tcPr>
          <w:p w:rsidR="00FE063D" w:rsidRPr="009A7E17" w:rsidRDefault="00FE063D" w:rsidP="00A35572">
            <w:pPr>
              <w:rPr>
                <w:sz w:val="20"/>
                <w:szCs w:val="20"/>
                <w:lang w:val="fr-FR"/>
              </w:rPr>
            </w:pPr>
            <w:r>
              <w:rPr>
                <w:sz w:val="20"/>
                <w:szCs w:val="20"/>
              </w:rPr>
              <w:t>-</w:t>
            </w:r>
          </w:p>
        </w:tc>
        <w:tc>
          <w:tcPr>
            <w:tcW w:w="709" w:type="dxa"/>
          </w:tcPr>
          <w:p w:rsidR="00FE063D" w:rsidRPr="009A7E17" w:rsidRDefault="00FE063D" w:rsidP="00A35572">
            <w:pPr>
              <w:rPr>
                <w:sz w:val="20"/>
                <w:szCs w:val="20"/>
                <w:lang w:val="fr-FR"/>
              </w:rPr>
            </w:pPr>
            <w:r>
              <w:rPr>
                <w:sz w:val="20"/>
                <w:szCs w:val="20"/>
              </w:rPr>
              <w:t>-</w:t>
            </w:r>
          </w:p>
        </w:tc>
        <w:tc>
          <w:tcPr>
            <w:tcW w:w="992" w:type="dxa"/>
          </w:tcPr>
          <w:p w:rsidR="00FE063D" w:rsidRPr="009A7E17" w:rsidRDefault="00FE063D" w:rsidP="00A35572">
            <w:pPr>
              <w:rPr>
                <w:sz w:val="20"/>
                <w:szCs w:val="20"/>
                <w:lang w:val="fr-FR"/>
              </w:rPr>
            </w:pPr>
            <w:r w:rsidRPr="00565EA5">
              <w:rPr>
                <w:sz w:val="24"/>
                <w:szCs w:val="24"/>
              </w:rPr>
              <w:t>porcelaine</w:t>
            </w:r>
          </w:p>
        </w:tc>
        <w:tc>
          <w:tcPr>
            <w:tcW w:w="574" w:type="dxa"/>
          </w:tcPr>
          <w:p w:rsidR="00FE063D" w:rsidRPr="009A7E17" w:rsidRDefault="00FE063D" w:rsidP="00A35572">
            <w:pPr>
              <w:rPr>
                <w:sz w:val="20"/>
                <w:szCs w:val="20"/>
                <w:lang w:val="fr-FR"/>
              </w:rPr>
            </w:pPr>
            <w:r>
              <w:rPr>
                <w:sz w:val="20"/>
                <w:szCs w:val="20"/>
                <w:lang w:val="fr-FR"/>
              </w:rPr>
              <w:t>3</w:t>
            </w:r>
          </w:p>
        </w:tc>
        <w:tc>
          <w:tcPr>
            <w:tcW w:w="990" w:type="dxa"/>
          </w:tcPr>
          <w:p w:rsidR="00FE063D" w:rsidRPr="009A7E17" w:rsidRDefault="00FE063D" w:rsidP="00A35572">
            <w:pPr>
              <w:rPr>
                <w:sz w:val="20"/>
                <w:szCs w:val="20"/>
                <w:lang w:val="fr-FR"/>
              </w:rPr>
            </w:pPr>
            <w:r>
              <w:rPr>
                <w:sz w:val="20"/>
                <w:szCs w:val="20"/>
                <w:lang w:val="fr-FR"/>
              </w:rPr>
              <w:t>6</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1080" w:type="dxa"/>
          </w:tcPr>
          <w:p w:rsidR="00FE063D" w:rsidRPr="009A7E17" w:rsidRDefault="00FE063D" w:rsidP="00A35572">
            <w:pPr>
              <w:rPr>
                <w:sz w:val="20"/>
                <w:szCs w:val="20"/>
                <w:lang w:val="fr-FR"/>
              </w:rPr>
            </w:pPr>
            <w:r>
              <w:rPr>
                <w:sz w:val="20"/>
                <w:szCs w:val="20"/>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9A7E17" w:rsidRDefault="00FE063D" w:rsidP="00A35572">
            <w:pPr>
              <w:rPr>
                <w:sz w:val="20"/>
                <w:szCs w:val="20"/>
                <w:lang w:val="fr-FR"/>
              </w:rPr>
            </w:pPr>
            <w:r w:rsidRPr="00565EA5">
              <w:rPr>
                <w:sz w:val="24"/>
                <w:szCs w:val="24"/>
              </w:rPr>
              <w:t>travaux à différents matériaux</w:t>
            </w:r>
          </w:p>
        </w:tc>
        <w:tc>
          <w:tcPr>
            <w:tcW w:w="1080" w:type="dxa"/>
          </w:tcPr>
          <w:p w:rsidR="00FE063D" w:rsidRPr="009A7E17" w:rsidRDefault="00FE063D" w:rsidP="00A35572">
            <w:pPr>
              <w:rPr>
                <w:sz w:val="20"/>
                <w:szCs w:val="20"/>
                <w:lang w:val="fr-FR"/>
              </w:rPr>
            </w:pPr>
            <w:r>
              <w:rPr>
                <w:sz w:val="20"/>
                <w:szCs w:val="20"/>
                <w:lang w:val="fr-FR"/>
              </w:rPr>
              <w:t>3</w:t>
            </w:r>
          </w:p>
        </w:tc>
        <w:tc>
          <w:tcPr>
            <w:tcW w:w="984" w:type="dxa"/>
          </w:tcPr>
          <w:p w:rsidR="00FE063D" w:rsidRPr="009A7E17" w:rsidRDefault="00FE063D" w:rsidP="00A35572">
            <w:pPr>
              <w:rPr>
                <w:sz w:val="20"/>
                <w:szCs w:val="20"/>
                <w:lang w:val="fr-FR"/>
              </w:rPr>
            </w:pPr>
            <w:r>
              <w:rPr>
                <w:sz w:val="20"/>
                <w:szCs w:val="20"/>
                <w:lang w:bidi="ar-EG"/>
              </w:rPr>
              <w:t>-</w:t>
            </w:r>
          </w:p>
        </w:tc>
        <w:tc>
          <w:tcPr>
            <w:tcW w:w="969" w:type="dxa"/>
          </w:tcPr>
          <w:p w:rsidR="00FE063D" w:rsidRPr="004B1E72" w:rsidRDefault="00FE063D" w:rsidP="00A35572">
            <w:pPr>
              <w:rPr>
                <w:sz w:val="20"/>
                <w:szCs w:val="20"/>
                <w:lang w:bidi="ar-EG"/>
              </w:rPr>
            </w:pPr>
            <w:r>
              <w:rPr>
                <w:sz w:val="20"/>
                <w:szCs w:val="20"/>
                <w:lang w:bidi="ar-EG"/>
              </w:rPr>
              <w:t>-</w:t>
            </w:r>
          </w:p>
        </w:tc>
        <w:tc>
          <w:tcPr>
            <w:tcW w:w="992" w:type="dxa"/>
          </w:tcPr>
          <w:p w:rsidR="00FE063D" w:rsidRPr="009A7E17" w:rsidRDefault="00FE063D" w:rsidP="00A35572">
            <w:pPr>
              <w:rPr>
                <w:sz w:val="20"/>
                <w:szCs w:val="20"/>
                <w:lang w:val="fr-FR"/>
              </w:rPr>
            </w:pPr>
            <w:r>
              <w:rPr>
                <w:sz w:val="20"/>
                <w:szCs w:val="20"/>
              </w:rPr>
              <w:t>-</w:t>
            </w:r>
          </w:p>
        </w:tc>
        <w:tc>
          <w:tcPr>
            <w:tcW w:w="709" w:type="dxa"/>
          </w:tcPr>
          <w:p w:rsidR="00FE063D" w:rsidRPr="009A7E17" w:rsidRDefault="00FE063D" w:rsidP="00A35572">
            <w:pPr>
              <w:rPr>
                <w:sz w:val="20"/>
                <w:szCs w:val="20"/>
                <w:lang w:val="fr-FR"/>
              </w:rPr>
            </w:pPr>
            <w:r>
              <w:rPr>
                <w:sz w:val="20"/>
                <w:szCs w:val="20"/>
              </w:rPr>
              <w:t>-</w:t>
            </w:r>
          </w:p>
        </w:tc>
        <w:tc>
          <w:tcPr>
            <w:tcW w:w="992" w:type="dxa"/>
          </w:tcPr>
          <w:p w:rsidR="00FE063D" w:rsidRPr="009A7E17" w:rsidRDefault="00FE063D" w:rsidP="00A35572">
            <w:pPr>
              <w:rPr>
                <w:sz w:val="20"/>
                <w:szCs w:val="20"/>
                <w:lang w:val="fr-FR"/>
              </w:rPr>
            </w:pPr>
            <w:r w:rsidRPr="00565EA5">
              <w:rPr>
                <w:sz w:val="24"/>
                <w:szCs w:val="24"/>
              </w:rPr>
              <w:t>travaux à différents matériaux</w:t>
            </w:r>
          </w:p>
        </w:tc>
        <w:tc>
          <w:tcPr>
            <w:tcW w:w="574" w:type="dxa"/>
          </w:tcPr>
          <w:p w:rsidR="00FE063D" w:rsidRPr="009A7E17" w:rsidRDefault="00FE063D" w:rsidP="00A35572">
            <w:pPr>
              <w:rPr>
                <w:sz w:val="20"/>
                <w:szCs w:val="20"/>
                <w:lang w:val="fr-FR"/>
              </w:rPr>
            </w:pPr>
            <w:r>
              <w:rPr>
                <w:sz w:val="20"/>
                <w:szCs w:val="20"/>
                <w:lang w:val="fr-FR"/>
              </w:rPr>
              <w:t>3</w:t>
            </w:r>
          </w:p>
        </w:tc>
        <w:tc>
          <w:tcPr>
            <w:tcW w:w="990" w:type="dxa"/>
          </w:tcPr>
          <w:p w:rsidR="00FE063D" w:rsidRPr="009A7E17" w:rsidRDefault="00FE063D" w:rsidP="00A35572">
            <w:pPr>
              <w:rPr>
                <w:sz w:val="20"/>
                <w:szCs w:val="20"/>
                <w:lang w:val="fr-FR"/>
              </w:rPr>
            </w:pPr>
            <w:r>
              <w:rPr>
                <w:sz w:val="20"/>
                <w:szCs w:val="20"/>
                <w:lang w:val="fr-FR"/>
              </w:rPr>
              <w:t>6</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1080" w:type="dxa"/>
          </w:tcPr>
          <w:p w:rsidR="00FE063D" w:rsidRPr="009A7E17" w:rsidRDefault="00FE063D" w:rsidP="00A35572">
            <w:pPr>
              <w:rPr>
                <w:sz w:val="20"/>
                <w:szCs w:val="20"/>
                <w:lang w:val="fr-FR"/>
              </w:rPr>
            </w:pPr>
            <w:r>
              <w:rPr>
                <w:sz w:val="20"/>
                <w:szCs w:val="20"/>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9A7E17" w:rsidRDefault="00FE063D" w:rsidP="00A35572">
            <w:pPr>
              <w:rPr>
                <w:sz w:val="20"/>
                <w:szCs w:val="20"/>
                <w:lang w:val="fr-FR"/>
              </w:rPr>
            </w:pPr>
            <w:r w:rsidRPr="00565EA5">
              <w:rPr>
                <w:sz w:val="24"/>
                <w:szCs w:val="24"/>
              </w:rPr>
              <w:t>travaux des teintures</w:t>
            </w:r>
          </w:p>
        </w:tc>
        <w:tc>
          <w:tcPr>
            <w:tcW w:w="1080" w:type="dxa"/>
          </w:tcPr>
          <w:p w:rsidR="00FE063D" w:rsidRPr="009A7E17" w:rsidRDefault="00FE063D" w:rsidP="00A35572">
            <w:pPr>
              <w:rPr>
                <w:sz w:val="20"/>
                <w:szCs w:val="20"/>
                <w:lang w:val="fr-FR"/>
              </w:rPr>
            </w:pPr>
            <w:r>
              <w:rPr>
                <w:sz w:val="20"/>
                <w:szCs w:val="20"/>
                <w:lang w:val="fr-FR"/>
              </w:rPr>
              <w:t>3</w:t>
            </w:r>
          </w:p>
        </w:tc>
        <w:tc>
          <w:tcPr>
            <w:tcW w:w="984" w:type="dxa"/>
          </w:tcPr>
          <w:p w:rsidR="00FE063D" w:rsidRPr="009A7E17" w:rsidRDefault="00FE063D" w:rsidP="00A35572">
            <w:pPr>
              <w:rPr>
                <w:sz w:val="20"/>
                <w:szCs w:val="20"/>
                <w:lang w:val="fr-FR"/>
              </w:rPr>
            </w:pPr>
            <w:r>
              <w:rPr>
                <w:sz w:val="20"/>
                <w:szCs w:val="20"/>
                <w:lang w:bidi="ar-EG"/>
              </w:rPr>
              <w:t>-</w:t>
            </w:r>
          </w:p>
        </w:tc>
        <w:tc>
          <w:tcPr>
            <w:tcW w:w="969" w:type="dxa"/>
          </w:tcPr>
          <w:p w:rsidR="00FE063D" w:rsidRPr="004B1E72" w:rsidRDefault="00FE063D" w:rsidP="00A35572">
            <w:pPr>
              <w:rPr>
                <w:sz w:val="20"/>
                <w:szCs w:val="20"/>
                <w:lang w:bidi="ar-EG"/>
              </w:rPr>
            </w:pPr>
            <w:r>
              <w:rPr>
                <w:sz w:val="20"/>
                <w:szCs w:val="20"/>
                <w:lang w:bidi="ar-EG"/>
              </w:rPr>
              <w:t>-</w:t>
            </w:r>
          </w:p>
        </w:tc>
        <w:tc>
          <w:tcPr>
            <w:tcW w:w="992" w:type="dxa"/>
          </w:tcPr>
          <w:p w:rsidR="00FE063D" w:rsidRPr="009A7E17" w:rsidRDefault="00FE063D" w:rsidP="00A35572">
            <w:pPr>
              <w:rPr>
                <w:sz w:val="20"/>
                <w:szCs w:val="20"/>
                <w:lang w:val="fr-FR"/>
              </w:rPr>
            </w:pPr>
            <w:r>
              <w:rPr>
                <w:sz w:val="20"/>
                <w:szCs w:val="20"/>
              </w:rPr>
              <w:t>-</w:t>
            </w:r>
          </w:p>
        </w:tc>
        <w:tc>
          <w:tcPr>
            <w:tcW w:w="709" w:type="dxa"/>
          </w:tcPr>
          <w:p w:rsidR="00FE063D" w:rsidRPr="009A7E17" w:rsidRDefault="00FE063D" w:rsidP="00A35572">
            <w:pPr>
              <w:rPr>
                <w:sz w:val="20"/>
                <w:szCs w:val="20"/>
                <w:lang w:val="fr-FR"/>
              </w:rPr>
            </w:pPr>
            <w:r>
              <w:rPr>
                <w:sz w:val="20"/>
                <w:szCs w:val="20"/>
              </w:rPr>
              <w:t>-</w:t>
            </w:r>
          </w:p>
        </w:tc>
        <w:tc>
          <w:tcPr>
            <w:tcW w:w="992" w:type="dxa"/>
          </w:tcPr>
          <w:p w:rsidR="00FE063D" w:rsidRPr="009A7E17" w:rsidRDefault="00FE063D" w:rsidP="00A35572">
            <w:pPr>
              <w:rPr>
                <w:sz w:val="20"/>
                <w:szCs w:val="20"/>
                <w:lang w:val="fr-FR"/>
              </w:rPr>
            </w:pPr>
            <w:r w:rsidRPr="00565EA5">
              <w:rPr>
                <w:sz w:val="24"/>
                <w:szCs w:val="24"/>
              </w:rPr>
              <w:t>travaux des teintures</w:t>
            </w:r>
          </w:p>
        </w:tc>
        <w:tc>
          <w:tcPr>
            <w:tcW w:w="574" w:type="dxa"/>
          </w:tcPr>
          <w:p w:rsidR="00FE063D" w:rsidRPr="009A7E17" w:rsidRDefault="00FE063D" w:rsidP="00A35572">
            <w:pPr>
              <w:rPr>
                <w:sz w:val="20"/>
                <w:szCs w:val="20"/>
                <w:lang w:val="fr-FR"/>
              </w:rPr>
            </w:pPr>
            <w:r>
              <w:rPr>
                <w:sz w:val="20"/>
                <w:szCs w:val="20"/>
                <w:lang w:val="fr-FR"/>
              </w:rPr>
              <w:t>3</w:t>
            </w:r>
          </w:p>
        </w:tc>
        <w:tc>
          <w:tcPr>
            <w:tcW w:w="990" w:type="dxa"/>
          </w:tcPr>
          <w:p w:rsidR="00FE063D" w:rsidRPr="009A7E17" w:rsidRDefault="00FE063D" w:rsidP="00A35572">
            <w:pPr>
              <w:rPr>
                <w:sz w:val="20"/>
                <w:szCs w:val="20"/>
                <w:lang w:val="fr-FR"/>
              </w:rPr>
            </w:pPr>
            <w:r>
              <w:rPr>
                <w:sz w:val="20"/>
                <w:szCs w:val="20"/>
                <w:lang w:val="fr-FR"/>
              </w:rPr>
              <w:t>6</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1080" w:type="dxa"/>
          </w:tcPr>
          <w:p w:rsidR="00FE063D" w:rsidRPr="009A7E17" w:rsidRDefault="00FE063D" w:rsidP="00A35572">
            <w:pPr>
              <w:rPr>
                <w:sz w:val="20"/>
                <w:szCs w:val="20"/>
                <w:lang w:val="fr-FR"/>
              </w:rPr>
            </w:pPr>
            <w:r>
              <w:rPr>
                <w:sz w:val="20"/>
                <w:szCs w:val="20"/>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rPr>
          <w:trHeight w:val="1862"/>
        </w:trPr>
        <w:tc>
          <w:tcPr>
            <w:tcW w:w="1350" w:type="dxa"/>
          </w:tcPr>
          <w:p w:rsidR="00FE063D" w:rsidRPr="00B2743A" w:rsidRDefault="00FE063D" w:rsidP="00A35572">
            <w:pPr>
              <w:rPr>
                <w:lang w:val="fr-FR"/>
              </w:rPr>
            </w:pPr>
            <w:r w:rsidRPr="00565EA5">
              <w:rPr>
                <w:sz w:val="24"/>
                <w:szCs w:val="24"/>
              </w:rPr>
              <w:lastRenderedPageBreak/>
              <w:t>éducation artistique pratique</w:t>
            </w:r>
          </w:p>
        </w:tc>
        <w:tc>
          <w:tcPr>
            <w:tcW w:w="1080" w:type="dxa"/>
          </w:tcPr>
          <w:p w:rsidR="00FE063D" w:rsidRPr="009A7E17" w:rsidRDefault="00FE063D" w:rsidP="00A35572">
            <w:pPr>
              <w:rPr>
                <w:sz w:val="20"/>
                <w:szCs w:val="20"/>
                <w:lang w:val="fr-FR"/>
              </w:rPr>
            </w:pPr>
            <w:r>
              <w:rPr>
                <w:sz w:val="20"/>
                <w:szCs w:val="20"/>
                <w:lang w:val="fr-FR"/>
              </w:rPr>
              <w:t>4</w:t>
            </w:r>
          </w:p>
        </w:tc>
        <w:tc>
          <w:tcPr>
            <w:tcW w:w="984" w:type="dxa"/>
          </w:tcPr>
          <w:p w:rsidR="00FE063D" w:rsidRPr="009A7E17" w:rsidRDefault="00FE063D" w:rsidP="00A35572">
            <w:pPr>
              <w:rPr>
                <w:sz w:val="20"/>
                <w:szCs w:val="20"/>
                <w:lang w:val="fr-FR"/>
              </w:rPr>
            </w:pPr>
            <w:r>
              <w:rPr>
                <w:sz w:val="20"/>
                <w:szCs w:val="20"/>
                <w:lang w:bidi="ar-EG"/>
              </w:rPr>
              <w:t>-</w:t>
            </w:r>
          </w:p>
        </w:tc>
        <w:tc>
          <w:tcPr>
            <w:tcW w:w="969" w:type="dxa"/>
          </w:tcPr>
          <w:p w:rsidR="00FE063D" w:rsidRPr="009A7E17" w:rsidRDefault="00FE063D" w:rsidP="00A35572">
            <w:pPr>
              <w:rPr>
                <w:sz w:val="20"/>
                <w:szCs w:val="20"/>
                <w:lang w:val="fr-FR"/>
              </w:rPr>
            </w:pPr>
          </w:p>
        </w:tc>
        <w:tc>
          <w:tcPr>
            <w:tcW w:w="992" w:type="dxa"/>
          </w:tcPr>
          <w:p w:rsidR="00FE063D" w:rsidRPr="009A7E17" w:rsidRDefault="00FE063D" w:rsidP="00A35572">
            <w:pPr>
              <w:rPr>
                <w:sz w:val="20"/>
                <w:szCs w:val="20"/>
                <w:lang w:val="fr-FR"/>
              </w:rPr>
            </w:pPr>
            <w:r>
              <w:rPr>
                <w:sz w:val="20"/>
                <w:szCs w:val="20"/>
              </w:rPr>
              <w:t>-</w:t>
            </w:r>
          </w:p>
        </w:tc>
        <w:tc>
          <w:tcPr>
            <w:tcW w:w="709" w:type="dxa"/>
          </w:tcPr>
          <w:p w:rsidR="00FE063D" w:rsidRPr="009A7E17" w:rsidRDefault="00FE063D" w:rsidP="00A35572">
            <w:pPr>
              <w:rPr>
                <w:sz w:val="20"/>
                <w:szCs w:val="20"/>
                <w:lang w:val="fr-FR"/>
              </w:rPr>
            </w:pPr>
            <w:r>
              <w:rPr>
                <w:sz w:val="20"/>
                <w:szCs w:val="20"/>
              </w:rPr>
              <w:t>-</w:t>
            </w:r>
          </w:p>
        </w:tc>
        <w:tc>
          <w:tcPr>
            <w:tcW w:w="992" w:type="dxa"/>
          </w:tcPr>
          <w:p w:rsidR="00FE063D" w:rsidRPr="00B2743A" w:rsidRDefault="00FE063D" w:rsidP="00A35572">
            <w:pPr>
              <w:rPr>
                <w:lang w:val="fr-FR"/>
              </w:rPr>
            </w:pPr>
            <w:r w:rsidRPr="00565EA5">
              <w:rPr>
                <w:sz w:val="24"/>
                <w:szCs w:val="24"/>
              </w:rPr>
              <w:t>éducation artistique pratique</w:t>
            </w:r>
          </w:p>
        </w:tc>
        <w:tc>
          <w:tcPr>
            <w:tcW w:w="574" w:type="dxa"/>
          </w:tcPr>
          <w:p w:rsidR="00FE063D" w:rsidRPr="009A7E17" w:rsidRDefault="00FE063D" w:rsidP="00A35572">
            <w:pPr>
              <w:rPr>
                <w:sz w:val="20"/>
                <w:szCs w:val="20"/>
                <w:lang w:val="fr-FR"/>
              </w:rPr>
            </w:pPr>
            <w:r>
              <w:rPr>
                <w:sz w:val="20"/>
                <w:szCs w:val="20"/>
              </w:rPr>
              <w:t>4</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1080" w:type="dxa"/>
          </w:tcPr>
          <w:p w:rsidR="00FE063D" w:rsidRPr="009A7E17" w:rsidRDefault="00FE063D" w:rsidP="00A35572">
            <w:pPr>
              <w:rPr>
                <w:sz w:val="20"/>
                <w:szCs w:val="20"/>
                <w:lang w:val="fr-FR"/>
              </w:rPr>
            </w:pPr>
            <w:r>
              <w:rPr>
                <w:sz w:val="20"/>
                <w:szCs w:val="20"/>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B2743A" w:rsidRDefault="00FE063D" w:rsidP="00A35572">
            <w:pPr>
              <w:rPr>
                <w:sz w:val="20"/>
                <w:szCs w:val="20"/>
                <w:lang w:val="fr-FR"/>
              </w:rPr>
            </w:pPr>
          </w:p>
        </w:tc>
        <w:tc>
          <w:tcPr>
            <w:tcW w:w="1080" w:type="dxa"/>
          </w:tcPr>
          <w:p w:rsidR="00FE063D" w:rsidRPr="009A7E17" w:rsidRDefault="00FE063D" w:rsidP="00A35572">
            <w:pPr>
              <w:rPr>
                <w:sz w:val="20"/>
                <w:szCs w:val="20"/>
                <w:lang w:val="fr-FR"/>
              </w:rPr>
            </w:pPr>
            <w:r>
              <w:rPr>
                <w:sz w:val="20"/>
                <w:szCs w:val="20"/>
                <w:lang w:bidi="ar-EG"/>
              </w:rPr>
              <w:t>-</w:t>
            </w:r>
          </w:p>
        </w:tc>
        <w:tc>
          <w:tcPr>
            <w:tcW w:w="984" w:type="dxa"/>
          </w:tcPr>
          <w:p w:rsidR="00FE063D" w:rsidRPr="009A7E17" w:rsidRDefault="00FE063D" w:rsidP="00A35572">
            <w:pPr>
              <w:rPr>
                <w:sz w:val="20"/>
                <w:szCs w:val="20"/>
                <w:lang w:val="fr-FR"/>
              </w:rPr>
            </w:pPr>
            <w:r>
              <w:rPr>
                <w:sz w:val="20"/>
                <w:szCs w:val="20"/>
                <w:lang w:bidi="ar-EG"/>
              </w:rPr>
              <w:t>-</w:t>
            </w:r>
          </w:p>
        </w:tc>
        <w:tc>
          <w:tcPr>
            <w:tcW w:w="969" w:type="dxa"/>
          </w:tcPr>
          <w:p w:rsidR="00FE063D" w:rsidRPr="009A7E17" w:rsidRDefault="00FE063D" w:rsidP="00A35572">
            <w:pPr>
              <w:rPr>
                <w:sz w:val="20"/>
                <w:szCs w:val="20"/>
                <w:lang w:val="fr-FR"/>
              </w:rPr>
            </w:pPr>
            <w:r>
              <w:rPr>
                <w:sz w:val="20"/>
                <w:szCs w:val="20"/>
                <w:lang w:bidi="ar-EG"/>
              </w:rPr>
              <w:t>-</w:t>
            </w:r>
          </w:p>
        </w:tc>
        <w:tc>
          <w:tcPr>
            <w:tcW w:w="992" w:type="dxa"/>
          </w:tcPr>
          <w:p w:rsidR="00FE063D" w:rsidRPr="009A7E17" w:rsidRDefault="00FE063D" w:rsidP="00A35572">
            <w:pPr>
              <w:rPr>
                <w:sz w:val="20"/>
                <w:szCs w:val="20"/>
                <w:lang w:val="fr-FR"/>
              </w:rPr>
            </w:pPr>
            <w:r>
              <w:rPr>
                <w:sz w:val="20"/>
                <w:szCs w:val="20"/>
                <w:lang w:bidi="ar-EG"/>
              </w:rPr>
              <w:t>-</w:t>
            </w:r>
          </w:p>
        </w:tc>
        <w:tc>
          <w:tcPr>
            <w:tcW w:w="709" w:type="dxa"/>
          </w:tcPr>
          <w:p w:rsidR="00FE063D" w:rsidRPr="009A7E17" w:rsidRDefault="00FE063D" w:rsidP="00A35572">
            <w:pPr>
              <w:rPr>
                <w:sz w:val="20"/>
                <w:szCs w:val="20"/>
                <w:lang w:val="fr-FR"/>
              </w:rPr>
            </w:pPr>
            <w:r>
              <w:rPr>
                <w:sz w:val="20"/>
                <w:szCs w:val="20"/>
                <w:lang w:bidi="ar-EG"/>
              </w:rPr>
              <w:t>-</w:t>
            </w:r>
          </w:p>
        </w:tc>
        <w:tc>
          <w:tcPr>
            <w:tcW w:w="992" w:type="dxa"/>
          </w:tcPr>
          <w:p w:rsidR="00FE063D" w:rsidRPr="0093457B" w:rsidRDefault="00FE063D" w:rsidP="00A35572">
            <w:pPr>
              <w:rPr>
                <w:sz w:val="20"/>
                <w:szCs w:val="20"/>
                <w:lang w:val="fr-FR"/>
              </w:rPr>
            </w:pPr>
            <w:r w:rsidRPr="0093457B">
              <w:rPr>
                <w:sz w:val="24"/>
                <w:szCs w:val="24"/>
                <w:lang w:val="fr-FR"/>
              </w:rPr>
              <w:t>préparation del'exposition et du musée éducatif</w:t>
            </w:r>
          </w:p>
        </w:tc>
        <w:tc>
          <w:tcPr>
            <w:tcW w:w="574" w:type="dxa"/>
          </w:tcPr>
          <w:p w:rsidR="00FE063D" w:rsidRPr="009A7E17" w:rsidRDefault="00FE063D" w:rsidP="00A35572">
            <w:pPr>
              <w:rPr>
                <w:sz w:val="20"/>
                <w:szCs w:val="20"/>
                <w:lang w:val="fr-FR"/>
              </w:rPr>
            </w:pPr>
            <w:r>
              <w:rPr>
                <w:sz w:val="20"/>
                <w:szCs w:val="20"/>
                <w:lang w:bidi="ar-EG"/>
              </w:rPr>
              <w:t>2</w:t>
            </w:r>
          </w:p>
        </w:tc>
        <w:tc>
          <w:tcPr>
            <w:tcW w:w="990" w:type="dxa"/>
          </w:tcPr>
          <w:p w:rsidR="00FE063D" w:rsidRPr="009A7E17" w:rsidRDefault="00FE063D" w:rsidP="00A35572">
            <w:pPr>
              <w:rPr>
                <w:sz w:val="20"/>
                <w:szCs w:val="20"/>
                <w:lang w:val="fr-FR"/>
              </w:rPr>
            </w:pPr>
            <w:r>
              <w:rPr>
                <w:sz w:val="20"/>
                <w:szCs w:val="20"/>
                <w:lang w:bidi="ar-EG"/>
              </w:rPr>
              <w:t>2</w:t>
            </w:r>
          </w:p>
        </w:tc>
        <w:tc>
          <w:tcPr>
            <w:tcW w:w="990" w:type="dxa"/>
          </w:tcPr>
          <w:p w:rsidR="00FE063D" w:rsidRPr="009A7E17" w:rsidRDefault="00FE063D" w:rsidP="00A35572">
            <w:pPr>
              <w:rPr>
                <w:sz w:val="20"/>
                <w:szCs w:val="20"/>
                <w:lang w:val="fr-FR"/>
              </w:rPr>
            </w:pPr>
            <w:r>
              <w:rPr>
                <w:sz w:val="20"/>
                <w:szCs w:val="20"/>
              </w:rPr>
              <w:t>10</w:t>
            </w:r>
          </w:p>
        </w:tc>
        <w:tc>
          <w:tcPr>
            <w:tcW w:w="990" w:type="dxa"/>
          </w:tcPr>
          <w:p w:rsidR="00FE063D" w:rsidRPr="009A7E17" w:rsidRDefault="00FE063D" w:rsidP="00A35572">
            <w:pPr>
              <w:rPr>
                <w:sz w:val="20"/>
                <w:szCs w:val="20"/>
                <w:lang w:val="fr-FR"/>
              </w:rPr>
            </w:pPr>
            <w:r>
              <w:rPr>
                <w:sz w:val="20"/>
                <w:szCs w:val="20"/>
              </w:rPr>
              <w:t>40</w:t>
            </w:r>
          </w:p>
        </w:tc>
        <w:tc>
          <w:tcPr>
            <w:tcW w:w="1080" w:type="dxa"/>
          </w:tcPr>
          <w:p w:rsidR="00FE063D" w:rsidRPr="009A7E17" w:rsidRDefault="00FE063D" w:rsidP="00A35572">
            <w:pPr>
              <w:rPr>
                <w:sz w:val="20"/>
                <w:szCs w:val="20"/>
                <w:lang w:val="fr-FR"/>
              </w:rPr>
            </w:pPr>
            <w:r>
              <w:rPr>
                <w:sz w:val="20"/>
                <w:szCs w:val="20"/>
              </w:rPr>
              <w:t>50</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B2743A" w:rsidRDefault="00FE063D" w:rsidP="00A35572">
            <w:pPr>
              <w:rPr>
                <w:lang w:val="fr-FR"/>
              </w:rPr>
            </w:pPr>
          </w:p>
        </w:tc>
        <w:tc>
          <w:tcPr>
            <w:tcW w:w="1080" w:type="dxa"/>
          </w:tcPr>
          <w:p w:rsidR="00FE063D" w:rsidRPr="009A7E17" w:rsidRDefault="00FE063D" w:rsidP="00A35572">
            <w:pPr>
              <w:rPr>
                <w:sz w:val="20"/>
                <w:szCs w:val="20"/>
                <w:lang w:val="fr-FR"/>
              </w:rPr>
            </w:pPr>
            <w:r>
              <w:rPr>
                <w:sz w:val="20"/>
                <w:szCs w:val="20"/>
                <w:lang w:bidi="ar-EG"/>
              </w:rPr>
              <w:t>-</w:t>
            </w:r>
          </w:p>
        </w:tc>
        <w:tc>
          <w:tcPr>
            <w:tcW w:w="984" w:type="dxa"/>
          </w:tcPr>
          <w:p w:rsidR="00FE063D" w:rsidRPr="009A7E17" w:rsidRDefault="00FE063D" w:rsidP="00A35572">
            <w:pPr>
              <w:rPr>
                <w:sz w:val="20"/>
                <w:szCs w:val="20"/>
                <w:lang w:val="fr-FR"/>
              </w:rPr>
            </w:pPr>
            <w:r>
              <w:rPr>
                <w:sz w:val="20"/>
                <w:szCs w:val="20"/>
                <w:lang w:bidi="ar-EG"/>
              </w:rPr>
              <w:t>-</w:t>
            </w:r>
          </w:p>
        </w:tc>
        <w:tc>
          <w:tcPr>
            <w:tcW w:w="969" w:type="dxa"/>
          </w:tcPr>
          <w:p w:rsidR="00FE063D" w:rsidRPr="009A7E17" w:rsidRDefault="00FE063D" w:rsidP="00A35572">
            <w:pPr>
              <w:rPr>
                <w:sz w:val="20"/>
                <w:szCs w:val="20"/>
                <w:lang w:val="fr-FR"/>
              </w:rPr>
            </w:pPr>
            <w:r>
              <w:rPr>
                <w:sz w:val="20"/>
                <w:szCs w:val="20"/>
                <w:lang w:bidi="ar-EG"/>
              </w:rPr>
              <w:t>-</w:t>
            </w:r>
          </w:p>
        </w:tc>
        <w:tc>
          <w:tcPr>
            <w:tcW w:w="992" w:type="dxa"/>
          </w:tcPr>
          <w:p w:rsidR="00FE063D" w:rsidRPr="009A7E17" w:rsidRDefault="00FE063D" w:rsidP="00A35572">
            <w:pPr>
              <w:rPr>
                <w:sz w:val="20"/>
                <w:szCs w:val="20"/>
                <w:lang w:val="fr-FR"/>
              </w:rPr>
            </w:pPr>
            <w:r>
              <w:rPr>
                <w:sz w:val="20"/>
                <w:szCs w:val="20"/>
                <w:lang w:bidi="ar-EG"/>
              </w:rPr>
              <w:t>-</w:t>
            </w:r>
          </w:p>
        </w:tc>
        <w:tc>
          <w:tcPr>
            <w:tcW w:w="709" w:type="dxa"/>
          </w:tcPr>
          <w:p w:rsidR="00FE063D" w:rsidRPr="009A7E17" w:rsidRDefault="00FE063D" w:rsidP="00A35572">
            <w:pPr>
              <w:rPr>
                <w:sz w:val="20"/>
                <w:szCs w:val="20"/>
                <w:lang w:val="fr-FR"/>
              </w:rPr>
            </w:pPr>
            <w:r>
              <w:rPr>
                <w:sz w:val="20"/>
                <w:szCs w:val="20"/>
                <w:lang w:bidi="ar-EG"/>
              </w:rPr>
              <w:t>-</w:t>
            </w:r>
          </w:p>
        </w:tc>
        <w:tc>
          <w:tcPr>
            <w:tcW w:w="992" w:type="dxa"/>
          </w:tcPr>
          <w:p w:rsidR="00FE063D" w:rsidRPr="009A7E17" w:rsidRDefault="00FE063D" w:rsidP="00A35572">
            <w:pPr>
              <w:rPr>
                <w:sz w:val="20"/>
                <w:szCs w:val="20"/>
                <w:lang w:val="fr-FR"/>
              </w:rPr>
            </w:pPr>
            <w:r w:rsidRPr="00565EA5">
              <w:rPr>
                <w:sz w:val="24"/>
                <w:szCs w:val="24"/>
              </w:rPr>
              <w:t>arts expressifs</w:t>
            </w:r>
          </w:p>
        </w:tc>
        <w:tc>
          <w:tcPr>
            <w:tcW w:w="574" w:type="dxa"/>
          </w:tcPr>
          <w:p w:rsidR="00FE063D" w:rsidRPr="009A7E17" w:rsidRDefault="00FE063D" w:rsidP="00A35572">
            <w:pPr>
              <w:rPr>
                <w:sz w:val="20"/>
                <w:szCs w:val="20"/>
                <w:lang w:val="fr-FR"/>
              </w:rPr>
            </w:pPr>
            <w:r>
              <w:rPr>
                <w:sz w:val="20"/>
                <w:szCs w:val="20"/>
                <w:lang w:bidi="ar-EG"/>
              </w:rPr>
              <w:t>2</w:t>
            </w:r>
          </w:p>
        </w:tc>
        <w:tc>
          <w:tcPr>
            <w:tcW w:w="990" w:type="dxa"/>
          </w:tcPr>
          <w:p w:rsidR="00FE063D" w:rsidRPr="009A7E17" w:rsidRDefault="00FE063D" w:rsidP="00A35572">
            <w:pPr>
              <w:rPr>
                <w:sz w:val="20"/>
                <w:szCs w:val="20"/>
                <w:lang w:val="fr-FR"/>
              </w:rPr>
            </w:pPr>
            <w:r>
              <w:rPr>
                <w:sz w:val="20"/>
                <w:szCs w:val="20"/>
                <w:lang w:bidi="ar-EG"/>
              </w:rPr>
              <w:t>2</w:t>
            </w:r>
          </w:p>
        </w:tc>
        <w:tc>
          <w:tcPr>
            <w:tcW w:w="990" w:type="dxa"/>
          </w:tcPr>
          <w:p w:rsidR="00FE063D" w:rsidRPr="009A7E17" w:rsidRDefault="00FE063D" w:rsidP="00A35572">
            <w:pPr>
              <w:rPr>
                <w:sz w:val="20"/>
                <w:szCs w:val="20"/>
                <w:lang w:val="fr-FR"/>
              </w:rPr>
            </w:pPr>
            <w:r>
              <w:rPr>
                <w:sz w:val="20"/>
                <w:szCs w:val="20"/>
              </w:rPr>
              <w:t>10</w:t>
            </w:r>
          </w:p>
        </w:tc>
        <w:tc>
          <w:tcPr>
            <w:tcW w:w="990" w:type="dxa"/>
          </w:tcPr>
          <w:p w:rsidR="00FE063D" w:rsidRPr="009A7E17" w:rsidRDefault="00FE063D" w:rsidP="00A35572">
            <w:pPr>
              <w:rPr>
                <w:sz w:val="20"/>
                <w:szCs w:val="20"/>
                <w:lang w:val="fr-FR"/>
              </w:rPr>
            </w:pPr>
            <w:r>
              <w:rPr>
                <w:sz w:val="20"/>
                <w:szCs w:val="20"/>
              </w:rPr>
              <w:t>40</w:t>
            </w:r>
          </w:p>
        </w:tc>
        <w:tc>
          <w:tcPr>
            <w:tcW w:w="1080" w:type="dxa"/>
          </w:tcPr>
          <w:p w:rsidR="00FE063D" w:rsidRPr="009A7E17" w:rsidRDefault="00FE063D" w:rsidP="00A35572">
            <w:pPr>
              <w:rPr>
                <w:sz w:val="20"/>
                <w:szCs w:val="20"/>
                <w:lang w:val="fr-FR"/>
              </w:rPr>
            </w:pPr>
            <w:r>
              <w:rPr>
                <w:sz w:val="20"/>
                <w:szCs w:val="20"/>
              </w:rPr>
              <w:t>50</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9A7E17" w:rsidRDefault="00FE063D" w:rsidP="00A35572">
            <w:pPr>
              <w:rPr>
                <w:sz w:val="20"/>
                <w:szCs w:val="20"/>
                <w:lang w:val="fr-FR"/>
              </w:rPr>
            </w:pPr>
            <w:r w:rsidRPr="00565EA5">
              <w:rPr>
                <w:sz w:val="24"/>
                <w:szCs w:val="24"/>
              </w:rPr>
              <w:t>arts modernes</w:t>
            </w:r>
          </w:p>
        </w:tc>
        <w:tc>
          <w:tcPr>
            <w:tcW w:w="1080" w:type="dxa"/>
          </w:tcPr>
          <w:p w:rsidR="00FE063D" w:rsidRPr="009A7E17" w:rsidRDefault="00FE063D" w:rsidP="00A35572">
            <w:pPr>
              <w:rPr>
                <w:sz w:val="20"/>
                <w:szCs w:val="20"/>
                <w:lang w:val="fr-FR"/>
              </w:rPr>
            </w:pPr>
            <w:r>
              <w:rPr>
                <w:sz w:val="20"/>
                <w:szCs w:val="20"/>
                <w:lang w:val="fr-FR"/>
              </w:rPr>
              <w:t>3</w:t>
            </w:r>
          </w:p>
        </w:tc>
        <w:tc>
          <w:tcPr>
            <w:tcW w:w="984" w:type="dxa"/>
          </w:tcPr>
          <w:p w:rsidR="00FE063D" w:rsidRPr="009A7E17" w:rsidRDefault="00FE063D" w:rsidP="00A35572">
            <w:pPr>
              <w:rPr>
                <w:sz w:val="20"/>
                <w:szCs w:val="20"/>
                <w:lang w:val="fr-FR"/>
              </w:rPr>
            </w:pPr>
            <w:r>
              <w:rPr>
                <w:sz w:val="20"/>
                <w:szCs w:val="20"/>
                <w:lang w:val="fr-FR"/>
              </w:rPr>
              <w:t>2</w:t>
            </w:r>
          </w:p>
        </w:tc>
        <w:tc>
          <w:tcPr>
            <w:tcW w:w="969" w:type="dxa"/>
          </w:tcPr>
          <w:p w:rsidR="00FE063D" w:rsidRPr="009A7E17" w:rsidRDefault="00FE063D" w:rsidP="00A35572">
            <w:pPr>
              <w:rPr>
                <w:sz w:val="20"/>
                <w:szCs w:val="20"/>
                <w:lang w:val="fr-FR"/>
              </w:rPr>
            </w:pPr>
            <w:r>
              <w:rPr>
                <w:sz w:val="20"/>
                <w:szCs w:val="20"/>
                <w:lang w:val="fr-FR"/>
              </w:rPr>
              <w:t>10</w:t>
            </w:r>
          </w:p>
        </w:tc>
        <w:tc>
          <w:tcPr>
            <w:tcW w:w="992" w:type="dxa"/>
          </w:tcPr>
          <w:p w:rsidR="00FE063D" w:rsidRPr="009A7E17" w:rsidRDefault="00FE063D" w:rsidP="00A35572">
            <w:pPr>
              <w:rPr>
                <w:sz w:val="20"/>
                <w:szCs w:val="20"/>
                <w:lang w:val="fr-FR"/>
              </w:rPr>
            </w:pPr>
            <w:r>
              <w:rPr>
                <w:sz w:val="20"/>
                <w:szCs w:val="20"/>
                <w:lang w:val="fr-FR"/>
              </w:rPr>
              <w:t>40</w:t>
            </w:r>
          </w:p>
        </w:tc>
        <w:tc>
          <w:tcPr>
            <w:tcW w:w="709" w:type="dxa"/>
          </w:tcPr>
          <w:p w:rsidR="00FE063D" w:rsidRPr="009A7E17" w:rsidRDefault="00FE063D" w:rsidP="00A35572">
            <w:pPr>
              <w:rPr>
                <w:sz w:val="20"/>
                <w:szCs w:val="20"/>
                <w:lang w:val="fr-FR"/>
              </w:rPr>
            </w:pPr>
            <w:r>
              <w:rPr>
                <w:sz w:val="20"/>
                <w:szCs w:val="20"/>
                <w:lang w:val="fr-FR"/>
              </w:rPr>
              <w:t>50</w:t>
            </w:r>
          </w:p>
        </w:tc>
        <w:tc>
          <w:tcPr>
            <w:tcW w:w="992" w:type="dxa"/>
          </w:tcPr>
          <w:p w:rsidR="00FE063D" w:rsidRPr="006F6AFB" w:rsidRDefault="00FE063D" w:rsidP="00A35572">
            <w:pPr>
              <w:rPr>
                <w:sz w:val="20"/>
                <w:szCs w:val="20"/>
                <w:lang w:val="fr-FR"/>
              </w:rPr>
            </w:pPr>
          </w:p>
        </w:tc>
        <w:tc>
          <w:tcPr>
            <w:tcW w:w="574" w:type="dxa"/>
          </w:tcPr>
          <w:p w:rsidR="00FE063D" w:rsidRPr="009A7E17" w:rsidRDefault="00FE063D" w:rsidP="00A35572">
            <w:pPr>
              <w:rPr>
                <w:sz w:val="20"/>
                <w:szCs w:val="20"/>
                <w:lang w:val="fr-FR"/>
              </w:rPr>
            </w:pPr>
            <w:r>
              <w:rPr>
                <w:sz w:val="20"/>
                <w:szCs w:val="20"/>
                <w:lang w:bidi="ar-EG"/>
              </w:rPr>
              <w:t>-</w:t>
            </w:r>
          </w:p>
        </w:tc>
        <w:tc>
          <w:tcPr>
            <w:tcW w:w="990" w:type="dxa"/>
          </w:tcPr>
          <w:p w:rsidR="00FE063D" w:rsidRPr="009A7E17" w:rsidRDefault="00FE063D" w:rsidP="00A35572">
            <w:pPr>
              <w:rPr>
                <w:sz w:val="20"/>
                <w:szCs w:val="20"/>
                <w:lang w:val="fr-FR"/>
              </w:rPr>
            </w:pPr>
            <w:r>
              <w:rPr>
                <w:sz w:val="20"/>
                <w:szCs w:val="20"/>
                <w:lang w:bidi="ar-EG"/>
              </w:rPr>
              <w:t>-</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1080" w:type="dxa"/>
          </w:tcPr>
          <w:p w:rsidR="00FE063D" w:rsidRPr="009A7E17" w:rsidRDefault="00FE063D" w:rsidP="00A35572">
            <w:pPr>
              <w:rPr>
                <w:sz w:val="20"/>
                <w:szCs w:val="20"/>
                <w:lang w:val="fr-FR"/>
              </w:rPr>
            </w:pPr>
            <w:r>
              <w:rPr>
                <w:sz w:val="20"/>
                <w:szCs w:val="20"/>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9A7E17" w:rsidRDefault="00FE063D" w:rsidP="00A35572">
            <w:pPr>
              <w:rPr>
                <w:sz w:val="20"/>
                <w:szCs w:val="20"/>
                <w:lang w:val="fr-FR"/>
              </w:rPr>
            </w:pPr>
            <w:r w:rsidRPr="00565EA5">
              <w:rPr>
                <w:sz w:val="24"/>
                <w:szCs w:val="24"/>
              </w:rPr>
              <w:t>méthodologie del'éducation artistique</w:t>
            </w:r>
          </w:p>
        </w:tc>
        <w:tc>
          <w:tcPr>
            <w:tcW w:w="1080" w:type="dxa"/>
          </w:tcPr>
          <w:p w:rsidR="00FE063D" w:rsidRPr="00B2743A" w:rsidRDefault="00FE063D" w:rsidP="00A35572">
            <w:pPr>
              <w:rPr>
                <w:sz w:val="20"/>
                <w:szCs w:val="20"/>
                <w:lang w:bidi="ar-EG"/>
              </w:rPr>
            </w:pPr>
            <w:r>
              <w:rPr>
                <w:sz w:val="20"/>
                <w:szCs w:val="20"/>
                <w:lang w:bidi="ar-EG"/>
              </w:rPr>
              <w:t>3</w:t>
            </w:r>
          </w:p>
        </w:tc>
        <w:tc>
          <w:tcPr>
            <w:tcW w:w="984" w:type="dxa"/>
          </w:tcPr>
          <w:p w:rsidR="00FE063D" w:rsidRPr="009A7E17" w:rsidRDefault="00FE063D" w:rsidP="00A35572">
            <w:pPr>
              <w:rPr>
                <w:sz w:val="20"/>
                <w:szCs w:val="20"/>
                <w:lang w:val="fr-FR"/>
              </w:rPr>
            </w:pPr>
            <w:r>
              <w:rPr>
                <w:sz w:val="20"/>
                <w:szCs w:val="20"/>
                <w:lang w:bidi="ar-EG"/>
              </w:rPr>
              <w:t>2</w:t>
            </w:r>
          </w:p>
        </w:tc>
        <w:tc>
          <w:tcPr>
            <w:tcW w:w="969" w:type="dxa"/>
          </w:tcPr>
          <w:p w:rsidR="00FE063D" w:rsidRPr="009A7E17" w:rsidRDefault="00FE063D" w:rsidP="00A35572">
            <w:pPr>
              <w:rPr>
                <w:sz w:val="20"/>
                <w:szCs w:val="20"/>
                <w:lang w:val="fr-FR"/>
              </w:rPr>
            </w:pPr>
            <w:r>
              <w:rPr>
                <w:sz w:val="20"/>
                <w:szCs w:val="20"/>
                <w:lang w:bidi="ar-EG"/>
              </w:rPr>
              <w:t>10</w:t>
            </w:r>
          </w:p>
        </w:tc>
        <w:tc>
          <w:tcPr>
            <w:tcW w:w="992" w:type="dxa"/>
          </w:tcPr>
          <w:p w:rsidR="00FE063D" w:rsidRPr="009A7E17" w:rsidRDefault="00FE063D" w:rsidP="00A35572">
            <w:pPr>
              <w:rPr>
                <w:sz w:val="20"/>
                <w:szCs w:val="20"/>
                <w:lang w:val="fr-FR"/>
              </w:rPr>
            </w:pPr>
            <w:r>
              <w:rPr>
                <w:sz w:val="20"/>
                <w:szCs w:val="20"/>
                <w:lang w:bidi="ar-EG"/>
              </w:rPr>
              <w:t>40</w:t>
            </w:r>
          </w:p>
        </w:tc>
        <w:tc>
          <w:tcPr>
            <w:tcW w:w="709" w:type="dxa"/>
          </w:tcPr>
          <w:p w:rsidR="00FE063D" w:rsidRPr="009A7E17" w:rsidRDefault="00FE063D" w:rsidP="00A35572">
            <w:pPr>
              <w:rPr>
                <w:sz w:val="20"/>
                <w:szCs w:val="20"/>
                <w:lang w:val="fr-FR"/>
              </w:rPr>
            </w:pPr>
            <w:r>
              <w:rPr>
                <w:sz w:val="20"/>
                <w:szCs w:val="20"/>
                <w:lang w:bidi="ar-EG"/>
              </w:rPr>
              <w:t>50</w:t>
            </w:r>
          </w:p>
        </w:tc>
        <w:tc>
          <w:tcPr>
            <w:tcW w:w="992" w:type="dxa"/>
          </w:tcPr>
          <w:p w:rsidR="00FE063D" w:rsidRPr="009A7E17" w:rsidRDefault="00FE063D" w:rsidP="00A35572">
            <w:pPr>
              <w:rPr>
                <w:sz w:val="20"/>
                <w:szCs w:val="20"/>
                <w:lang w:val="fr-FR"/>
              </w:rPr>
            </w:pPr>
          </w:p>
        </w:tc>
        <w:tc>
          <w:tcPr>
            <w:tcW w:w="574" w:type="dxa"/>
          </w:tcPr>
          <w:p w:rsidR="00FE063D" w:rsidRPr="009A7E17" w:rsidRDefault="00FE063D" w:rsidP="00A35572">
            <w:pPr>
              <w:rPr>
                <w:sz w:val="20"/>
                <w:szCs w:val="20"/>
                <w:lang w:val="fr-FR"/>
              </w:rPr>
            </w:pPr>
            <w:r>
              <w:rPr>
                <w:sz w:val="20"/>
                <w:szCs w:val="20"/>
                <w:lang w:bidi="ar-EG"/>
              </w:rPr>
              <w:t>-</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1080" w:type="dxa"/>
          </w:tcPr>
          <w:p w:rsidR="00FE063D" w:rsidRPr="009A7E17" w:rsidRDefault="00FE063D" w:rsidP="00A35572">
            <w:pPr>
              <w:rPr>
                <w:sz w:val="20"/>
                <w:szCs w:val="20"/>
                <w:lang w:val="fr-FR"/>
              </w:rPr>
            </w:pPr>
            <w:r>
              <w:rPr>
                <w:sz w:val="20"/>
                <w:szCs w:val="20"/>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9A7E17" w:rsidRDefault="00FE063D" w:rsidP="00A35572">
            <w:pPr>
              <w:rPr>
                <w:sz w:val="20"/>
                <w:szCs w:val="20"/>
                <w:lang w:val="fr-FR"/>
              </w:rPr>
            </w:pPr>
            <w:r w:rsidRPr="00565EA5">
              <w:rPr>
                <w:sz w:val="24"/>
                <w:szCs w:val="24"/>
              </w:rPr>
              <w:t>atelier d'arts</w:t>
            </w:r>
          </w:p>
        </w:tc>
        <w:tc>
          <w:tcPr>
            <w:tcW w:w="1080" w:type="dxa"/>
          </w:tcPr>
          <w:p w:rsidR="00FE063D" w:rsidRPr="00B2743A" w:rsidRDefault="00FE063D" w:rsidP="00A35572">
            <w:pPr>
              <w:rPr>
                <w:sz w:val="20"/>
                <w:szCs w:val="20"/>
              </w:rPr>
            </w:pPr>
            <w:r>
              <w:rPr>
                <w:sz w:val="20"/>
                <w:szCs w:val="20"/>
              </w:rPr>
              <w:t>4</w:t>
            </w:r>
          </w:p>
        </w:tc>
        <w:tc>
          <w:tcPr>
            <w:tcW w:w="984" w:type="dxa"/>
          </w:tcPr>
          <w:p w:rsidR="00FE063D" w:rsidRPr="009A7E17" w:rsidRDefault="00FE063D" w:rsidP="00A35572">
            <w:pPr>
              <w:rPr>
                <w:sz w:val="20"/>
                <w:szCs w:val="20"/>
                <w:lang w:val="fr-FR"/>
              </w:rPr>
            </w:pPr>
            <w:r>
              <w:rPr>
                <w:sz w:val="20"/>
                <w:szCs w:val="20"/>
                <w:lang w:bidi="ar-EG"/>
              </w:rPr>
              <w:t>6</w:t>
            </w:r>
          </w:p>
        </w:tc>
        <w:tc>
          <w:tcPr>
            <w:tcW w:w="969" w:type="dxa"/>
          </w:tcPr>
          <w:p w:rsidR="00FE063D" w:rsidRPr="009A7E17" w:rsidRDefault="00FE063D" w:rsidP="00A35572">
            <w:pPr>
              <w:rPr>
                <w:sz w:val="20"/>
                <w:szCs w:val="20"/>
                <w:lang w:val="fr-FR"/>
              </w:rPr>
            </w:pPr>
            <w:r>
              <w:rPr>
                <w:sz w:val="20"/>
                <w:szCs w:val="20"/>
                <w:lang w:bidi="ar-EG"/>
              </w:rPr>
              <w:t>60</w:t>
            </w:r>
          </w:p>
        </w:tc>
        <w:tc>
          <w:tcPr>
            <w:tcW w:w="992" w:type="dxa"/>
          </w:tcPr>
          <w:p w:rsidR="00FE063D" w:rsidRPr="009A7E17" w:rsidRDefault="00FE063D" w:rsidP="00A35572">
            <w:pPr>
              <w:rPr>
                <w:sz w:val="20"/>
                <w:szCs w:val="20"/>
                <w:lang w:val="fr-FR"/>
              </w:rPr>
            </w:pPr>
            <w:r>
              <w:rPr>
                <w:sz w:val="20"/>
                <w:szCs w:val="20"/>
                <w:lang w:bidi="ar-EG"/>
              </w:rPr>
              <w:t>40</w:t>
            </w:r>
          </w:p>
        </w:tc>
        <w:tc>
          <w:tcPr>
            <w:tcW w:w="709" w:type="dxa"/>
          </w:tcPr>
          <w:p w:rsidR="00FE063D" w:rsidRPr="009A7E17" w:rsidRDefault="00FE063D" w:rsidP="00A35572">
            <w:pPr>
              <w:rPr>
                <w:sz w:val="20"/>
                <w:szCs w:val="20"/>
                <w:lang w:val="fr-FR"/>
              </w:rPr>
            </w:pPr>
            <w:r>
              <w:rPr>
                <w:sz w:val="20"/>
                <w:szCs w:val="20"/>
                <w:lang w:bidi="ar-EG"/>
              </w:rPr>
              <w:t>100</w:t>
            </w:r>
          </w:p>
        </w:tc>
        <w:tc>
          <w:tcPr>
            <w:tcW w:w="992" w:type="dxa"/>
          </w:tcPr>
          <w:p w:rsidR="00FE063D" w:rsidRPr="009A7E17" w:rsidRDefault="00FE063D" w:rsidP="00A35572">
            <w:pPr>
              <w:rPr>
                <w:sz w:val="20"/>
                <w:szCs w:val="20"/>
                <w:lang w:val="fr-FR"/>
              </w:rPr>
            </w:pPr>
          </w:p>
        </w:tc>
        <w:tc>
          <w:tcPr>
            <w:tcW w:w="574" w:type="dxa"/>
          </w:tcPr>
          <w:p w:rsidR="00FE063D" w:rsidRPr="009A7E17" w:rsidRDefault="00FE063D" w:rsidP="00A35572">
            <w:pPr>
              <w:rPr>
                <w:sz w:val="20"/>
                <w:szCs w:val="20"/>
                <w:lang w:val="fr-FR"/>
              </w:rPr>
            </w:pPr>
            <w:r>
              <w:rPr>
                <w:sz w:val="20"/>
                <w:szCs w:val="20"/>
                <w:lang w:bidi="ar-EG"/>
              </w:rPr>
              <w:t>-</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1080" w:type="dxa"/>
          </w:tcPr>
          <w:p w:rsidR="00FE063D" w:rsidRPr="009A7E17" w:rsidRDefault="00FE063D" w:rsidP="00A35572">
            <w:pPr>
              <w:rPr>
                <w:sz w:val="20"/>
                <w:szCs w:val="20"/>
                <w:lang w:val="fr-FR"/>
              </w:rPr>
            </w:pPr>
            <w:r>
              <w:rPr>
                <w:sz w:val="20"/>
                <w:szCs w:val="20"/>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9A7E17" w:rsidRDefault="00FE063D" w:rsidP="00A35572">
            <w:pPr>
              <w:rPr>
                <w:sz w:val="20"/>
                <w:szCs w:val="20"/>
                <w:lang w:val="fr-FR"/>
              </w:rPr>
            </w:pPr>
          </w:p>
        </w:tc>
        <w:tc>
          <w:tcPr>
            <w:tcW w:w="1080" w:type="dxa"/>
          </w:tcPr>
          <w:p w:rsidR="00FE063D" w:rsidRPr="00B2743A" w:rsidRDefault="00FE063D" w:rsidP="00A35572">
            <w:pPr>
              <w:rPr>
                <w:sz w:val="20"/>
                <w:szCs w:val="20"/>
                <w:lang w:bidi="ar-EG"/>
              </w:rPr>
            </w:pPr>
            <w:r>
              <w:rPr>
                <w:sz w:val="20"/>
                <w:szCs w:val="20"/>
                <w:lang w:bidi="ar-EG"/>
              </w:rPr>
              <w:t>-</w:t>
            </w:r>
          </w:p>
        </w:tc>
        <w:tc>
          <w:tcPr>
            <w:tcW w:w="984" w:type="dxa"/>
          </w:tcPr>
          <w:p w:rsidR="00FE063D" w:rsidRPr="009A7E17" w:rsidRDefault="00FE063D" w:rsidP="00A35572">
            <w:pPr>
              <w:rPr>
                <w:sz w:val="20"/>
                <w:szCs w:val="20"/>
                <w:lang w:val="fr-FR"/>
              </w:rPr>
            </w:pPr>
            <w:r>
              <w:rPr>
                <w:sz w:val="20"/>
                <w:szCs w:val="20"/>
                <w:lang w:bidi="ar-EG"/>
              </w:rPr>
              <w:t>-</w:t>
            </w:r>
          </w:p>
        </w:tc>
        <w:tc>
          <w:tcPr>
            <w:tcW w:w="969" w:type="dxa"/>
          </w:tcPr>
          <w:p w:rsidR="00FE063D" w:rsidRPr="009A7E17" w:rsidRDefault="00FE063D" w:rsidP="00A35572">
            <w:pPr>
              <w:rPr>
                <w:sz w:val="20"/>
                <w:szCs w:val="20"/>
                <w:lang w:val="fr-FR"/>
              </w:rPr>
            </w:pPr>
            <w:r>
              <w:rPr>
                <w:sz w:val="20"/>
                <w:szCs w:val="20"/>
                <w:lang w:bidi="ar-EG"/>
              </w:rPr>
              <w:t>-</w:t>
            </w:r>
          </w:p>
        </w:tc>
        <w:tc>
          <w:tcPr>
            <w:tcW w:w="992" w:type="dxa"/>
          </w:tcPr>
          <w:p w:rsidR="00FE063D" w:rsidRPr="009A7E17" w:rsidRDefault="00FE063D" w:rsidP="00A35572">
            <w:pPr>
              <w:rPr>
                <w:sz w:val="20"/>
                <w:szCs w:val="20"/>
                <w:lang w:val="fr-FR"/>
              </w:rPr>
            </w:pPr>
            <w:r>
              <w:rPr>
                <w:sz w:val="20"/>
                <w:szCs w:val="20"/>
                <w:lang w:bidi="ar-EG"/>
              </w:rPr>
              <w:t>-</w:t>
            </w:r>
          </w:p>
        </w:tc>
        <w:tc>
          <w:tcPr>
            <w:tcW w:w="709" w:type="dxa"/>
          </w:tcPr>
          <w:p w:rsidR="00FE063D" w:rsidRPr="009A7E17" w:rsidRDefault="00FE063D" w:rsidP="00A35572">
            <w:pPr>
              <w:rPr>
                <w:sz w:val="20"/>
                <w:szCs w:val="20"/>
                <w:lang w:val="fr-FR"/>
              </w:rPr>
            </w:pPr>
            <w:r>
              <w:rPr>
                <w:sz w:val="20"/>
                <w:szCs w:val="20"/>
                <w:lang w:bidi="ar-EG"/>
              </w:rPr>
              <w:t>-</w:t>
            </w:r>
          </w:p>
        </w:tc>
        <w:tc>
          <w:tcPr>
            <w:tcW w:w="992" w:type="dxa"/>
          </w:tcPr>
          <w:p w:rsidR="00FE063D" w:rsidRPr="009A7E17" w:rsidRDefault="00FE063D" w:rsidP="00A35572">
            <w:pPr>
              <w:rPr>
                <w:sz w:val="20"/>
                <w:szCs w:val="20"/>
                <w:lang w:val="fr-FR"/>
              </w:rPr>
            </w:pPr>
          </w:p>
        </w:tc>
        <w:tc>
          <w:tcPr>
            <w:tcW w:w="574" w:type="dxa"/>
          </w:tcPr>
          <w:p w:rsidR="00FE063D" w:rsidRPr="009A7E17" w:rsidRDefault="00FE063D" w:rsidP="00A35572">
            <w:pPr>
              <w:rPr>
                <w:sz w:val="20"/>
                <w:szCs w:val="20"/>
                <w:lang w:val="fr-FR"/>
              </w:rPr>
            </w:pPr>
            <w:r>
              <w:rPr>
                <w:sz w:val="20"/>
                <w:szCs w:val="20"/>
                <w:lang w:bidi="ar-EG"/>
              </w:rPr>
              <w:t>-</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1080" w:type="dxa"/>
          </w:tcPr>
          <w:p w:rsidR="00FE063D" w:rsidRPr="009A7E17" w:rsidRDefault="00FE063D" w:rsidP="00A35572">
            <w:pPr>
              <w:rPr>
                <w:sz w:val="20"/>
                <w:szCs w:val="20"/>
                <w:lang w:val="fr-FR"/>
              </w:rPr>
            </w:pPr>
            <w:r>
              <w:rPr>
                <w:sz w:val="20"/>
                <w:szCs w:val="20"/>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9A7E17" w:rsidRDefault="00FE063D" w:rsidP="00A35572">
            <w:pPr>
              <w:rPr>
                <w:sz w:val="20"/>
                <w:szCs w:val="20"/>
                <w:lang w:val="fr-FR"/>
              </w:rPr>
            </w:pPr>
          </w:p>
        </w:tc>
        <w:tc>
          <w:tcPr>
            <w:tcW w:w="1080" w:type="dxa"/>
          </w:tcPr>
          <w:p w:rsidR="00FE063D" w:rsidRPr="009A7E17" w:rsidRDefault="00FE063D" w:rsidP="00A35572">
            <w:pPr>
              <w:rPr>
                <w:sz w:val="20"/>
                <w:szCs w:val="20"/>
                <w:lang w:val="fr-FR"/>
              </w:rPr>
            </w:pPr>
          </w:p>
        </w:tc>
        <w:tc>
          <w:tcPr>
            <w:tcW w:w="984" w:type="dxa"/>
          </w:tcPr>
          <w:p w:rsidR="00FE063D" w:rsidRPr="009A7E17" w:rsidRDefault="00FE063D" w:rsidP="00A35572">
            <w:pPr>
              <w:rPr>
                <w:sz w:val="20"/>
                <w:szCs w:val="20"/>
                <w:lang w:val="fr-FR"/>
              </w:rPr>
            </w:pPr>
          </w:p>
        </w:tc>
        <w:tc>
          <w:tcPr>
            <w:tcW w:w="969" w:type="dxa"/>
          </w:tcPr>
          <w:p w:rsidR="00FE063D" w:rsidRPr="009A7E17" w:rsidRDefault="00FE063D" w:rsidP="00A35572">
            <w:pPr>
              <w:rPr>
                <w:sz w:val="20"/>
                <w:szCs w:val="20"/>
                <w:lang w:val="fr-FR"/>
              </w:rPr>
            </w:pPr>
          </w:p>
        </w:tc>
        <w:tc>
          <w:tcPr>
            <w:tcW w:w="992" w:type="dxa"/>
          </w:tcPr>
          <w:p w:rsidR="00FE063D" w:rsidRPr="009A7E17" w:rsidRDefault="00FE063D" w:rsidP="00A35572">
            <w:pPr>
              <w:rPr>
                <w:sz w:val="20"/>
                <w:szCs w:val="20"/>
                <w:lang w:val="fr-FR"/>
              </w:rPr>
            </w:pPr>
          </w:p>
        </w:tc>
        <w:tc>
          <w:tcPr>
            <w:tcW w:w="709" w:type="dxa"/>
          </w:tcPr>
          <w:p w:rsidR="00FE063D" w:rsidRPr="009A7E17" w:rsidRDefault="00FE063D" w:rsidP="00A35572">
            <w:pPr>
              <w:rPr>
                <w:sz w:val="20"/>
                <w:szCs w:val="20"/>
                <w:lang w:val="fr-FR"/>
              </w:rPr>
            </w:pPr>
          </w:p>
        </w:tc>
        <w:tc>
          <w:tcPr>
            <w:tcW w:w="992" w:type="dxa"/>
          </w:tcPr>
          <w:p w:rsidR="00FE063D" w:rsidRPr="009A7E17" w:rsidRDefault="00FE063D" w:rsidP="00A35572">
            <w:pPr>
              <w:rPr>
                <w:sz w:val="20"/>
                <w:szCs w:val="20"/>
                <w:lang w:val="fr-FR"/>
              </w:rPr>
            </w:pPr>
          </w:p>
        </w:tc>
        <w:tc>
          <w:tcPr>
            <w:tcW w:w="574"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c>
          <w:tcPr>
            <w:tcW w:w="1080" w:type="dxa"/>
          </w:tcPr>
          <w:p w:rsidR="00FE063D" w:rsidRPr="009A7E17" w:rsidRDefault="00FE063D" w:rsidP="00A35572">
            <w:pPr>
              <w:rPr>
                <w:sz w:val="20"/>
                <w:szCs w:val="20"/>
                <w:lang w:val="fr-FR"/>
              </w:rPr>
            </w:pP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bl>
    <w:p w:rsidR="00FE063D" w:rsidRPr="00765B74" w:rsidRDefault="00FE063D" w:rsidP="00FE063D">
      <w:pPr>
        <w:rPr>
          <w:sz w:val="20"/>
          <w:szCs w:val="20"/>
          <w:rtl/>
        </w:rPr>
      </w:pPr>
    </w:p>
    <w:p w:rsidR="00FE063D" w:rsidRPr="00765B74" w:rsidRDefault="00FE063D" w:rsidP="00FE063D">
      <w:pPr>
        <w:rPr>
          <w:sz w:val="20"/>
          <w:szCs w:val="20"/>
          <w:rtl/>
        </w:rPr>
      </w:pPr>
    </w:p>
    <w:tbl>
      <w:tblPr>
        <w:tblStyle w:val="TableGrid"/>
        <w:tblW w:w="0" w:type="auto"/>
        <w:tblInd w:w="-702" w:type="dxa"/>
        <w:tblLook w:val="04A0" w:firstRow="1" w:lastRow="0" w:firstColumn="1" w:lastColumn="0" w:noHBand="0" w:noVBand="1"/>
      </w:tblPr>
      <w:tblGrid>
        <w:gridCol w:w="1343"/>
        <w:gridCol w:w="886"/>
        <w:gridCol w:w="578"/>
        <w:gridCol w:w="419"/>
        <w:gridCol w:w="603"/>
        <w:gridCol w:w="603"/>
        <w:gridCol w:w="543"/>
        <w:gridCol w:w="584"/>
        <w:gridCol w:w="584"/>
        <w:gridCol w:w="585"/>
        <w:gridCol w:w="593"/>
        <w:gridCol w:w="605"/>
        <w:gridCol w:w="544"/>
        <w:gridCol w:w="544"/>
        <w:gridCol w:w="544"/>
      </w:tblGrid>
      <w:tr w:rsidR="00FE063D" w:rsidRPr="00765B74" w:rsidTr="00A35572">
        <w:trPr>
          <w:trHeight w:val="350"/>
        </w:trPr>
        <w:tc>
          <w:tcPr>
            <w:tcW w:w="1436" w:type="dxa"/>
          </w:tcPr>
          <w:p w:rsidR="00FE063D" w:rsidRPr="00765B74" w:rsidRDefault="00FE063D" w:rsidP="00A35572">
            <w:pPr>
              <w:rPr>
                <w:sz w:val="20"/>
                <w:szCs w:val="20"/>
              </w:rPr>
            </w:pPr>
            <w:r w:rsidRPr="00254E18">
              <w:rPr>
                <w:sz w:val="24"/>
                <w:szCs w:val="24"/>
                <w:lang w:val="fr-FR"/>
              </w:rPr>
              <w:t>le total</w:t>
            </w:r>
          </w:p>
        </w:tc>
        <w:tc>
          <w:tcPr>
            <w:tcW w:w="952" w:type="dxa"/>
          </w:tcPr>
          <w:p w:rsidR="00FE063D" w:rsidRPr="00765B74" w:rsidRDefault="00FE063D" w:rsidP="00A35572">
            <w:pPr>
              <w:rPr>
                <w:sz w:val="20"/>
                <w:szCs w:val="20"/>
              </w:rPr>
            </w:pPr>
            <w:r>
              <w:rPr>
                <w:sz w:val="20"/>
                <w:szCs w:val="20"/>
              </w:rPr>
              <w:t>34</w:t>
            </w:r>
          </w:p>
        </w:tc>
        <w:tc>
          <w:tcPr>
            <w:tcW w:w="601" w:type="dxa"/>
          </w:tcPr>
          <w:p w:rsidR="00FE063D" w:rsidRPr="00765B74" w:rsidRDefault="00FE063D" w:rsidP="00A35572">
            <w:pPr>
              <w:rPr>
                <w:sz w:val="20"/>
                <w:szCs w:val="20"/>
              </w:rPr>
            </w:pPr>
            <w:r>
              <w:rPr>
                <w:sz w:val="20"/>
                <w:szCs w:val="20"/>
              </w:rPr>
              <w:t>10</w:t>
            </w:r>
          </w:p>
        </w:tc>
        <w:tc>
          <w:tcPr>
            <w:tcW w:w="419" w:type="dxa"/>
          </w:tcPr>
          <w:p w:rsidR="00FE063D" w:rsidRPr="00765B74" w:rsidRDefault="00FE063D" w:rsidP="00A35572">
            <w:pPr>
              <w:rPr>
                <w:sz w:val="20"/>
                <w:szCs w:val="20"/>
              </w:rPr>
            </w:pPr>
            <w:r>
              <w:rPr>
                <w:sz w:val="20"/>
                <w:szCs w:val="20"/>
              </w:rPr>
              <w:t>80</w:t>
            </w:r>
          </w:p>
        </w:tc>
        <w:tc>
          <w:tcPr>
            <w:tcW w:w="615" w:type="dxa"/>
          </w:tcPr>
          <w:p w:rsidR="00FE063D" w:rsidRPr="00765B74" w:rsidRDefault="00FE063D" w:rsidP="00A35572">
            <w:pPr>
              <w:rPr>
                <w:sz w:val="20"/>
                <w:szCs w:val="20"/>
              </w:rPr>
            </w:pPr>
            <w:r>
              <w:rPr>
                <w:sz w:val="20"/>
                <w:szCs w:val="20"/>
              </w:rPr>
              <w:t>120</w:t>
            </w:r>
          </w:p>
        </w:tc>
        <w:tc>
          <w:tcPr>
            <w:tcW w:w="615" w:type="dxa"/>
          </w:tcPr>
          <w:p w:rsidR="00FE063D" w:rsidRPr="00765B74" w:rsidRDefault="00FE063D" w:rsidP="00A35572">
            <w:pPr>
              <w:rPr>
                <w:sz w:val="20"/>
                <w:szCs w:val="20"/>
              </w:rPr>
            </w:pPr>
            <w:r>
              <w:rPr>
                <w:sz w:val="20"/>
                <w:szCs w:val="20"/>
              </w:rPr>
              <w:t>200</w:t>
            </w:r>
          </w:p>
        </w:tc>
        <w:tc>
          <w:tcPr>
            <w:tcW w:w="588" w:type="dxa"/>
          </w:tcPr>
          <w:p w:rsidR="00FE063D" w:rsidRPr="00765B74" w:rsidRDefault="00FE063D" w:rsidP="00A35572">
            <w:pPr>
              <w:rPr>
                <w:sz w:val="20"/>
                <w:szCs w:val="20"/>
              </w:rPr>
            </w:pPr>
          </w:p>
        </w:tc>
        <w:tc>
          <w:tcPr>
            <w:tcW w:w="607" w:type="dxa"/>
          </w:tcPr>
          <w:p w:rsidR="00FE063D" w:rsidRPr="00765B74" w:rsidRDefault="00FE063D" w:rsidP="00A35572">
            <w:pPr>
              <w:rPr>
                <w:sz w:val="20"/>
                <w:szCs w:val="20"/>
              </w:rPr>
            </w:pPr>
            <w:r>
              <w:rPr>
                <w:sz w:val="20"/>
                <w:szCs w:val="20"/>
              </w:rPr>
              <w:t>28</w:t>
            </w:r>
          </w:p>
        </w:tc>
        <w:tc>
          <w:tcPr>
            <w:tcW w:w="607" w:type="dxa"/>
          </w:tcPr>
          <w:p w:rsidR="00FE063D" w:rsidRPr="00765B74" w:rsidRDefault="00FE063D" w:rsidP="00A35572">
            <w:pPr>
              <w:rPr>
                <w:sz w:val="20"/>
                <w:szCs w:val="20"/>
              </w:rPr>
            </w:pPr>
            <w:r>
              <w:rPr>
                <w:sz w:val="20"/>
                <w:szCs w:val="20"/>
              </w:rPr>
              <w:t>40</w:t>
            </w:r>
          </w:p>
        </w:tc>
        <w:tc>
          <w:tcPr>
            <w:tcW w:w="608" w:type="dxa"/>
          </w:tcPr>
          <w:p w:rsidR="00FE063D" w:rsidRPr="00765B74" w:rsidRDefault="00FE063D" w:rsidP="00A35572">
            <w:pPr>
              <w:rPr>
                <w:sz w:val="20"/>
                <w:szCs w:val="20"/>
              </w:rPr>
            </w:pPr>
            <w:r>
              <w:rPr>
                <w:sz w:val="20"/>
                <w:szCs w:val="20"/>
              </w:rPr>
              <w:t>20</w:t>
            </w:r>
          </w:p>
        </w:tc>
        <w:tc>
          <w:tcPr>
            <w:tcW w:w="617" w:type="dxa"/>
          </w:tcPr>
          <w:p w:rsidR="00FE063D" w:rsidRPr="00765B74" w:rsidRDefault="00FE063D" w:rsidP="00A35572">
            <w:pPr>
              <w:rPr>
                <w:sz w:val="20"/>
                <w:szCs w:val="20"/>
              </w:rPr>
            </w:pPr>
            <w:r>
              <w:rPr>
                <w:sz w:val="20"/>
                <w:szCs w:val="20"/>
              </w:rPr>
              <w:t>80</w:t>
            </w:r>
          </w:p>
        </w:tc>
        <w:tc>
          <w:tcPr>
            <w:tcW w:w="617" w:type="dxa"/>
          </w:tcPr>
          <w:p w:rsidR="00FE063D" w:rsidRPr="00765B74" w:rsidRDefault="00FE063D" w:rsidP="00A35572">
            <w:pPr>
              <w:rPr>
                <w:sz w:val="20"/>
                <w:szCs w:val="20"/>
              </w:rPr>
            </w:pPr>
            <w:r>
              <w:rPr>
                <w:sz w:val="20"/>
                <w:szCs w:val="20"/>
              </w:rPr>
              <w:t>100</w:t>
            </w:r>
          </w:p>
        </w:tc>
        <w:tc>
          <w:tcPr>
            <w:tcW w:w="590" w:type="dxa"/>
          </w:tcPr>
          <w:p w:rsidR="00FE063D" w:rsidRPr="00765B74" w:rsidRDefault="00FE063D" w:rsidP="00A35572">
            <w:pPr>
              <w:rPr>
                <w:sz w:val="20"/>
                <w:szCs w:val="20"/>
              </w:rPr>
            </w:pPr>
          </w:p>
        </w:tc>
        <w:tc>
          <w:tcPr>
            <w:tcW w:w="590" w:type="dxa"/>
          </w:tcPr>
          <w:p w:rsidR="00FE063D" w:rsidRPr="00765B74" w:rsidRDefault="00FE063D" w:rsidP="00A35572">
            <w:pPr>
              <w:rPr>
                <w:sz w:val="20"/>
                <w:szCs w:val="20"/>
              </w:rPr>
            </w:pPr>
          </w:p>
        </w:tc>
        <w:tc>
          <w:tcPr>
            <w:tcW w:w="590" w:type="dxa"/>
          </w:tcPr>
          <w:p w:rsidR="00FE063D" w:rsidRPr="00765B74" w:rsidRDefault="00FE063D" w:rsidP="00A35572">
            <w:pPr>
              <w:rPr>
                <w:sz w:val="20"/>
                <w:szCs w:val="20"/>
              </w:rPr>
            </w:pPr>
          </w:p>
        </w:tc>
      </w:tr>
    </w:tbl>
    <w:p w:rsidR="00FE063D" w:rsidRDefault="00FE063D" w:rsidP="00FE063D">
      <w:pPr>
        <w:rPr>
          <w:sz w:val="24"/>
          <w:szCs w:val="24"/>
          <w:lang w:val="fr-FR"/>
        </w:rPr>
      </w:pPr>
    </w:p>
    <w:p w:rsidR="00FE063D" w:rsidRDefault="00FE063D" w:rsidP="00FE063D">
      <w:pPr>
        <w:jc w:val="center"/>
        <w:rPr>
          <w:sz w:val="24"/>
          <w:szCs w:val="24"/>
          <w:lang w:val="fr-FR"/>
        </w:rPr>
      </w:pPr>
      <w:r>
        <w:rPr>
          <w:sz w:val="24"/>
          <w:szCs w:val="24"/>
          <w:lang w:val="fr-FR"/>
        </w:rPr>
        <w:t>tableau (5</w:t>
      </w:r>
      <w:r w:rsidRPr="00254E18">
        <w:rPr>
          <w:sz w:val="24"/>
          <w:szCs w:val="24"/>
          <w:lang w:val="fr-FR"/>
        </w:rPr>
        <w:t>)</w:t>
      </w:r>
    </w:p>
    <w:p w:rsidR="00FE063D" w:rsidRDefault="00FE063D" w:rsidP="00FE063D">
      <w:pPr>
        <w:jc w:val="center"/>
        <w:rPr>
          <w:sz w:val="24"/>
          <w:szCs w:val="24"/>
          <w:lang w:val="fr-FR"/>
        </w:rPr>
      </w:pPr>
    </w:p>
    <w:p w:rsidR="00FE063D" w:rsidRDefault="00FE063D" w:rsidP="00FE063D">
      <w:pPr>
        <w:jc w:val="center"/>
        <w:rPr>
          <w:sz w:val="24"/>
          <w:szCs w:val="24"/>
          <w:lang w:val="fr-FR"/>
        </w:rPr>
      </w:pPr>
    </w:p>
    <w:p w:rsidR="00FE063D" w:rsidRDefault="00FE063D" w:rsidP="00FE063D">
      <w:pPr>
        <w:jc w:val="center"/>
        <w:rPr>
          <w:sz w:val="24"/>
          <w:szCs w:val="24"/>
          <w:lang w:val="fr-FR"/>
        </w:rPr>
      </w:pPr>
    </w:p>
    <w:p w:rsidR="00FE063D" w:rsidRDefault="00FE063D" w:rsidP="00A35572">
      <w:pPr>
        <w:rPr>
          <w:sz w:val="24"/>
          <w:szCs w:val="24"/>
          <w:lang w:val="fr-FR"/>
        </w:rPr>
      </w:pPr>
    </w:p>
    <w:p w:rsidR="00A35572" w:rsidRDefault="00A35572" w:rsidP="00A35572">
      <w:pPr>
        <w:jc w:val="center"/>
        <w:rPr>
          <w:sz w:val="24"/>
          <w:szCs w:val="24"/>
          <w:lang w:val="fr-FR"/>
        </w:rPr>
      </w:pPr>
    </w:p>
    <w:p w:rsidR="00A35572" w:rsidRDefault="00A35572" w:rsidP="00A35572">
      <w:pPr>
        <w:rPr>
          <w:b/>
          <w:bCs/>
          <w:sz w:val="24"/>
          <w:szCs w:val="24"/>
          <w:lang w:val="fr-FR"/>
        </w:rPr>
      </w:pPr>
      <w:r>
        <w:rPr>
          <w:rFonts w:eastAsia="Times New Roman"/>
          <w:b/>
          <w:bCs/>
          <w:sz w:val="24"/>
          <w:szCs w:val="24"/>
          <w:lang w:val="fr-FR"/>
        </w:rPr>
        <w:t xml:space="preserve">Le tableau d'étude dela </w:t>
      </w:r>
      <w:r>
        <w:rPr>
          <w:b/>
          <w:bCs/>
          <w:sz w:val="24"/>
          <w:szCs w:val="24"/>
          <w:lang w:val="fr-FR" w:bidi="ar-EG"/>
        </w:rPr>
        <w:t xml:space="preserve">troisième </w:t>
      </w:r>
      <w:r>
        <w:rPr>
          <w:rFonts w:eastAsia="Times New Roman"/>
          <w:b/>
          <w:bCs/>
          <w:sz w:val="24"/>
          <w:szCs w:val="24"/>
          <w:lang w:val="fr-FR"/>
        </w:rPr>
        <w:t xml:space="preserve">division (la phase de bachelier) (la </w:t>
      </w:r>
      <w:r>
        <w:rPr>
          <w:b/>
          <w:bCs/>
          <w:sz w:val="24"/>
          <w:szCs w:val="24"/>
          <w:lang w:val="fr-FR"/>
        </w:rPr>
        <w:t>spécialisations del’éducation dans l’art)</w:t>
      </w:r>
    </w:p>
    <w:p w:rsidR="00FE063D" w:rsidRDefault="00A35572" w:rsidP="00A35572">
      <w:pPr>
        <w:jc w:val="center"/>
        <w:rPr>
          <w:sz w:val="24"/>
          <w:szCs w:val="24"/>
          <w:lang w:val="fr-FR"/>
        </w:rPr>
      </w:pPr>
      <w:r>
        <w:rPr>
          <w:b/>
          <w:bCs/>
          <w:sz w:val="24"/>
          <w:szCs w:val="24"/>
          <w:lang w:val="fr-FR"/>
        </w:rPr>
        <w:t xml:space="preserve">Le premier semester                                                                                le </w:t>
      </w:r>
      <w:r>
        <w:rPr>
          <w:b/>
          <w:bCs/>
          <w:sz w:val="24"/>
          <w:szCs w:val="24"/>
          <w:lang w:val="fr-FR" w:bidi="ar-EG"/>
        </w:rPr>
        <w:t>deuxième</w:t>
      </w:r>
      <w:r>
        <w:rPr>
          <w:b/>
          <w:bCs/>
          <w:sz w:val="24"/>
          <w:szCs w:val="24"/>
          <w:lang w:val="fr-FR"/>
        </w:rPr>
        <w:t xml:space="preserve"> semestre</w:t>
      </w:r>
    </w:p>
    <w:tbl>
      <w:tblPr>
        <w:tblStyle w:val="TableGrid"/>
        <w:tblW w:w="15210" w:type="dxa"/>
        <w:tblInd w:w="-702" w:type="dxa"/>
        <w:tblLayout w:type="fixed"/>
        <w:tblLook w:val="04A0" w:firstRow="1" w:lastRow="0" w:firstColumn="1" w:lastColumn="0" w:noHBand="0" w:noVBand="1"/>
      </w:tblPr>
      <w:tblGrid>
        <w:gridCol w:w="1350"/>
        <w:gridCol w:w="1080"/>
        <w:gridCol w:w="984"/>
        <w:gridCol w:w="969"/>
        <w:gridCol w:w="992"/>
        <w:gridCol w:w="709"/>
        <w:gridCol w:w="992"/>
        <w:gridCol w:w="574"/>
        <w:gridCol w:w="990"/>
        <w:gridCol w:w="990"/>
        <w:gridCol w:w="990"/>
        <w:gridCol w:w="1080"/>
        <w:gridCol w:w="1620"/>
        <w:gridCol w:w="900"/>
        <w:gridCol w:w="990"/>
      </w:tblGrid>
      <w:tr w:rsidR="00FE063D" w:rsidRPr="00765B74" w:rsidTr="00A35572">
        <w:trPr>
          <w:trHeight w:val="383"/>
        </w:trPr>
        <w:tc>
          <w:tcPr>
            <w:tcW w:w="1350" w:type="dxa"/>
            <w:vMerge w:val="restart"/>
          </w:tcPr>
          <w:p w:rsidR="00FE063D" w:rsidRPr="009A7E17" w:rsidRDefault="00FE063D" w:rsidP="00A35572">
            <w:pPr>
              <w:jc w:val="center"/>
              <w:rPr>
                <w:sz w:val="24"/>
                <w:szCs w:val="24"/>
                <w:lang w:bidi="ar-EG"/>
              </w:rPr>
            </w:pPr>
            <w:r w:rsidRPr="009A7E17">
              <w:rPr>
                <w:sz w:val="24"/>
                <w:szCs w:val="24"/>
                <w:lang w:val="fr-FR"/>
              </w:rPr>
              <w:t>Le cours</w:t>
            </w:r>
          </w:p>
        </w:tc>
        <w:tc>
          <w:tcPr>
            <w:tcW w:w="1080" w:type="dxa"/>
            <w:vMerge w:val="restart"/>
          </w:tcPr>
          <w:p w:rsidR="00FE063D" w:rsidRPr="00B2743A" w:rsidRDefault="00FE063D" w:rsidP="00A35572">
            <w:pPr>
              <w:rPr>
                <w:sz w:val="20"/>
                <w:szCs w:val="20"/>
                <w:lang w:val="fr-FR" w:bidi="ar-EG"/>
              </w:rPr>
            </w:pPr>
            <w:r w:rsidRPr="00B2743A">
              <w:rPr>
                <w:sz w:val="20"/>
                <w:szCs w:val="20"/>
                <w:lang w:val="fr-FR"/>
              </w:rPr>
              <w:t>le nombre d'heures par semaine</w:t>
            </w:r>
          </w:p>
        </w:tc>
        <w:tc>
          <w:tcPr>
            <w:tcW w:w="984" w:type="dxa"/>
            <w:vMerge w:val="restart"/>
          </w:tcPr>
          <w:p w:rsidR="00FE063D" w:rsidRPr="004B1E72" w:rsidRDefault="00FE063D" w:rsidP="00A35572">
            <w:pPr>
              <w:rPr>
                <w:sz w:val="20"/>
                <w:szCs w:val="20"/>
              </w:rPr>
            </w:pPr>
            <w:r w:rsidRPr="004B1E72">
              <w:rPr>
                <w:sz w:val="20"/>
                <w:szCs w:val="20"/>
                <w:lang w:val="fr-FR"/>
              </w:rPr>
              <w:t>le nombre d'heures del'examen</w:t>
            </w:r>
          </w:p>
        </w:tc>
        <w:tc>
          <w:tcPr>
            <w:tcW w:w="2670" w:type="dxa"/>
            <w:gridSpan w:val="3"/>
          </w:tcPr>
          <w:p w:rsidR="00FE063D" w:rsidRPr="0034238B" w:rsidRDefault="00FE063D" w:rsidP="00A35572">
            <w:pPr>
              <w:jc w:val="center"/>
              <w:rPr>
                <w:sz w:val="20"/>
                <w:szCs w:val="20"/>
                <w:lang w:val="fr-FR"/>
              </w:rPr>
            </w:pPr>
            <w:r>
              <w:rPr>
                <w:sz w:val="24"/>
                <w:szCs w:val="24"/>
                <w:lang w:val="fr-FR"/>
              </w:rPr>
              <w:t>La fin grande des grades</w:t>
            </w:r>
          </w:p>
        </w:tc>
        <w:tc>
          <w:tcPr>
            <w:tcW w:w="992" w:type="dxa"/>
            <w:vMerge w:val="restart"/>
          </w:tcPr>
          <w:p w:rsidR="00FE063D" w:rsidRPr="00AF7E82" w:rsidRDefault="00FE063D" w:rsidP="00A35572">
            <w:pPr>
              <w:jc w:val="center"/>
              <w:rPr>
                <w:lang w:bidi="ar-EG"/>
              </w:rPr>
            </w:pPr>
            <w:r w:rsidRPr="00AF7E82">
              <w:rPr>
                <w:lang w:val="fr-FR"/>
              </w:rPr>
              <w:t>Le cours</w:t>
            </w:r>
          </w:p>
        </w:tc>
        <w:tc>
          <w:tcPr>
            <w:tcW w:w="574" w:type="dxa"/>
            <w:vMerge w:val="restart"/>
          </w:tcPr>
          <w:p w:rsidR="00FE063D" w:rsidRPr="00B2743A" w:rsidRDefault="00FE063D" w:rsidP="00A35572">
            <w:pPr>
              <w:rPr>
                <w:sz w:val="20"/>
                <w:szCs w:val="20"/>
                <w:lang w:val="fr-FR" w:bidi="ar-EG"/>
              </w:rPr>
            </w:pPr>
            <w:r w:rsidRPr="00B2743A">
              <w:rPr>
                <w:sz w:val="20"/>
                <w:szCs w:val="20"/>
                <w:lang w:val="fr-FR"/>
              </w:rPr>
              <w:t>le nombre d'heures par semaine</w:t>
            </w:r>
          </w:p>
        </w:tc>
        <w:tc>
          <w:tcPr>
            <w:tcW w:w="990" w:type="dxa"/>
            <w:vMerge w:val="restart"/>
          </w:tcPr>
          <w:p w:rsidR="00FE063D" w:rsidRPr="004B1E72" w:rsidRDefault="00FE063D" w:rsidP="00A35572">
            <w:pPr>
              <w:rPr>
                <w:sz w:val="20"/>
                <w:szCs w:val="20"/>
              </w:rPr>
            </w:pPr>
            <w:r w:rsidRPr="004B1E72">
              <w:rPr>
                <w:sz w:val="20"/>
                <w:szCs w:val="20"/>
                <w:lang w:val="fr-FR"/>
              </w:rPr>
              <w:t>le nombre d'heures del'examen</w:t>
            </w:r>
          </w:p>
        </w:tc>
        <w:tc>
          <w:tcPr>
            <w:tcW w:w="3060" w:type="dxa"/>
            <w:gridSpan w:val="3"/>
          </w:tcPr>
          <w:p w:rsidR="00FE063D" w:rsidRPr="0034238B" w:rsidRDefault="00FE063D" w:rsidP="00A35572">
            <w:pPr>
              <w:jc w:val="center"/>
              <w:rPr>
                <w:sz w:val="20"/>
                <w:szCs w:val="20"/>
                <w:lang w:val="fr-FR"/>
              </w:rPr>
            </w:pPr>
            <w:r>
              <w:rPr>
                <w:sz w:val="24"/>
                <w:szCs w:val="24"/>
                <w:lang w:val="fr-FR"/>
              </w:rPr>
              <w:t>La fin grande des grades</w:t>
            </w:r>
          </w:p>
        </w:tc>
        <w:tc>
          <w:tcPr>
            <w:tcW w:w="3510" w:type="dxa"/>
            <w:gridSpan w:val="3"/>
          </w:tcPr>
          <w:p w:rsidR="00FE063D" w:rsidRPr="00765B74" w:rsidRDefault="00FE063D" w:rsidP="00A35572">
            <w:pPr>
              <w:jc w:val="center"/>
              <w:rPr>
                <w:sz w:val="20"/>
                <w:szCs w:val="20"/>
                <w:rtl/>
              </w:rPr>
            </w:pPr>
            <w:r w:rsidRPr="00765B74">
              <w:rPr>
                <w:rFonts w:hint="cs"/>
                <w:sz w:val="20"/>
                <w:szCs w:val="20"/>
                <w:rtl/>
              </w:rPr>
              <w:t>المجموع الكلي للمقررات</w:t>
            </w:r>
          </w:p>
        </w:tc>
      </w:tr>
      <w:tr w:rsidR="00FE063D" w:rsidRPr="00765B74" w:rsidTr="00A35572">
        <w:trPr>
          <w:trHeight w:val="875"/>
        </w:trPr>
        <w:tc>
          <w:tcPr>
            <w:tcW w:w="1350" w:type="dxa"/>
            <w:vMerge/>
          </w:tcPr>
          <w:p w:rsidR="00FE063D" w:rsidRPr="00765B74" w:rsidRDefault="00FE063D" w:rsidP="00A35572">
            <w:pPr>
              <w:jc w:val="center"/>
              <w:rPr>
                <w:sz w:val="20"/>
                <w:szCs w:val="20"/>
                <w:rtl/>
                <w:lang w:bidi="ar-EG"/>
              </w:rPr>
            </w:pPr>
          </w:p>
        </w:tc>
        <w:tc>
          <w:tcPr>
            <w:tcW w:w="1080" w:type="dxa"/>
            <w:vMerge/>
          </w:tcPr>
          <w:p w:rsidR="00FE063D" w:rsidRPr="00765B74" w:rsidRDefault="00FE063D" w:rsidP="00A35572">
            <w:pPr>
              <w:rPr>
                <w:sz w:val="20"/>
                <w:szCs w:val="20"/>
                <w:rtl/>
                <w:lang w:bidi="ar-EG"/>
              </w:rPr>
            </w:pPr>
          </w:p>
        </w:tc>
        <w:tc>
          <w:tcPr>
            <w:tcW w:w="984" w:type="dxa"/>
            <w:vMerge/>
          </w:tcPr>
          <w:p w:rsidR="00FE063D" w:rsidRPr="004B1E72" w:rsidRDefault="00FE063D" w:rsidP="00A35572">
            <w:pPr>
              <w:rPr>
                <w:sz w:val="20"/>
                <w:szCs w:val="20"/>
                <w:rtl/>
              </w:rPr>
            </w:pPr>
          </w:p>
        </w:tc>
        <w:tc>
          <w:tcPr>
            <w:tcW w:w="969" w:type="dxa"/>
          </w:tcPr>
          <w:p w:rsidR="00FE063D" w:rsidRPr="004B1E72" w:rsidRDefault="00FE063D" w:rsidP="00A35572">
            <w:pPr>
              <w:rPr>
                <w:sz w:val="20"/>
                <w:szCs w:val="20"/>
              </w:rPr>
            </w:pPr>
            <w:r w:rsidRPr="004B1E72">
              <w:rPr>
                <w:sz w:val="20"/>
                <w:szCs w:val="20"/>
                <w:lang w:val="fr-FR"/>
              </w:rPr>
              <w:t>travaux du semestre</w:t>
            </w:r>
          </w:p>
        </w:tc>
        <w:tc>
          <w:tcPr>
            <w:tcW w:w="992" w:type="dxa"/>
          </w:tcPr>
          <w:p w:rsidR="00FE063D" w:rsidRPr="004B1E72" w:rsidRDefault="00FE063D" w:rsidP="00A35572">
            <w:pPr>
              <w:rPr>
                <w:sz w:val="20"/>
                <w:szCs w:val="20"/>
              </w:rPr>
            </w:pPr>
            <w:r w:rsidRPr="004B1E72">
              <w:rPr>
                <w:sz w:val="20"/>
                <w:szCs w:val="20"/>
                <w:lang w:val="fr-FR"/>
              </w:rPr>
              <w:t>examen</w:t>
            </w:r>
          </w:p>
        </w:tc>
        <w:tc>
          <w:tcPr>
            <w:tcW w:w="709" w:type="dxa"/>
          </w:tcPr>
          <w:p w:rsidR="00FE063D" w:rsidRPr="00AF7E82" w:rsidRDefault="00FE063D" w:rsidP="00A35572">
            <w:r w:rsidRPr="00AF7E82">
              <w:rPr>
                <w:lang w:val="fr-FR"/>
              </w:rPr>
              <w:t>total</w:t>
            </w:r>
          </w:p>
        </w:tc>
        <w:tc>
          <w:tcPr>
            <w:tcW w:w="992" w:type="dxa"/>
            <w:vMerge/>
          </w:tcPr>
          <w:p w:rsidR="00FE063D" w:rsidRPr="00765B74" w:rsidRDefault="00FE063D" w:rsidP="00A35572">
            <w:pPr>
              <w:jc w:val="center"/>
              <w:rPr>
                <w:sz w:val="20"/>
                <w:szCs w:val="20"/>
                <w:rtl/>
                <w:lang w:bidi="ar-EG"/>
              </w:rPr>
            </w:pPr>
          </w:p>
        </w:tc>
        <w:tc>
          <w:tcPr>
            <w:tcW w:w="574" w:type="dxa"/>
            <w:vMerge/>
          </w:tcPr>
          <w:p w:rsidR="00FE063D" w:rsidRPr="00765B74" w:rsidRDefault="00FE063D" w:rsidP="00A35572">
            <w:pPr>
              <w:rPr>
                <w:sz w:val="20"/>
                <w:szCs w:val="20"/>
                <w:rtl/>
              </w:rPr>
            </w:pPr>
          </w:p>
        </w:tc>
        <w:tc>
          <w:tcPr>
            <w:tcW w:w="990" w:type="dxa"/>
            <w:vMerge/>
          </w:tcPr>
          <w:p w:rsidR="00FE063D" w:rsidRPr="00765B74" w:rsidRDefault="00FE063D" w:rsidP="00A35572">
            <w:pPr>
              <w:rPr>
                <w:sz w:val="20"/>
                <w:szCs w:val="20"/>
                <w:rtl/>
              </w:rPr>
            </w:pPr>
          </w:p>
        </w:tc>
        <w:tc>
          <w:tcPr>
            <w:tcW w:w="990" w:type="dxa"/>
          </w:tcPr>
          <w:p w:rsidR="00FE063D" w:rsidRPr="004B1E72" w:rsidRDefault="00FE063D" w:rsidP="00A35572">
            <w:pPr>
              <w:rPr>
                <w:sz w:val="20"/>
                <w:szCs w:val="20"/>
              </w:rPr>
            </w:pPr>
            <w:r w:rsidRPr="004B1E72">
              <w:rPr>
                <w:sz w:val="20"/>
                <w:szCs w:val="20"/>
                <w:lang w:val="fr-FR"/>
              </w:rPr>
              <w:t>travaux du semestre</w:t>
            </w:r>
          </w:p>
        </w:tc>
        <w:tc>
          <w:tcPr>
            <w:tcW w:w="990" w:type="dxa"/>
          </w:tcPr>
          <w:p w:rsidR="00FE063D" w:rsidRPr="004B1E72" w:rsidRDefault="00FE063D" w:rsidP="00A35572">
            <w:pPr>
              <w:rPr>
                <w:sz w:val="20"/>
                <w:szCs w:val="20"/>
              </w:rPr>
            </w:pPr>
            <w:r w:rsidRPr="004B1E72">
              <w:rPr>
                <w:sz w:val="20"/>
                <w:szCs w:val="20"/>
                <w:lang w:val="fr-FR"/>
              </w:rPr>
              <w:t>examen</w:t>
            </w:r>
          </w:p>
        </w:tc>
        <w:tc>
          <w:tcPr>
            <w:tcW w:w="1080" w:type="dxa"/>
          </w:tcPr>
          <w:p w:rsidR="00FE063D" w:rsidRPr="00AF7E82" w:rsidRDefault="00FE063D" w:rsidP="00A35572">
            <w:r w:rsidRPr="00AF7E82">
              <w:rPr>
                <w:lang w:val="fr-FR"/>
              </w:rPr>
              <w:t>total</w:t>
            </w:r>
          </w:p>
        </w:tc>
        <w:tc>
          <w:tcPr>
            <w:tcW w:w="1620" w:type="dxa"/>
          </w:tcPr>
          <w:p w:rsidR="00FE063D" w:rsidRPr="00765B74" w:rsidRDefault="00FE063D" w:rsidP="00A35572">
            <w:pPr>
              <w:rPr>
                <w:sz w:val="20"/>
                <w:szCs w:val="20"/>
                <w:rtl/>
              </w:rPr>
            </w:pPr>
            <w:r w:rsidRPr="00765B74">
              <w:rPr>
                <w:rFonts w:hint="cs"/>
                <w:sz w:val="20"/>
                <w:szCs w:val="20"/>
                <w:rtl/>
              </w:rPr>
              <w:t>اعمال الفصلان</w:t>
            </w:r>
          </w:p>
        </w:tc>
        <w:tc>
          <w:tcPr>
            <w:tcW w:w="900" w:type="dxa"/>
          </w:tcPr>
          <w:p w:rsidR="00FE063D" w:rsidRPr="00765B74" w:rsidRDefault="00FE063D" w:rsidP="00A35572">
            <w:pPr>
              <w:rPr>
                <w:sz w:val="20"/>
                <w:szCs w:val="20"/>
                <w:rtl/>
              </w:rPr>
            </w:pPr>
            <w:r w:rsidRPr="00765B74">
              <w:rPr>
                <w:rFonts w:hint="cs"/>
                <w:sz w:val="20"/>
                <w:szCs w:val="20"/>
                <w:rtl/>
              </w:rPr>
              <w:t xml:space="preserve">امتحان </w:t>
            </w:r>
          </w:p>
        </w:tc>
        <w:tc>
          <w:tcPr>
            <w:tcW w:w="990" w:type="dxa"/>
          </w:tcPr>
          <w:p w:rsidR="00FE063D" w:rsidRPr="00765B74" w:rsidRDefault="00FE063D" w:rsidP="00A35572">
            <w:pPr>
              <w:rPr>
                <w:sz w:val="20"/>
                <w:szCs w:val="20"/>
                <w:rtl/>
              </w:rPr>
            </w:pPr>
            <w:r w:rsidRPr="00765B74">
              <w:rPr>
                <w:rFonts w:hint="cs"/>
                <w:sz w:val="20"/>
                <w:szCs w:val="20"/>
                <w:rtl/>
              </w:rPr>
              <w:t>مجموع</w:t>
            </w:r>
          </w:p>
        </w:tc>
      </w:tr>
      <w:tr w:rsidR="00FE063D" w:rsidRPr="00765B74" w:rsidTr="00A35572">
        <w:tc>
          <w:tcPr>
            <w:tcW w:w="1350" w:type="dxa"/>
          </w:tcPr>
          <w:p w:rsidR="00FE063D" w:rsidRPr="009A7E17" w:rsidRDefault="00FE063D" w:rsidP="00A35572">
            <w:pPr>
              <w:rPr>
                <w:sz w:val="24"/>
                <w:szCs w:val="24"/>
              </w:rPr>
            </w:pPr>
            <w:r w:rsidRPr="00565EA5">
              <w:rPr>
                <w:sz w:val="24"/>
                <w:szCs w:val="24"/>
              </w:rPr>
              <w:t>études environnementales</w:t>
            </w:r>
          </w:p>
        </w:tc>
        <w:tc>
          <w:tcPr>
            <w:tcW w:w="1080" w:type="dxa"/>
          </w:tcPr>
          <w:p w:rsidR="00FE063D" w:rsidRPr="00765B74" w:rsidRDefault="00FE063D" w:rsidP="00A35572">
            <w:pPr>
              <w:rPr>
                <w:sz w:val="20"/>
                <w:szCs w:val="20"/>
              </w:rPr>
            </w:pPr>
            <w:r>
              <w:rPr>
                <w:sz w:val="20"/>
                <w:szCs w:val="20"/>
              </w:rPr>
              <w:t>4</w:t>
            </w:r>
          </w:p>
        </w:tc>
        <w:tc>
          <w:tcPr>
            <w:tcW w:w="984" w:type="dxa"/>
          </w:tcPr>
          <w:p w:rsidR="00FE063D" w:rsidRPr="004B1E72" w:rsidRDefault="00FE063D" w:rsidP="00A35572">
            <w:pPr>
              <w:rPr>
                <w:sz w:val="20"/>
                <w:szCs w:val="20"/>
              </w:rPr>
            </w:pPr>
            <w:r w:rsidRPr="004B1E72">
              <w:rPr>
                <w:sz w:val="20"/>
                <w:szCs w:val="20"/>
              </w:rPr>
              <w:t>-</w:t>
            </w:r>
          </w:p>
        </w:tc>
        <w:tc>
          <w:tcPr>
            <w:tcW w:w="969" w:type="dxa"/>
          </w:tcPr>
          <w:p w:rsidR="00FE063D" w:rsidRPr="00765B74" w:rsidRDefault="00FE063D" w:rsidP="00A35572">
            <w:pPr>
              <w:rPr>
                <w:sz w:val="20"/>
                <w:szCs w:val="20"/>
              </w:rPr>
            </w:pPr>
            <w:r>
              <w:rPr>
                <w:sz w:val="20"/>
                <w:szCs w:val="20"/>
              </w:rPr>
              <w:t>-</w:t>
            </w:r>
          </w:p>
        </w:tc>
        <w:tc>
          <w:tcPr>
            <w:tcW w:w="992" w:type="dxa"/>
          </w:tcPr>
          <w:p w:rsidR="00FE063D" w:rsidRPr="00765B74" w:rsidRDefault="00FE063D" w:rsidP="00A35572">
            <w:pPr>
              <w:rPr>
                <w:sz w:val="20"/>
                <w:szCs w:val="20"/>
              </w:rPr>
            </w:pPr>
            <w:r>
              <w:rPr>
                <w:sz w:val="20"/>
                <w:szCs w:val="20"/>
              </w:rPr>
              <w:t>-</w:t>
            </w:r>
          </w:p>
        </w:tc>
        <w:tc>
          <w:tcPr>
            <w:tcW w:w="709" w:type="dxa"/>
          </w:tcPr>
          <w:p w:rsidR="00FE063D" w:rsidRPr="00765B74" w:rsidRDefault="00FE063D" w:rsidP="00A35572">
            <w:pPr>
              <w:rPr>
                <w:sz w:val="20"/>
                <w:szCs w:val="20"/>
              </w:rPr>
            </w:pPr>
            <w:r>
              <w:rPr>
                <w:sz w:val="20"/>
                <w:szCs w:val="20"/>
              </w:rPr>
              <w:t>-</w:t>
            </w:r>
          </w:p>
        </w:tc>
        <w:tc>
          <w:tcPr>
            <w:tcW w:w="992" w:type="dxa"/>
          </w:tcPr>
          <w:p w:rsidR="00FE063D" w:rsidRPr="009A7E17" w:rsidRDefault="00FE063D" w:rsidP="00A35572">
            <w:pPr>
              <w:rPr>
                <w:sz w:val="24"/>
                <w:szCs w:val="24"/>
              </w:rPr>
            </w:pPr>
            <w:r w:rsidRPr="00565EA5">
              <w:rPr>
                <w:sz w:val="24"/>
                <w:szCs w:val="24"/>
              </w:rPr>
              <w:t>études environnementales</w:t>
            </w:r>
          </w:p>
        </w:tc>
        <w:tc>
          <w:tcPr>
            <w:tcW w:w="574" w:type="dxa"/>
          </w:tcPr>
          <w:p w:rsidR="00FE063D" w:rsidRPr="00765B74" w:rsidRDefault="00FE063D" w:rsidP="00A35572">
            <w:pPr>
              <w:rPr>
                <w:sz w:val="20"/>
                <w:szCs w:val="20"/>
              </w:rPr>
            </w:pPr>
            <w:r>
              <w:rPr>
                <w:sz w:val="20"/>
                <w:szCs w:val="20"/>
              </w:rPr>
              <w:t>4</w:t>
            </w:r>
          </w:p>
        </w:tc>
        <w:tc>
          <w:tcPr>
            <w:tcW w:w="990" w:type="dxa"/>
          </w:tcPr>
          <w:p w:rsidR="00FE063D" w:rsidRPr="00765B74" w:rsidRDefault="00FE063D" w:rsidP="00A35572">
            <w:pPr>
              <w:rPr>
                <w:sz w:val="20"/>
                <w:szCs w:val="20"/>
              </w:rPr>
            </w:pPr>
            <w:r>
              <w:rPr>
                <w:sz w:val="20"/>
                <w:szCs w:val="20"/>
              </w:rPr>
              <w:t>6</w:t>
            </w:r>
          </w:p>
        </w:tc>
        <w:tc>
          <w:tcPr>
            <w:tcW w:w="990" w:type="dxa"/>
          </w:tcPr>
          <w:p w:rsidR="00FE063D" w:rsidRPr="00765B74" w:rsidRDefault="00FE063D" w:rsidP="00A35572">
            <w:pPr>
              <w:rPr>
                <w:sz w:val="20"/>
                <w:szCs w:val="20"/>
              </w:rPr>
            </w:pPr>
            <w:r>
              <w:rPr>
                <w:sz w:val="20"/>
                <w:szCs w:val="20"/>
              </w:rPr>
              <w:t>-</w:t>
            </w:r>
          </w:p>
        </w:tc>
        <w:tc>
          <w:tcPr>
            <w:tcW w:w="990" w:type="dxa"/>
          </w:tcPr>
          <w:p w:rsidR="00FE063D" w:rsidRPr="00765B74" w:rsidRDefault="00FE063D" w:rsidP="00A35572">
            <w:pPr>
              <w:rPr>
                <w:sz w:val="20"/>
                <w:szCs w:val="20"/>
              </w:rPr>
            </w:pPr>
            <w:r>
              <w:rPr>
                <w:sz w:val="20"/>
                <w:szCs w:val="20"/>
              </w:rPr>
              <w:t>-</w:t>
            </w:r>
          </w:p>
        </w:tc>
        <w:tc>
          <w:tcPr>
            <w:tcW w:w="1080" w:type="dxa"/>
          </w:tcPr>
          <w:p w:rsidR="00FE063D" w:rsidRPr="00765B74" w:rsidRDefault="00FE063D" w:rsidP="00A35572">
            <w:pPr>
              <w:rPr>
                <w:sz w:val="20"/>
                <w:szCs w:val="20"/>
              </w:rPr>
            </w:pPr>
            <w:r>
              <w:rPr>
                <w:sz w:val="20"/>
                <w:szCs w:val="20"/>
              </w:rPr>
              <w:t>-</w:t>
            </w:r>
          </w:p>
        </w:tc>
        <w:tc>
          <w:tcPr>
            <w:tcW w:w="1620" w:type="dxa"/>
          </w:tcPr>
          <w:p w:rsidR="00FE063D" w:rsidRPr="00765B74" w:rsidRDefault="00FE063D" w:rsidP="00A35572">
            <w:pPr>
              <w:rPr>
                <w:sz w:val="20"/>
                <w:szCs w:val="20"/>
              </w:rPr>
            </w:pPr>
          </w:p>
        </w:tc>
        <w:tc>
          <w:tcPr>
            <w:tcW w:w="900" w:type="dxa"/>
          </w:tcPr>
          <w:p w:rsidR="00FE063D" w:rsidRPr="00765B74" w:rsidRDefault="00FE063D" w:rsidP="00A35572">
            <w:pPr>
              <w:rPr>
                <w:sz w:val="20"/>
                <w:szCs w:val="20"/>
              </w:rPr>
            </w:pPr>
          </w:p>
        </w:tc>
        <w:tc>
          <w:tcPr>
            <w:tcW w:w="990" w:type="dxa"/>
          </w:tcPr>
          <w:p w:rsidR="00FE063D" w:rsidRPr="00765B74" w:rsidRDefault="00FE063D" w:rsidP="00A35572">
            <w:pPr>
              <w:rPr>
                <w:sz w:val="20"/>
                <w:szCs w:val="20"/>
              </w:rPr>
            </w:pPr>
          </w:p>
        </w:tc>
      </w:tr>
      <w:tr w:rsidR="00FE063D" w:rsidRPr="009A7E17" w:rsidTr="00A35572">
        <w:tc>
          <w:tcPr>
            <w:tcW w:w="1350" w:type="dxa"/>
          </w:tcPr>
          <w:p w:rsidR="00FE063D" w:rsidRPr="009A7E17" w:rsidRDefault="00FE063D" w:rsidP="00A35572">
            <w:pPr>
              <w:rPr>
                <w:sz w:val="24"/>
                <w:szCs w:val="24"/>
                <w:lang w:val="fr-FR"/>
              </w:rPr>
            </w:pPr>
            <w:r w:rsidRPr="00565EA5">
              <w:rPr>
                <w:sz w:val="24"/>
                <w:szCs w:val="24"/>
              </w:rPr>
              <w:t>les bases du dessein</w:t>
            </w:r>
          </w:p>
        </w:tc>
        <w:tc>
          <w:tcPr>
            <w:tcW w:w="1080" w:type="dxa"/>
          </w:tcPr>
          <w:p w:rsidR="00FE063D" w:rsidRPr="009A7E17" w:rsidRDefault="00FE063D" w:rsidP="00A35572">
            <w:pPr>
              <w:rPr>
                <w:sz w:val="20"/>
                <w:szCs w:val="20"/>
                <w:lang w:val="fr-FR"/>
              </w:rPr>
            </w:pPr>
            <w:r>
              <w:rPr>
                <w:sz w:val="20"/>
                <w:szCs w:val="20"/>
                <w:lang w:val="fr-FR"/>
              </w:rPr>
              <w:t>4</w:t>
            </w:r>
          </w:p>
        </w:tc>
        <w:tc>
          <w:tcPr>
            <w:tcW w:w="984" w:type="dxa"/>
          </w:tcPr>
          <w:p w:rsidR="00FE063D" w:rsidRPr="004B1E72" w:rsidRDefault="00FE063D" w:rsidP="00A35572">
            <w:pPr>
              <w:rPr>
                <w:sz w:val="20"/>
                <w:szCs w:val="20"/>
                <w:lang w:bidi="ar-EG"/>
              </w:rPr>
            </w:pPr>
            <w:r>
              <w:rPr>
                <w:sz w:val="20"/>
                <w:szCs w:val="20"/>
                <w:lang w:bidi="ar-EG"/>
              </w:rPr>
              <w:t>-</w:t>
            </w:r>
          </w:p>
        </w:tc>
        <w:tc>
          <w:tcPr>
            <w:tcW w:w="969" w:type="dxa"/>
          </w:tcPr>
          <w:p w:rsidR="00FE063D" w:rsidRPr="004B1E72" w:rsidRDefault="00FE063D" w:rsidP="00A35572">
            <w:pPr>
              <w:rPr>
                <w:sz w:val="20"/>
                <w:szCs w:val="20"/>
                <w:lang w:bidi="ar-EG"/>
              </w:rPr>
            </w:pPr>
            <w:r>
              <w:rPr>
                <w:sz w:val="20"/>
                <w:szCs w:val="20"/>
                <w:lang w:bidi="ar-EG"/>
              </w:rPr>
              <w:t>-</w:t>
            </w:r>
          </w:p>
        </w:tc>
        <w:tc>
          <w:tcPr>
            <w:tcW w:w="992" w:type="dxa"/>
          </w:tcPr>
          <w:p w:rsidR="00FE063D" w:rsidRPr="009A7E17" w:rsidRDefault="00FE063D" w:rsidP="00A35572">
            <w:pPr>
              <w:rPr>
                <w:sz w:val="20"/>
                <w:szCs w:val="20"/>
                <w:lang w:val="fr-FR"/>
              </w:rPr>
            </w:pPr>
            <w:r>
              <w:rPr>
                <w:sz w:val="20"/>
                <w:szCs w:val="20"/>
              </w:rPr>
              <w:t>-</w:t>
            </w:r>
          </w:p>
        </w:tc>
        <w:tc>
          <w:tcPr>
            <w:tcW w:w="709" w:type="dxa"/>
          </w:tcPr>
          <w:p w:rsidR="00FE063D" w:rsidRPr="009A7E17" w:rsidRDefault="00FE063D" w:rsidP="00A35572">
            <w:pPr>
              <w:rPr>
                <w:sz w:val="20"/>
                <w:szCs w:val="20"/>
                <w:lang w:val="fr-FR"/>
              </w:rPr>
            </w:pPr>
            <w:r>
              <w:rPr>
                <w:sz w:val="20"/>
                <w:szCs w:val="20"/>
              </w:rPr>
              <w:t>-</w:t>
            </w:r>
          </w:p>
        </w:tc>
        <w:tc>
          <w:tcPr>
            <w:tcW w:w="992" w:type="dxa"/>
          </w:tcPr>
          <w:p w:rsidR="00FE063D" w:rsidRPr="009A7E17" w:rsidRDefault="00FE063D" w:rsidP="00A35572">
            <w:pPr>
              <w:rPr>
                <w:sz w:val="24"/>
                <w:szCs w:val="24"/>
                <w:lang w:val="fr-FR"/>
              </w:rPr>
            </w:pPr>
            <w:r w:rsidRPr="00565EA5">
              <w:rPr>
                <w:sz w:val="24"/>
                <w:szCs w:val="24"/>
              </w:rPr>
              <w:t>les bases du dessein</w:t>
            </w:r>
          </w:p>
        </w:tc>
        <w:tc>
          <w:tcPr>
            <w:tcW w:w="574" w:type="dxa"/>
          </w:tcPr>
          <w:p w:rsidR="00FE063D" w:rsidRPr="00090E94" w:rsidRDefault="00FE063D" w:rsidP="00A35572">
            <w:pPr>
              <w:rPr>
                <w:sz w:val="20"/>
                <w:szCs w:val="20"/>
                <w:lang w:bidi="ar-EG"/>
              </w:rPr>
            </w:pPr>
            <w:r>
              <w:rPr>
                <w:sz w:val="20"/>
                <w:szCs w:val="20"/>
                <w:lang w:bidi="ar-EG"/>
              </w:rPr>
              <w:t>4</w:t>
            </w:r>
          </w:p>
        </w:tc>
        <w:tc>
          <w:tcPr>
            <w:tcW w:w="990" w:type="dxa"/>
          </w:tcPr>
          <w:p w:rsidR="00FE063D" w:rsidRPr="009A7E17" w:rsidRDefault="00FE063D" w:rsidP="00A35572">
            <w:pPr>
              <w:rPr>
                <w:sz w:val="20"/>
                <w:szCs w:val="20"/>
                <w:lang w:val="fr-FR"/>
              </w:rPr>
            </w:pPr>
            <w:r>
              <w:rPr>
                <w:sz w:val="20"/>
                <w:szCs w:val="20"/>
                <w:lang w:val="fr-FR"/>
              </w:rPr>
              <w:t>6</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1080" w:type="dxa"/>
          </w:tcPr>
          <w:p w:rsidR="00FE063D" w:rsidRPr="009A7E17" w:rsidRDefault="00FE063D" w:rsidP="00A35572">
            <w:pPr>
              <w:rPr>
                <w:sz w:val="20"/>
                <w:szCs w:val="20"/>
                <w:lang w:val="fr-FR"/>
              </w:rPr>
            </w:pPr>
            <w:r>
              <w:rPr>
                <w:sz w:val="20"/>
                <w:szCs w:val="20"/>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9A7E17" w:rsidRDefault="00FE063D" w:rsidP="00A35572">
            <w:pPr>
              <w:rPr>
                <w:lang w:val="fr-FR"/>
              </w:rPr>
            </w:pPr>
            <w:r w:rsidRPr="00565EA5">
              <w:rPr>
                <w:sz w:val="24"/>
                <w:szCs w:val="24"/>
              </w:rPr>
              <w:t>sculpture proéminent et cave</w:t>
            </w:r>
          </w:p>
        </w:tc>
        <w:tc>
          <w:tcPr>
            <w:tcW w:w="1080" w:type="dxa"/>
          </w:tcPr>
          <w:p w:rsidR="00FE063D" w:rsidRPr="009A7E17" w:rsidRDefault="00FE063D" w:rsidP="00A35572">
            <w:pPr>
              <w:rPr>
                <w:sz w:val="20"/>
                <w:szCs w:val="20"/>
                <w:lang w:val="fr-FR"/>
              </w:rPr>
            </w:pPr>
            <w:r>
              <w:rPr>
                <w:sz w:val="20"/>
                <w:szCs w:val="20"/>
                <w:lang w:val="fr-FR"/>
              </w:rPr>
              <w:t>4</w:t>
            </w:r>
          </w:p>
        </w:tc>
        <w:tc>
          <w:tcPr>
            <w:tcW w:w="984" w:type="dxa"/>
          </w:tcPr>
          <w:p w:rsidR="00FE063D" w:rsidRPr="004B1E72" w:rsidRDefault="00FE063D" w:rsidP="00A35572">
            <w:pPr>
              <w:rPr>
                <w:sz w:val="20"/>
                <w:szCs w:val="20"/>
                <w:lang w:bidi="ar-EG"/>
              </w:rPr>
            </w:pPr>
            <w:r>
              <w:rPr>
                <w:sz w:val="20"/>
                <w:szCs w:val="20"/>
                <w:lang w:bidi="ar-EG"/>
              </w:rPr>
              <w:t>-</w:t>
            </w:r>
          </w:p>
        </w:tc>
        <w:tc>
          <w:tcPr>
            <w:tcW w:w="969" w:type="dxa"/>
          </w:tcPr>
          <w:p w:rsidR="00FE063D" w:rsidRPr="004B1E72" w:rsidRDefault="00FE063D" w:rsidP="00A35572">
            <w:pPr>
              <w:rPr>
                <w:sz w:val="20"/>
                <w:szCs w:val="20"/>
                <w:lang w:bidi="ar-EG"/>
              </w:rPr>
            </w:pPr>
            <w:r>
              <w:rPr>
                <w:sz w:val="20"/>
                <w:szCs w:val="20"/>
                <w:lang w:bidi="ar-EG"/>
              </w:rPr>
              <w:t>-</w:t>
            </w:r>
          </w:p>
        </w:tc>
        <w:tc>
          <w:tcPr>
            <w:tcW w:w="992" w:type="dxa"/>
          </w:tcPr>
          <w:p w:rsidR="00FE063D" w:rsidRPr="009A7E17" w:rsidRDefault="00FE063D" w:rsidP="00A35572">
            <w:pPr>
              <w:rPr>
                <w:sz w:val="20"/>
                <w:szCs w:val="20"/>
                <w:lang w:val="fr-FR"/>
              </w:rPr>
            </w:pPr>
            <w:r>
              <w:rPr>
                <w:sz w:val="20"/>
                <w:szCs w:val="20"/>
              </w:rPr>
              <w:t>-</w:t>
            </w:r>
          </w:p>
        </w:tc>
        <w:tc>
          <w:tcPr>
            <w:tcW w:w="709" w:type="dxa"/>
          </w:tcPr>
          <w:p w:rsidR="00FE063D" w:rsidRPr="009A7E17" w:rsidRDefault="00FE063D" w:rsidP="00A35572">
            <w:pPr>
              <w:rPr>
                <w:sz w:val="20"/>
                <w:szCs w:val="20"/>
                <w:lang w:val="fr-FR"/>
              </w:rPr>
            </w:pPr>
            <w:r>
              <w:rPr>
                <w:sz w:val="20"/>
                <w:szCs w:val="20"/>
              </w:rPr>
              <w:t>-</w:t>
            </w:r>
          </w:p>
        </w:tc>
        <w:tc>
          <w:tcPr>
            <w:tcW w:w="992" w:type="dxa"/>
          </w:tcPr>
          <w:p w:rsidR="00FE063D" w:rsidRPr="009A7E17" w:rsidRDefault="00FE063D" w:rsidP="00A35572">
            <w:pPr>
              <w:rPr>
                <w:lang w:val="fr-FR"/>
              </w:rPr>
            </w:pPr>
            <w:r w:rsidRPr="00565EA5">
              <w:rPr>
                <w:sz w:val="24"/>
                <w:szCs w:val="24"/>
              </w:rPr>
              <w:t>sculpture proéminent et cave</w:t>
            </w:r>
          </w:p>
        </w:tc>
        <w:tc>
          <w:tcPr>
            <w:tcW w:w="574" w:type="dxa"/>
          </w:tcPr>
          <w:p w:rsidR="00FE063D" w:rsidRPr="00090E94" w:rsidRDefault="00FE063D" w:rsidP="00A35572">
            <w:pPr>
              <w:rPr>
                <w:sz w:val="20"/>
                <w:szCs w:val="20"/>
                <w:lang w:bidi="ar-EG"/>
              </w:rPr>
            </w:pPr>
            <w:r>
              <w:rPr>
                <w:sz w:val="20"/>
                <w:szCs w:val="20"/>
                <w:lang w:bidi="ar-EG"/>
              </w:rPr>
              <w:t>4</w:t>
            </w:r>
          </w:p>
        </w:tc>
        <w:tc>
          <w:tcPr>
            <w:tcW w:w="990" w:type="dxa"/>
          </w:tcPr>
          <w:p w:rsidR="00FE063D" w:rsidRPr="009A7E17" w:rsidRDefault="00FE063D" w:rsidP="00A35572">
            <w:pPr>
              <w:rPr>
                <w:sz w:val="20"/>
                <w:szCs w:val="20"/>
                <w:lang w:val="fr-FR"/>
              </w:rPr>
            </w:pPr>
            <w:r>
              <w:rPr>
                <w:sz w:val="20"/>
                <w:szCs w:val="20"/>
                <w:lang w:val="fr-FR"/>
              </w:rPr>
              <w:t>6</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1080" w:type="dxa"/>
          </w:tcPr>
          <w:p w:rsidR="00FE063D" w:rsidRPr="009A7E17" w:rsidRDefault="00FE063D" w:rsidP="00A35572">
            <w:pPr>
              <w:rPr>
                <w:sz w:val="20"/>
                <w:szCs w:val="20"/>
                <w:lang w:val="fr-FR"/>
              </w:rPr>
            </w:pPr>
            <w:r>
              <w:rPr>
                <w:sz w:val="20"/>
                <w:szCs w:val="20"/>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9A7E17" w:rsidRDefault="00FE063D" w:rsidP="00A35572">
            <w:pPr>
              <w:rPr>
                <w:sz w:val="20"/>
                <w:szCs w:val="20"/>
                <w:lang w:val="fr-FR"/>
              </w:rPr>
            </w:pPr>
            <w:r w:rsidRPr="00565EA5">
              <w:rPr>
                <w:sz w:val="24"/>
                <w:szCs w:val="24"/>
              </w:rPr>
              <w:t>études expérimentales en porcelaine</w:t>
            </w:r>
          </w:p>
        </w:tc>
        <w:tc>
          <w:tcPr>
            <w:tcW w:w="1080" w:type="dxa"/>
          </w:tcPr>
          <w:p w:rsidR="00FE063D" w:rsidRPr="009A7E17" w:rsidRDefault="00FE063D" w:rsidP="00A35572">
            <w:pPr>
              <w:rPr>
                <w:sz w:val="20"/>
                <w:szCs w:val="20"/>
                <w:lang w:val="fr-FR"/>
              </w:rPr>
            </w:pPr>
            <w:r>
              <w:rPr>
                <w:sz w:val="20"/>
                <w:szCs w:val="20"/>
                <w:lang w:val="fr-FR"/>
              </w:rPr>
              <w:t>3</w:t>
            </w:r>
          </w:p>
        </w:tc>
        <w:tc>
          <w:tcPr>
            <w:tcW w:w="984" w:type="dxa"/>
          </w:tcPr>
          <w:p w:rsidR="00FE063D" w:rsidRPr="009A7E17" w:rsidRDefault="00FE063D" w:rsidP="00A35572">
            <w:pPr>
              <w:rPr>
                <w:sz w:val="20"/>
                <w:szCs w:val="20"/>
                <w:lang w:val="fr-FR"/>
              </w:rPr>
            </w:pPr>
            <w:r>
              <w:rPr>
                <w:sz w:val="20"/>
                <w:szCs w:val="20"/>
                <w:lang w:bidi="ar-EG"/>
              </w:rPr>
              <w:t>-</w:t>
            </w:r>
          </w:p>
        </w:tc>
        <w:tc>
          <w:tcPr>
            <w:tcW w:w="969" w:type="dxa"/>
          </w:tcPr>
          <w:p w:rsidR="00FE063D" w:rsidRPr="004B1E72" w:rsidRDefault="00FE063D" w:rsidP="00A35572">
            <w:pPr>
              <w:rPr>
                <w:sz w:val="20"/>
                <w:szCs w:val="20"/>
                <w:lang w:bidi="ar-EG"/>
              </w:rPr>
            </w:pPr>
            <w:r>
              <w:rPr>
                <w:sz w:val="20"/>
                <w:szCs w:val="20"/>
                <w:lang w:bidi="ar-EG"/>
              </w:rPr>
              <w:t>-</w:t>
            </w:r>
          </w:p>
        </w:tc>
        <w:tc>
          <w:tcPr>
            <w:tcW w:w="992" w:type="dxa"/>
          </w:tcPr>
          <w:p w:rsidR="00FE063D" w:rsidRPr="009A7E17" w:rsidRDefault="00FE063D" w:rsidP="00A35572">
            <w:pPr>
              <w:rPr>
                <w:sz w:val="20"/>
                <w:szCs w:val="20"/>
                <w:lang w:val="fr-FR"/>
              </w:rPr>
            </w:pPr>
            <w:r>
              <w:rPr>
                <w:sz w:val="20"/>
                <w:szCs w:val="20"/>
              </w:rPr>
              <w:t>-</w:t>
            </w:r>
          </w:p>
        </w:tc>
        <w:tc>
          <w:tcPr>
            <w:tcW w:w="709" w:type="dxa"/>
          </w:tcPr>
          <w:p w:rsidR="00FE063D" w:rsidRPr="009A7E17" w:rsidRDefault="00FE063D" w:rsidP="00A35572">
            <w:pPr>
              <w:rPr>
                <w:sz w:val="20"/>
                <w:szCs w:val="20"/>
                <w:lang w:val="fr-FR"/>
              </w:rPr>
            </w:pPr>
            <w:r>
              <w:rPr>
                <w:sz w:val="20"/>
                <w:szCs w:val="20"/>
              </w:rPr>
              <w:t>-</w:t>
            </w:r>
          </w:p>
        </w:tc>
        <w:tc>
          <w:tcPr>
            <w:tcW w:w="992" w:type="dxa"/>
          </w:tcPr>
          <w:p w:rsidR="00FE063D" w:rsidRPr="009A7E17" w:rsidRDefault="00FE063D" w:rsidP="00A35572">
            <w:pPr>
              <w:rPr>
                <w:sz w:val="20"/>
                <w:szCs w:val="20"/>
                <w:lang w:val="fr-FR"/>
              </w:rPr>
            </w:pPr>
            <w:r w:rsidRPr="00565EA5">
              <w:rPr>
                <w:sz w:val="24"/>
                <w:szCs w:val="24"/>
              </w:rPr>
              <w:t>études expérimentales en porcelaine</w:t>
            </w:r>
          </w:p>
        </w:tc>
        <w:tc>
          <w:tcPr>
            <w:tcW w:w="574" w:type="dxa"/>
          </w:tcPr>
          <w:p w:rsidR="00FE063D" w:rsidRPr="009A7E17" w:rsidRDefault="00FE063D" w:rsidP="00A35572">
            <w:pPr>
              <w:rPr>
                <w:sz w:val="20"/>
                <w:szCs w:val="20"/>
                <w:lang w:val="fr-FR"/>
              </w:rPr>
            </w:pPr>
            <w:r>
              <w:rPr>
                <w:sz w:val="20"/>
                <w:szCs w:val="20"/>
                <w:lang w:val="fr-FR"/>
              </w:rPr>
              <w:t>3</w:t>
            </w:r>
          </w:p>
        </w:tc>
        <w:tc>
          <w:tcPr>
            <w:tcW w:w="990" w:type="dxa"/>
          </w:tcPr>
          <w:p w:rsidR="00FE063D" w:rsidRPr="009A7E17" w:rsidRDefault="00FE063D" w:rsidP="00A35572">
            <w:pPr>
              <w:rPr>
                <w:sz w:val="20"/>
                <w:szCs w:val="20"/>
                <w:lang w:val="fr-FR"/>
              </w:rPr>
            </w:pPr>
            <w:r>
              <w:rPr>
                <w:sz w:val="20"/>
                <w:szCs w:val="20"/>
                <w:lang w:val="fr-FR"/>
              </w:rPr>
              <w:t>6</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1080" w:type="dxa"/>
          </w:tcPr>
          <w:p w:rsidR="00FE063D" w:rsidRPr="009A7E17" w:rsidRDefault="00FE063D" w:rsidP="00A35572">
            <w:pPr>
              <w:rPr>
                <w:sz w:val="20"/>
                <w:szCs w:val="20"/>
                <w:lang w:val="fr-FR"/>
              </w:rPr>
            </w:pPr>
            <w:r>
              <w:rPr>
                <w:sz w:val="20"/>
                <w:szCs w:val="20"/>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9A7E17" w:rsidRDefault="00FE063D" w:rsidP="00A35572">
            <w:pPr>
              <w:rPr>
                <w:sz w:val="20"/>
                <w:szCs w:val="20"/>
                <w:lang w:val="fr-FR"/>
              </w:rPr>
            </w:pPr>
            <w:r w:rsidRPr="00565EA5">
              <w:rPr>
                <w:sz w:val="24"/>
                <w:szCs w:val="24"/>
              </w:rPr>
              <w:t>pratiques en menuiserie</w:t>
            </w:r>
          </w:p>
        </w:tc>
        <w:tc>
          <w:tcPr>
            <w:tcW w:w="1080" w:type="dxa"/>
          </w:tcPr>
          <w:p w:rsidR="00FE063D" w:rsidRPr="009A7E17" w:rsidRDefault="00FE063D" w:rsidP="00A35572">
            <w:pPr>
              <w:rPr>
                <w:sz w:val="20"/>
                <w:szCs w:val="20"/>
                <w:lang w:val="fr-FR"/>
              </w:rPr>
            </w:pPr>
            <w:r>
              <w:rPr>
                <w:sz w:val="20"/>
                <w:szCs w:val="20"/>
                <w:lang w:val="fr-FR"/>
              </w:rPr>
              <w:t>3</w:t>
            </w:r>
          </w:p>
        </w:tc>
        <w:tc>
          <w:tcPr>
            <w:tcW w:w="984" w:type="dxa"/>
          </w:tcPr>
          <w:p w:rsidR="00FE063D" w:rsidRPr="009A7E17" w:rsidRDefault="00FE063D" w:rsidP="00A35572">
            <w:pPr>
              <w:rPr>
                <w:sz w:val="20"/>
                <w:szCs w:val="20"/>
                <w:lang w:val="fr-FR"/>
              </w:rPr>
            </w:pPr>
            <w:r>
              <w:rPr>
                <w:sz w:val="20"/>
                <w:szCs w:val="20"/>
                <w:lang w:bidi="ar-EG"/>
              </w:rPr>
              <w:t>-</w:t>
            </w:r>
          </w:p>
        </w:tc>
        <w:tc>
          <w:tcPr>
            <w:tcW w:w="969" w:type="dxa"/>
          </w:tcPr>
          <w:p w:rsidR="00FE063D" w:rsidRPr="004B1E72" w:rsidRDefault="00FE063D" w:rsidP="00A35572">
            <w:pPr>
              <w:rPr>
                <w:sz w:val="20"/>
                <w:szCs w:val="20"/>
                <w:lang w:bidi="ar-EG"/>
              </w:rPr>
            </w:pPr>
            <w:r>
              <w:rPr>
                <w:sz w:val="20"/>
                <w:szCs w:val="20"/>
                <w:lang w:bidi="ar-EG"/>
              </w:rPr>
              <w:t>-</w:t>
            </w:r>
          </w:p>
        </w:tc>
        <w:tc>
          <w:tcPr>
            <w:tcW w:w="992" w:type="dxa"/>
          </w:tcPr>
          <w:p w:rsidR="00FE063D" w:rsidRPr="009A7E17" w:rsidRDefault="00FE063D" w:rsidP="00A35572">
            <w:pPr>
              <w:rPr>
                <w:sz w:val="20"/>
                <w:szCs w:val="20"/>
                <w:lang w:val="fr-FR"/>
              </w:rPr>
            </w:pPr>
            <w:r>
              <w:rPr>
                <w:sz w:val="20"/>
                <w:szCs w:val="20"/>
              </w:rPr>
              <w:t>-</w:t>
            </w:r>
          </w:p>
        </w:tc>
        <w:tc>
          <w:tcPr>
            <w:tcW w:w="709" w:type="dxa"/>
          </w:tcPr>
          <w:p w:rsidR="00FE063D" w:rsidRPr="009A7E17" w:rsidRDefault="00FE063D" w:rsidP="00A35572">
            <w:pPr>
              <w:rPr>
                <w:sz w:val="20"/>
                <w:szCs w:val="20"/>
                <w:lang w:val="fr-FR"/>
              </w:rPr>
            </w:pPr>
            <w:r>
              <w:rPr>
                <w:sz w:val="20"/>
                <w:szCs w:val="20"/>
              </w:rPr>
              <w:t>-</w:t>
            </w:r>
          </w:p>
        </w:tc>
        <w:tc>
          <w:tcPr>
            <w:tcW w:w="992" w:type="dxa"/>
          </w:tcPr>
          <w:p w:rsidR="00FE063D" w:rsidRPr="009A7E17" w:rsidRDefault="00FE063D" w:rsidP="00A35572">
            <w:pPr>
              <w:rPr>
                <w:sz w:val="20"/>
                <w:szCs w:val="20"/>
                <w:lang w:val="fr-FR"/>
              </w:rPr>
            </w:pPr>
            <w:r w:rsidRPr="00565EA5">
              <w:rPr>
                <w:sz w:val="24"/>
                <w:szCs w:val="24"/>
              </w:rPr>
              <w:t>pratiques en menuiserie</w:t>
            </w:r>
          </w:p>
        </w:tc>
        <w:tc>
          <w:tcPr>
            <w:tcW w:w="574" w:type="dxa"/>
          </w:tcPr>
          <w:p w:rsidR="00FE063D" w:rsidRPr="009A7E17" w:rsidRDefault="00FE063D" w:rsidP="00A35572">
            <w:pPr>
              <w:rPr>
                <w:sz w:val="20"/>
                <w:szCs w:val="20"/>
                <w:lang w:val="fr-FR"/>
              </w:rPr>
            </w:pPr>
            <w:r>
              <w:rPr>
                <w:sz w:val="20"/>
                <w:szCs w:val="20"/>
                <w:lang w:val="fr-FR"/>
              </w:rPr>
              <w:t>3</w:t>
            </w:r>
          </w:p>
        </w:tc>
        <w:tc>
          <w:tcPr>
            <w:tcW w:w="990" w:type="dxa"/>
          </w:tcPr>
          <w:p w:rsidR="00FE063D" w:rsidRPr="009A7E17" w:rsidRDefault="00FE063D" w:rsidP="00A35572">
            <w:pPr>
              <w:rPr>
                <w:sz w:val="20"/>
                <w:szCs w:val="20"/>
                <w:lang w:val="fr-FR"/>
              </w:rPr>
            </w:pPr>
            <w:r>
              <w:rPr>
                <w:sz w:val="20"/>
                <w:szCs w:val="20"/>
                <w:lang w:val="fr-FR"/>
              </w:rPr>
              <w:t>6</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1080" w:type="dxa"/>
          </w:tcPr>
          <w:p w:rsidR="00FE063D" w:rsidRPr="009A7E17" w:rsidRDefault="00FE063D" w:rsidP="00A35572">
            <w:pPr>
              <w:rPr>
                <w:sz w:val="20"/>
                <w:szCs w:val="20"/>
                <w:lang w:val="fr-FR"/>
              </w:rPr>
            </w:pPr>
            <w:r>
              <w:rPr>
                <w:sz w:val="20"/>
                <w:szCs w:val="20"/>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9A7E17" w:rsidRDefault="00FE063D" w:rsidP="00A35572">
            <w:pPr>
              <w:rPr>
                <w:sz w:val="20"/>
                <w:szCs w:val="20"/>
                <w:lang w:val="fr-FR"/>
              </w:rPr>
            </w:pPr>
          </w:p>
        </w:tc>
        <w:tc>
          <w:tcPr>
            <w:tcW w:w="1080" w:type="dxa"/>
          </w:tcPr>
          <w:p w:rsidR="00FE063D" w:rsidRPr="009A7E17" w:rsidRDefault="00FE063D" w:rsidP="00A35572">
            <w:pPr>
              <w:rPr>
                <w:sz w:val="20"/>
                <w:szCs w:val="20"/>
                <w:lang w:val="fr-FR"/>
              </w:rPr>
            </w:pPr>
            <w:r>
              <w:rPr>
                <w:sz w:val="20"/>
                <w:szCs w:val="20"/>
                <w:lang w:bidi="ar-EG"/>
              </w:rPr>
              <w:t>-</w:t>
            </w:r>
          </w:p>
        </w:tc>
        <w:tc>
          <w:tcPr>
            <w:tcW w:w="984" w:type="dxa"/>
          </w:tcPr>
          <w:p w:rsidR="00FE063D" w:rsidRPr="009A7E17" w:rsidRDefault="00FE063D" w:rsidP="00A35572">
            <w:pPr>
              <w:rPr>
                <w:sz w:val="20"/>
                <w:szCs w:val="20"/>
                <w:lang w:val="fr-FR"/>
              </w:rPr>
            </w:pPr>
            <w:r>
              <w:rPr>
                <w:sz w:val="20"/>
                <w:szCs w:val="20"/>
                <w:lang w:bidi="ar-EG"/>
              </w:rPr>
              <w:t>-</w:t>
            </w:r>
          </w:p>
        </w:tc>
        <w:tc>
          <w:tcPr>
            <w:tcW w:w="969" w:type="dxa"/>
          </w:tcPr>
          <w:p w:rsidR="00FE063D" w:rsidRPr="004B1E72" w:rsidRDefault="00FE063D" w:rsidP="00A35572">
            <w:pPr>
              <w:rPr>
                <w:sz w:val="20"/>
                <w:szCs w:val="20"/>
                <w:lang w:bidi="ar-EG"/>
              </w:rPr>
            </w:pPr>
            <w:r>
              <w:rPr>
                <w:sz w:val="20"/>
                <w:szCs w:val="20"/>
                <w:lang w:bidi="ar-EG"/>
              </w:rPr>
              <w:t>-</w:t>
            </w:r>
          </w:p>
        </w:tc>
        <w:tc>
          <w:tcPr>
            <w:tcW w:w="992" w:type="dxa"/>
          </w:tcPr>
          <w:p w:rsidR="00FE063D" w:rsidRPr="009A7E17" w:rsidRDefault="00FE063D" w:rsidP="00A35572">
            <w:pPr>
              <w:rPr>
                <w:sz w:val="20"/>
                <w:szCs w:val="20"/>
                <w:lang w:val="fr-FR"/>
              </w:rPr>
            </w:pPr>
            <w:r>
              <w:rPr>
                <w:sz w:val="20"/>
                <w:szCs w:val="20"/>
              </w:rPr>
              <w:t>-</w:t>
            </w:r>
          </w:p>
        </w:tc>
        <w:tc>
          <w:tcPr>
            <w:tcW w:w="709" w:type="dxa"/>
          </w:tcPr>
          <w:p w:rsidR="00FE063D" w:rsidRPr="009A7E17" w:rsidRDefault="00FE063D" w:rsidP="00A35572">
            <w:pPr>
              <w:rPr>
                <w:sz w:val="20"/>
                <w:szCs w:val="20"/>
                <w:lang w:val="fr-FR"/>
              </w:rPr>
            </w:pPr>
            <w:r>
              <w:rPr>
                <w:sz w:val="20"/>
                <w:szCs w:val="20"/>
              </w:rPr>
              <w:t>-</w:t>
            </w:r>
          </w:p>
        </w:tc>
        <w:tc>
          <w:tcPr>
            <w:tcW w:w="992" w:type="dxa"/>
          </w:tcPr>
          <w:p w:rsidR="00FE063D" w:rsidRPr="00FF6882" w:rsidRDefault="00FE063D" w:rsidP="00A35572">
            <w:pPr>
              <w:rPr>
                <w:sz w:val="20"/>
                <w:szCs w:val="20"/>
                <w:lang w:val="fr-FR"/>
              </w:rPr>
            </w:pPr>
            <w:r w:rsidRPr="00FF6882">
              <w:rPr>
                <w:sz w:val="24"/>
                <w:szCs w:val="24"/>
                <w:lang w:val="fr-FR"/>
              </w:rPr>
              <w:t xml:space="preserve">les moyens dela communication de </w:t>
            </w:r>
            <w:r w:rsidRPr="00FF6882">
              <w:rPr>
                <w:sz w:val="24"/>
                <w:szCs w:val="24"/>
                <w:lang w:val="fr-FR"/>
              </w:rPr>
              <w:lastRenderedPageBreak/>
              <w:t>masse</w:t>
            </w:r>
          </w:p>
        </w:tc>
        <w:tc>
          <w:tcPr>
            <w:tcW w:w="574" w:type="dxa"/>
          </w:tcPr>
          <w:p w:rsidR="00FE063D" w:rsidRPr="009A7E17" w:rsidRDefault="00FE063D" w:rsidP="00A35572">
            <w:pPr>
              <w:rPr>
                <w:sz w:val="20"/>
                <w:szCs w:val="20"/>
                <w:lang w:val="fr-FR"/>
              </w:rPr>
            </w:pPr>
            <w:r>
              <w:rPr>
                <w:sz w:val="20"/>
                <w:szCs w:val="20"/>
                <w:lang w:val="fr-FR"/>
              </w:rPr>
              <w:lastRenderedPageBreak/>
              <w:t>3</w:t>
            </w:r>
          </w:p>
        </w:tc>
        <w:tc>
          <w:tcPr>
            <w:tcW w:w="990" w:type="dxa"/>
          </w:tcPr>
          <w:p w:rsidR="00FE063D" w:rsidRPr="009A7E17" w:rsidRDefault="00FE063D" w:rsidP="00A35572">
            <w:pPr>
              <w:rPr>
                <w:sz w:val="20"/>
                <w:szCs w:val="20"/>
                <w:lang w:val="fr-FR"/>
              </w:rPr>
            </w:pPr>
            <w:r>
              <w:rPr>
                <w:sz w:val="20"/>
                <w:szCs w:val="20"/>
                <w:lang w:val="fr-FR"/>
              </w:rPr>
              <w:t>2</w:t>
            </w:r>
          </w:p>
        </w:tc>
        <w:tc>
          <w:tcPr>
            <w:tcW w:w="990" w:type="dxa"/>
          </w:tcPr>
          <w:p w:rsidR="00FE063D" w:rsidRPr="009A7E17" w:rsidRDefault="00FE063D" w:rsidP="00A35572">
            <w:pPr>
              <w:rPr>
                <w:sz w:val="20"/>
                <w:szCs w:val="20"/>
                <w:lang w:val="fr-FR"/>
              </w:rPr>
            </w:pPr>
            <w:r>
              <w:rPr>
                <w:sz w:val="20"/>
                <w:szCs w:val="20"/>
              </w:rPr>
              <w:t>10</w:t>
            </w:r>
          </w:p>
        </w:tc>
        <w:tc>
          <w:tcPr>
            <w:tcW w:w="990" w:type="dxa"/>
          </w:tcPr>
          <w:p w:rsidR="00FE063D" w:rsidRPr="009A7E17" w:rsidRDefault="00FE063D" w:rsidP="00A35572">
            <w:pPr>
              <w:rPr>
                <w:sz w:val="20"/>
                <w:szCs w:val="20"/>
                <w:lang w:val="fr-FR"/>
              </w:rPr>
            </w:pPr>
            <w:r>
              <w:rPr>
                <w:sz w:val="20"/>
                <w:szCs w:val="20"/>
              </w:rPr>
              <w:t>40</w:t>
            </w:r>
          </w:p>
        </w:tc>
        <w:tc>
          <w:tcPr>
            <w:tcW w:w="1080" w:type="dxa"/>
          </w:tcPr>
          <w:p w:rsidR="00FE063D" w:rsidRPr="009A7E17" w:rsidRDefault="00FE063D" w:rsidP="00A35572">
            <w:pPr>
              <w:rPr>
                <w:sz w:val="20"/>
                <w:szCs w:val="20"/>
                <w:lang w:val="fr-FR"/>
              </w:rPr>
            </w:pPr>
            <w:r>
              <w:rPr>
                <w:sz w:val="20"/>
                <w:szCs w:val="20"/>
              </w:rPr>
              <w:t>50</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B2743A" w:rsidRDefault="00FE063D" w:rsidP="00A35572">
            <w:pPr>
              <w:rPr>
                <w:lang w:val="fr-FR"/>
              </w:rPr>
            </w:pPr>
          </w:p>
        </w:tc>
        <w:tc>
          <w:tcPr>
            <w:tcW w:w="1080" w:type="dxa"/>
          </w:tcPr>
          <w:p w:rsidR="00FE063D" w:rsidRPr="009A7E17" w:rsidRDefault="00FE063D" w:rsidP="00A35572">
            <w:pPr>
              <w:rPr>
                <w:sz w:val="20"/>
                <w:szCs w:val="20"/>
                <w:lang w:val="fr-FR"/>
              </w:rPr>
            </w:pPr>
            <w:r>
              <w:rPr>
                <w:sz w:val="20"/>
                <w:szCs w:val="20"/>
                <w:lang w:bidi="ar-EG"/>
              </w:rPr>
              <w:t>-</w:t>
            </w:r>
          </w:p>
        </w:tc>
        <w:tc>
          <w:tcPr>
            <w:tcW w:w="984" w:type="dxa"/>
          </w:tcPr>
          <w:p w:rsidR="00FE063D" w:rsidRPr="009A7E17" w:rsidRDefault="00FE063D" w:rsidP="00A35572">
            <w:pPr>
              <w:rPr>
                <w:sz w:val="20"/>
                <w:szCs w:val="20"/>
                <w:lang w:val="fr-FR"/>
              </w:rPr>
            </w:pPr>
            <w:r>
              <w:rPr>
                <w:sz w:val="20"/>
                <w:szCs w:val="20"/>
                <w:lang w:bidi="ar-EG"/>
              </w:rPr>
              <w:t>-</w:t>
            </w:r>
          </w:p>
        </w:tc>
        <w:tc>
          <w:tcPr>
            <w:tcW w:w="969" w:type="dxa"/>
          </w:tcPr>
          <w:p w:rsidR="00FE063D" w:rsidRPr="009A7E17" w:rsidRDefault="00FE063D" w:rsidP="00A35572">
            <w:pPr>
              <w:rPr>
                <w:sz w:val="20"/>
                <w:szCs w:val="20"/>
                <w:lang w:val="fr-FR"/>
              </w:rPr>
            </w:pPr>
          </w:p>
        </w:tc>
        <w:tc>
          <w:tcPr>
            <w:tcW w:w="992" w:type="dxa"/>
          </w:tcPr>
          <w:p w:rsidR="00FE063D" w:rsidRPr="009A7E17" w:rsidRDefault="00FE063D" w:rsidP="00A35572">
            <w:pPr>
              <w:rPr>
                <w:sz w:val="20"/>
                <w:szCs w:val="20"/>
                <w:lang w:val="fr-FR"/>
              </w:rPr>
            </w:pPr>
            <w:r>
              <w:rPr>
                <w:sz w:val="20"/>
                <w:szCs w:val="20"/>
              </w:rPr>
              <w:t>-</w:t>
            </w:r>
          </w:p>
        </w:tc>
        <w:tc>
          <w:tcPr>
            <w:tcW w:w="709" w:type="dxa"/>
          </w:tcPr>
          <w:p w:rsidR="00FE063D" w:rsidRPr="009A7E17" w:rsidRDefault="00FE063D" w:rsidP="00A35572">
            <w:pPr>
              <w:rPr>
                <w:sz w:val="20"/>
                <w:szCs w:val="20"/>
                <w:lang w:val="fr-FR"/>
              </w:rPr>
            </w:pPr>
            <w:r>
              <w:rPr>
                <w:sz w:val="20"/>
                <w:szCs w:val="20"/>
              </w:rPr>
              <w:t>-</w:t>
            </w:r>
          </w:p>
        </w:tc>
        <w:tc>
          <w:tcPr>
            <w:tcW w:w="992" w:type="dxa"/>
          </w:tcPr>
          <w:p w:rsidR="00FE063D" w:rsidRPr="00B2743A" w:rsidRDefault="00FE063D" w:rsidP="00A35572">
            <w:pPr>
              <w:rPr>
                <w:lang w:val="fr-FR"/>
              </w:rPr>
            </w:pPr>
            <w:r w:rsidRPr="00565EA5">
              <w:rPr>
                <w:sz w:val="24"/>
                <w:szCs w:val="24"/>
              </w:rPr>
              <w:t>approche del'esthétique</w:t>
            </w:r>
          </w:p>
        </w:tc>
        <w:tc>
          <w:tcPr>
            <w:tcW w:w="574" w:type="dxa"/>
          </w:tcPr>
          <w:p w:rsidR="00FE063D" w:rsidRPr="009A7E17" w:rsidRDefault="00FE063D" w:rsidP="00A35572">
            <w:pPr>
              <w:rPr>
                <w:sz w:val="20"/>
                <w:szCs w:val="20"/>
                <w:lang w:val="fr-FR"/>
              </w:rPr>
            </w:pPr>
            <w:r>
              <w:rPr>
                <w:sz w:val="20"/>
                <w:szCs w:val="20"/>
                <w:lang w:val="fr-FR"/>
              </w:rPr>
              <w:t>3</w:t>
            </w:r>
          </w:p>
        </w:tc>
        <w:tc>
          <w:tcPr>
            <w:tcW w:w="990" w:type="dxa"/>
          </w:tcPr>
          <w:p w:rsidR="00FE063D" w:rsidRPr="009A7E17" w:rsidRDefault="00FE063D" w:rsidP="00A35572">
            <w:pPr>
              <w:rPr>
                <w:sz w:val="20"/>
                <w:szCs w:val="20"/>
                <w:lang w:val="fr-FR"/>
              </w:rPr>
            </w:pPr>
            <w:r>
              <w:rPr>
                <w:sz w:val="20"/>
                <w:szCs w:val="20"/>
                <w:lang w:val="fr-FR"/>
              </w:rPr>
              <w:t>2</w:t>
            </w:r>
          </w:p>
        </w:tc>
        <w:tc>
          <w:tcPr>
            <w:tcW w:w="990" w:type="dxa"/>
          </w:tcPr>
          <w:p w:rsidR="00FE063D" w:rsidRPr="009A7E17" w:rsidRDefault="00FE063D" w:rsidP="00A35572">
            <w:pPr>
              <w:rPr>
                <w:sz w:val="20"/>
                <w:szCs w:val="20"/>
                <w:lang w:val="fr-FR"/>
              </w:rPr>
            </w:pPr>
            <w:r>
              <w:rPr>
                <w:sz w:val="20"/>
                <w:szCs w:val="20"/>
              </w:rPr>
              <w:t>10</w:t>
            </w:r>
          </w:p>
        </w:tc>
        <w:tc>
          <w:tcPr>
            <w:tcW w:w="990" w:type="dxa"/>
          </w:tcPr>
          <w:p w:rsidR="00FE063D" w:rsidRPr="009A7E17" w:rsidRDefault="00FE063D" w:rsidP="00A35572">
            <w:pPr>
              <w:rPr>
                <w:sz w:val="20"/>
                <w:szCs w:val="20"/>
                <w:lang w:val="fr-FR"/>
              </w:rPr>
            </w:pPr>
            <w:r>
              <w:rPr>
                <w:sz w:val="20"/>
                <w:szCs w:val="20"/>
              </w:rPr>
              <w:t>40</w:t>
            </w:r>
          </w:p>
        </w:tc>
        <w:tc>
          <w:tcPr>
            <w:tcW w:w="1080" w:type="dxa"/>
          </w:tcPr>
          <w:p w:rsidR="00FE063D" w:rsidRPr="009A7E17" w:rsidRDefault="00FE063D" w:rsidP="00A35572">
            <w:pPr>
              <w:rPr>
                <w:sz w:val="20"/>
                <w:szCs w:val="20"/>
                <w:lang w:val="fr-FR"/>
              </w:rPr>
            </w:pPr>
            <w:r>
              <w:rPr>
                <w:sz w:val="20"/>
                <w:szCs w:val="20"/>
              </w:rPr>
              <w:t>50</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B2743A" w:rsidRDefault="00FE063D" w:rsidP="00A35572">
            <w:pPr>
              <w:rPr>
                <w:sz w:val="20"/>
                <w:szCs w:val="20"/>
                <w:lang w:val="fr-FR"/>
              </w:rPr>
            </w:pPr>
            <w:r w:rsidRPr="00565EA5">
              <w:rPr>
                <w:sz w:val="24"/>
                <w:szCs w:val="24"/>
              </w:rPr>
              <w:t>arts islamiques</w:t>
            </w:r>
          </w:p>
        </w:tc>
        <w:tc>
          <w:tcPr>
            <w:tcW w:w="1080" w:type="dxa"/>
          </w:tcPr>
          <w:p w:rsidR="00FE063D" w:rsidRPr="009A7E17" w:rsidRDefault="00FE063D" w:rsidP="00A35572">
            <w:pPr>
              <w:rPr>
                <w:sz w:val="20"/>
                <w:szCs w:val="20"/>
                <w:lang w:val="fr-FR"/>
              </w:rPr>
            </w:pPr>
            <w:r>
              <w:rPr>
                <w:sz w:val="20"/>
                <w:szCs w:val="20"/>
                <w:lang w:val="fr-FR"/>
              </w:rPr>
              <w:t>3</w:t>
            </w:r>
          </w:p>
        </w:tc>
        <w:tc>
          <w:tcPr>
            <w:tcW w:w="984" w:type="dxa"/>
          </w:tcPr>
          <w:p w:rsidR="00FE063D" w:rsidRPr="009A7E17" w:rsidRDefault="00FE063D" w:rsidP="00A35572">
            <w:pPr>
              <w:rPr>
                <w:sz w:val="20"/>
                <w:szCs w:val="20"/>
                <w:lang w:val="fr-FR"/>
              </w:rPr>
            </w:pPr>
            <w:r>
              <w:rPr>
                <w:sz w:val="20"/>
                <w:szCs w:val="20"/>
                <w:lang w:val="fr-FR"/>
              </w:rPr>
              <w:t>2</w:t>
            </w:r>
          </w:p>
        </w:tc>
        <w:tc>
          <w:tcPr>
            <w:tcW w:w="969" w:type="dxa"/>
          </w:tcPr>
          <w:p w:rsidR="00FE063D" w:rsidRPr="009A7E17" w:rsidRDefault="00FE063D" w:rsidP="00A35572">
            <w:pPr>
              <w:rPr>
                <w:sz w:val="20"/>
                <w:szCs w:val="20"/>
                <w:lang w:val="fr-FR"/>
              </w:rPr>
            </w:pPr>
            <w:r>
              <w:rPr>
                <w:sz w:val="20"/>
                <w:szCs w:val="20"/>
                <w:lang w:val="fr-FR"/>
              </w:rPr>
              <w:t>10</w:t>
            </w:r>
          </w:p>
        </w:tc>
        <w:tc>
          <w:tcPr>
            <w:tcW w:w="992" w:type="dxa"/>
          </w:tcPr>
          <w:p w:rsidR="00FE063D" w:rsidRPr="009A7E17" w:rsidRDefault="00FE063D" w:rsidP="00A35572">
            <w:pPr>
              <w:rPr>
                <w:sz w:val="20"/>
                <w:szCs w:val="20"/>
                <w:lang w:val="fr-FR"/>
              </w:rPr>
            </w:pPr>
            <w:r>
              <w:rPr>
                <w:sz w:val="20"/>
                <w:szCs w:val="20"/>
                <w:lang w:val="fr-FR"/>
              </w:rPr>
              <w:t>40</w:t>
            </w:r>
          </w:p>
        </w:tc>
        <w:tc>
          <w:tcPr>
            <w:tcW w:w="709" w:type="dxa"/>
          </w:tcPr>
          <w:p w:rsidR="00FE063D" w:rsidRPr="009A7E17" w:rsidRDefault="00FE063D" w:rsidP="00A35572">
            <w:pPr>
              <w:rPr>
                <w:sz w:val="20"/>
                <w:szCs w:val="20"/>
                <w:lang w:val="fr-FR"/>
              </w:rPr>
            </w:pPr>
            <w:r>
              <w:rPr>
                <w:sz w:val="20"/>
                <w:szCs w:val="20"/>
                <w:lang w:val="fr-FR"/>
              </w:rPr>
              <w:t>50</w:t>
            </w:r>
          </w:p>
        </w:tc>
        <w:tc>
          <w:tcPr>
            <w:tcW w:w="992" w:type="dxa"/>
          </w:tcPr>
          <w:p w:rsidR="00FE063D" w:rsidRPr="009A7E17" w:rsidRDefault="00FE063D" w:rsidP="00A35572">
            <w:pPr>
              <w:rPr>
                <w:sz w:val="20"/>
                <w:szCs w:val="20"/>
                <w:lang w:val="fr-FR"/>
              </w:rPr>
            </w:pPr>
          </w:p>
        </w:tc>
        <w:tc>
          <w:tcPr>
            <w:tcW w:w="574" w:type="dxa"/>
          </w:tcPr>
          <w:p w:rsidR="00FE063D" w:rsidRPr="009A7E17" w:rsidRDefault="00FE063D" w:rsidP="00A35572">
            <w:pPr>
              <w:rPr>
                <w:sz w:val="20"/>
                <w:szCs w:val="20"/>
                <w:lang w:val="fr-FR"/>
              </w:rPr>
            </w:pPr>
            <w:r>
              <w:rPr>
                <w:sz w:val="20"/>
                <w:szCs w:val="20"/>
                <w:lang w:bidi="ar-EG"/>
              </w:rPr>
              <w:t>-</w:t>
            </w:r>
          </w:p>
        </w:tc>
        <w:tc>
          <w:tcPr>
            <w:tcW w:w="990" w:type="dxa"/>
          </w:tcPr>
          <w:p w:rsidR="00FE063D" w:rsidRPr="009A7E17" w:rsidRDefault="00FE063D" w:rsidP="00A35572">
            <w:pPr>
              <w:rPr>
                <w:sz w:val="20"/>
                <w:szCs w:val="20"/>
                <w:lang w:val="fr-FR"/>
              </w:rPr>
            </w:pPr>
            <w:r>
              <w:rPr>
                <w:sz w:val="20"/>
                <w:szCs w:val="20"/>
                <w:lang w:bidi="ar-EG"/>
              </w:rPr>
              <w:t>-</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1080" w:type="dxa"/>
          </w:tcPr>
          <w:p w:rsidR="00FE063D" w:rsidRPr="009A7E17" w:rsidRDefault="00FE063D" w:rsidP="00A35572">
            <w:pPr>
              <w:rPr>
                <w:sz w:val="20"/>
                <w:szCs w:val="20"/>
                <w:lang w:val="fr-FR"/>
              </w:rPr>
            </w:pPr>
            <w:r>
              <w:rPr>
                <w:sz w:val="20"/>
                <w:szCs w:val="20"/>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FF6882" w:rsidRDefault="00FE063D" w:rsidP="00A35572">
            <w:pPr>
              <w:rPr>
                <w:lang w:val="fr-FR"/>
              </w:rPr>
            </w:pPr>
            <w:r w:rsidRPr="00FF6882">
              <w:rPr>
                <w:sz w:val="24"/>
                <w:szCs w:val="24"/>
                <w:lang w:val="fr-FR"/>
              </w:rPr>
              <w:t>l'approche dela critique et du goût littéraire</w:t>
            </w:r>
          </w:p>
        </w:tc>
        <w:tc>
          <w:tcPr>
            <w:tcW w:w="1080" w:type="dxa"/>
          </w:tcPr>
          <w:p w:rsidR="00FE063D" w:rsidRPr="009A7E17" w:rsidRDefault="00FE063D" w:rsidP="00A35572">
            <w:pPr>
              <w:rPr>
                <w:sz w:val="20"/>
                <w:szCs w:val="20"/>
                <w:lang w:val="fr-FR"/>
              </w:rPr>
            </w:pPr>
            <w:r>
              <w:rPr>
                <w:sz w:val="20"/>
                <w:szCs w:val="20"/>
                <w:lang w:val="fr-FR"/>
              </w:rPr>
              <w:t>2</w:t>
            </w:r>
          </w:p>
        </w:tc>
        <w:tc>
          <w:tcPr>
            <w:tcW w:w="984" w:type="dxa"/>
          </w:tcPr>
          <w:p w:rsidR="00FE063D" w:rsidRPr="009A7E17" w:rsidRDefault="00FE063D" w:rsidP="00A35572">
            <w:pPr>
              <w:rPr>
                <w:sz w:val="20"/>
                <w:szCs w:val="20"/>
                <w:lang w:val="fr-FR"/>
              </w:rPr>
            </w:pPr>
            <w:r>
              <w:rPr>
                <w:sz w:val="20"/>
                <w:szCs w:val="20"/>
                <w:lang w:val="fr-FR"/>
              </w:rPr>
              <w:t>2</w:t>
            </w:r>
          </w:p>
        </w:tc>
        <w:tc>
          <w:tcPr>
            <w:tcW w:w="969" w:type="dxa"/>
          </w:tcPr>
          <w:p w:rsidR="00FE063D" w:rsidRPr="009A7E17" w:rsidRDefault="00FE063D" w:rsidP="00A35572">
            <w:pPr>
              <w:rPr>
                <w:sz w:val="20"/>
                <w:szCs w:val="20"/>
                <w:lang w:val="fr-FR"/>
              </w:rPr>
            </w:pPr>
            <w:r>
              <w:rPr>
                <w:sz w:val="20"/>
                <w:szCs w:val="20"/>
                <w:lang w:val="fr-FR"/>
              </w:rPr>
              <w:t>10</w:t>
            </w:r>
          </w:p>
        </w:tc>
        <w:tc>
          <w:tcPr>
            <w:tcW w:w="992" w:type="dxa"/>
          </w:tcPr>
          <w:p w:rsidR="00FE063D" w:rsidRPr="009A7E17" w:rsidRDefault="00FE063D" w:rsidP="00A35572">
            <w:pPr>
              <w:rPr>
                <w:sz w:val="20"/>
                <w:szCs w:val="20"/>
                <w:lang w:val="fr-FR"/>
              </w:rPr>
            </w:pPr>
            <w:r>
              <w:rPr>
                <w:sz w:val="20"/>
                <w:szCs w:val="20"/>
                <w:lang w:val="fr-FR"/>
              </w:rPr>
              <w:t>40</w:t>
            </w:r>
          </w:p>
        </w:tc>
        <w:tc>
          <w:tcPr>
            <w:tcW w:w="709" w:type="dxa"/>
          </w:tcPr>
          <w:p w:rsidR="00FE063D" w:rsidRPr="009A7E17" w:rsidRDefault="00FE063D" w:rsidP="00A35572">
            <w:pPr>
              <w:rPr>
                <w:sz w:val="20"/>
                <w:szCs w:val="20"/>
                <w:lang w:val="fr-FR"/>
              </w:rPr>
            </w:pPr>
            <w:r>
              <w:rPr>
                <w:sz w:val="20"/>
                <w:szCs w:val="20"/>
                <w:lang w:val="fr-FR"/>
              </w:rPr>
              <w:t>50</w:t>
            </w:r>
          </w:p>
        </w:tc>
        <w:tc>
          <w:tcPr>
            <w:tcW w:w="992" w:type="dxa"/>
          </w:tcPr>
          <w:p w:rsidR="00FE063D" w:rsidRPr="009A7E17" w:rsidRDefault="00FE063D" w:rsidP="00A35572">
            <w:pPr>
              <w:rPr>
                <w:sz w:val="20"/>
                <w:szCs w:val="20"/>
                <w:lang w:val="fr-FR"/>
              </w:rPr>
            </w:pPr>
          </w:p>
        </w:tc>
        <w:tc>
          <w:tcPr>
            <w:tcW w:w="574" w:type="dxa"/>
          </w:tcPr>
          <w:p w:rsidR="00FE063D" w:rsidRPr="009A7E17" w:rsidRDefault="00FE063D" w:rsidP="00A35572">
            <w:pPr>
              <w:rPr>
                <w:sz w:val="20"/>
                <w:szCs w:val="20"/>
                <w:lang w:val="fr-FR"/>
              </w:rPr>
            </w:pPr>
            <w:r>
              <w:rPr>
                <w:sz w:val="20"/>
                <w:szCs w:val="20"/>
                <w:lang w:bidi="ar-EG"/>
              </w:rPr>
              <w:t>-</w:t>
            </w:r>
          </w:p>
        </w:tc>
        <w:tc>
          <w:tcPr>
            <w:tcW w:w="990" w:type="dxa"/>
          </w:tcPr>
          <w:p w:rsidR="00FE063D" w:rsidRPr="009A7E17" w:rsidRDefault="00FE063D" w:rsidP="00A35572">
            <w:pPr>
              <w:rPr>
                <w:sz w:val="20"/>
                <w:szCs w:val="20"/>
                <w:lang w:val="fr-FR"/>
              </w:rPr>
            </w:pPr>
            <w:r>
              <w:rPr>
                <w:sz w:val="20"/>
                <w:szCs w:val="20"/>
                <w:lang w:bidi="ar-EG"/>
              </w:rPr>
              <w:t>-</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1080" w:type="dxa"/>
          </w:tcPr>
          <w:p w:rsidR="00FE063D" w:rsidRPr="009A7E17" w:rsidRDefault="00FE063D" w:rsidP="00A35572">
            <w:pPr>
              <w:rPr>
                <w:sz w:val="20"/>
                <w:szCs w:val="20"/>
                <w:lang w:val="fr-FR"/>
              </w:rPr>
            </w:pPr>
            <w:r>
              <w:rPr>
                <w:sz w:val="20"/>
                <w:szCs w:val="20"/>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9A7E17" w:rsidRDefault="00FE063D" w:rsidP="00A35572">
            <w:pPr>
              <w:rPr>
                <w:sz w:val="20"/>
                <w:szCs w:val="20"/>
                <w:lang w:val="fr-FR"/>
              </w:rPr>
            </w:pPr>
            <w:r w:rsidRPr="00565EA5">
              <w:rPr>
                <w:sz w:val="24"/>
                <w:szCs w:val="24"/>
              </w:rPr>
              <w:t>l'art et l'environnement</w:t>
            </w:r>
          </w:p>
        </w:tc>
        <w:tc>
          <w:tcPr>
            <w:tcW w:w="1080" w:type="dxa"/>
          </w:tcPr>
          <w:p w:rsidR="00FE063D" w:rsidRPr="009A7E17" w:rsidRDefault="00FE063D" w:rsidP="00A35572">
            <w:pPr>
              <w:rPr>
                <w:sz w:val="20"/>
                <w:szCs w:val="20"/>
                <w:lang w:val="fr-FR"/>
              </w:rPr>
            </w:pPr>
            <w:r>
              <w:rPr>
                <w:sz w:val="20"/>
                <w:szCs w:val="20"/>
                <w:lang w:val="fr-FR"/>
              </w:rPr>
              <w:t>3</w:t>
            </w:r>
          </w:p>
        </w:tc>
        <w:tc>
          <w:tcPr>
            <w:tcW w:w="984" w:type="dxa"/>
          </w:tcPr>
          <w:p w:rsidR="00FE063D" w:rsidRPr="009A7E17" w:rsidRDefault="00FE063D" w:rsidP="00A35572">
            <w:pPr>
              <w:rPr>
                <w:sz w:val="20"/>
                <w:szCs w:val="20"/>
                <w:lang w:val="fr-FR"/>
              </w:rPr>
            </w:pPr>
            <w:r>
              <w:rPr>
                <w:sz w:val="20"/>
                <w:szCs w:val="20"/>
                <w:lang w:val="fr-FR"/>
              </w:rPr>
              <w:t>2</w:t>
            </w:r>
          </w:p>
        </w:tc>
        <w:tc>
          <w:tcPr>
            <w:tcW w:w="969" w:type="dxa"/>
          </w:tcPr>
          <w:p w:rsidR="00FE063D" w:rsidRPr="009A7E17" w:rsidRDefault="00FE063D" w:rsidP="00A35572">
            <w:pPr>
              <w:rPr>
                <w:sz w:val="20"/>
                <w:szCs w:val="20"/>
                <w:lang w:val="fr-FR"/>
              </w:rPr>
            </w:pPr>
            <w:r>
              <w:rPr>
                <w:sz w:val="20"/>
                <w:szCs w:val="20"/>
                <w:lang w:val="fr-FR"/>
              </w:rPr>
              <w:t>10</w:t>
            </w:r>
          </w:p>
        </w:tc>
        <w:tc>
          <w:tcPr>
            <w:tcW w:w="992" w:type="dxa"/>
          </w:tcPr>
          <w:p w:rsidR="00FE063D" w:rsidRPr="009A7E17" w:rsidRDefault="00FE063D" w:rsidP="00A35572">
            <w:pPr>
              <w:rPr>
                <w:sz w:val="20"/>
                <w:szCs w:val="20"/>
                <w:lang w:val="fr-FR"/>
              </w:rPr>
            </w:pPr>
            <w:r>
              <w:rPr>
                <w:sz w:val="20"/>
                <w:szCs w:val="20"/>
                <w:lang w:val="fr-FR"/>
              </w:rPr>
              <w:t>40</w:t>
            </w:r>
          </w:p>
        </w:tc>
        <w:tc>
          <w:tcPr>
            <w:tcW w:w="709" w:type="dxa"/>
          </w:tcPr>
          <w:p w:rsidR="00FE063D" w:rsidRPr="009A7E17" w:rsidRDefault="00FE063D" w:rsidP="00A35572">
            <w:pPr>
              <w:rPr>
                <w:sz w:val="20"/>
                <w:szCs w:val="20"/>
                <w:lang w:val="fr-FR"/>
              </w:rPr>
            </w:pPr>
            <w:r>
              <w:rPr>
                <w:sz w:val="20"/>
                <w:szCs w:val="20"/>
                <w:lang w:val="fr-FR"/>
              </w:rPr>
              <w:t>50</w:t>
            </w:r>
          </w:p>
        </w:tc>
        <w:tc>
          <w:tcPr>
            <w:tcW w:w="992" w:type="dxa"/>
          </w:tcPr>
          <w:p w:rsidR="00FE063D" w:rsidRPr="009A7E17" w:rsidRDefault="00FE063D" w:rsidP="00A35572">
            <w:pPr>
              <w:rPr>
                <w:sz w:val="20"/>
                <w:szCs w:val="20"/>
                <w:lang w:val="fr-FR"/>
              </w:rPr>
            </w:pPr>
          </w:p>
        </w:tc>
        <w:tc>
          <w:tcPr>
            <w:tcW w:w="574" w:type="dxa"/>
          </w:tcPr>
          <w:p w:rsidR="00FE063D" w:rsidRPr="009A7E17" w:rsidRDefault="00FE063D" w:rsidP="00A35572">
            <w:pPr>
              <w:rPr>
                <w:sz w:val="20"/>
                <w:szCs w:val="20"/>
                <w:lang w:val="fr-FR"/>
              </w:rPr>
            </w:pPr>
            <w:r>
              <w:rPr>
                <w:sz w:val="20"/>
                <w:szCs w:val="20"/>
                <w:lang w:bidi="ar-EG"/>
              </w:rPr>
              <w:t>-</w:t>
            </w:r>
          </w:p>
        </w:tc>
        <w:tc>
          <w:tcPr>
            <w:tcW w:w="990" w:type="dxa"/>
          </w:tcPr>
          <w:p w:rsidR="00FE063D" w:rsidRPr="009A7E17" w:rsidRDefault="00FE063D" w:rsidP="00A35572">
            <w:pPr>
              <w:rPr>
                <w:sz w:val="20"/>
                <w:szCs w:val="20"/>
                <w:lang w:val="fr-FR"/>
              </w:rPr>
            </w:pPr>
            <w:r>
              <w:rPr>
                <w:sz w:val="20"/>
                <w:szCs w:val="20"/>
                <w:lang w:bidi="ar-EG"/>
              </w:rPr>
              <w:t>-</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1080" w:type="dxa"/>
          </w:tcPr>
          <w:p w:rsidR="00FE063D" w:rsidRPr="009A7E17" w:rsidRDefault="00FE063D" w:rsidP="00A35572">
            <w:pPr>
              <w:rPr>
                <w:sz w:val="20"/>
                <w:szCs w:val="20"/>
                <w:lang w:val="fr-FR"/>
              </w:rPr>
            </w:pPr>
            <w:r>
              <w:rPr>
                <w:sz w:val="20"/>
                <w:szCs w:val="20"/>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9A7E17" w:rsidRDefault="00FE063D" w:rsidP="00A35572">
            <w:pPr>
              <w:rPr>
                <w:sz w:val="20"/>
                <w:szCs w:val="20"/>
                <w:lang w:val="fr-FR"/>
              </w:rPr>
            </w:pPr>
          </w:p>
        </w:tc>
        <w:tc>
          <w:tcPr>
            <w:tcW w:w="1080" w:type="dxa"/>
          </w:tcPr>
          <w:p w:rsidR="00FE063D" w:rsidRPr="00B2743A" w:rsidRDefault="00FE063D" w:rsidP="00A35572">
            <w:pPr>
              <w:rPr>
                <w:sz w:val="20"/>
                <w:szCs w:val="20"/>
                <w:lang w:bidi="ar-EG"/>
              </w:rPr>
            </w:pPr>
            <w:r>
              <w:rPr>
                <w:sz w:val="20"/>
                <w:szCs w:val="20"/>
                <w:lang w:bidi="ar-EG"/>
              </w:rPr>
              <w:t>-</w:t>
            </w:r>
          </w:p>
        </w:tc>
        <w:tc>
          <w:tcPr>
            <w:tcW w:w="984" w:type="dxa"/>
          </w:tcPr>
          <w:p w:rsidR="00FE063D" w:rsidRPr="009A7E17" w:rsidRDefault="00FE063D" w:rsidP="00A35572">
            <w:pPr>
              <w:rPr>
                <w:sz w:val="20"/>
                <w:szCs w:val="20"/>
                <w:lang w:val="fr-FR"/>
              </w:rPr>
            </w:pPr>
            <w:r>
              <w:rPr>
                <w:sz w:val="20"/>
                <w:szCs w:val="20"/>
                <w:lang w:bidi="ar-EG"/>
              </w:rPr>
              <w:t>-</w:t>
            </w:r>
          </w:p>
        </w:tc>
        <w:tc>
          <w:tcPr>
            <w:tcW w:w="969" w:type="dxa"/>
          </w:tcPr>
          <w:p w:rsidR="00FE063D" w:rsidRPr="009A7E17" w:rsidRDefault="00FE063D" w:rsidP="00A35572">
            <w:pPr>
              <w:rPr>
                <w:sz w:val="20"/>
                <w:szCs w:val="20"/>
                <w:lang w:val="fr-FR"/>
              </w:rPr>
            </w:pPr>
            <w:r>
              <w:rPr>
                <w:sz w:val="20"/>
                <w:szCs w:val="20"/>
                <w:lang w:bidi="ar-EG"/>
              </w:rPr>
              <w:t>-</w:t>
            </w:r>
          </w:p>
        </w:tc>
        <w:tc>
          <w:tcPr>
            <w:tcW w:w="992" w:type="dxa"/>
          </w:tcPr>
          <w:p w:rsidR="00FE063D" w:rsidRPr="009A7E17" w:rsidRDefault="00FE063D" w:rsidP="00A35572">
            <w:pPr>
              <w:rPr>
                <w:sz w:val="20"/>
                <w:szCs w:val="20"/>
                <w:lang w:val="fr-FR"/>
              </w:rPr>
            </w:pPr>
            <w:r>
              <w:rPr>
                <w:sz w:val="20"/>
                <w:szCs w:val="20"/>
                <w:lang w:bidi="ar-EG"/>
              </w:rPr>
              <w:t>-</w:t>
            </w:r>
          </w:p>
        </w:tc>
        <w:tc>
          <w:tcPr>
            <w:tcW w:w="709" w:type="dxa"/>
          </w:tcPr>
          <w:p w:rsidR="00FE063D" w:rsidRPr="009A7E17" w:rsidRDefault="00FE063D" w:rsidP="00A35572">
            <w:pPr>
              <w:rPr>
                <w:sz w:val="20"/>
                <w:szCs w:val="20"/>
                <w:lang w:val="fr-FR"/>
              </w:rPr>
            </w:pPr>
            <w:r>
              <w:rPr>
                <w:sz w:val="20"/>
                <w:szCs w:val="20"/>
                <w:lang w:bidi="ar-EG"/>
              </w:rPr>
              <w:t>-</w:t>
            </w:r>
          </w:p>
        </w:tc>
        <w:tc>
          <w:tcPr>
            <w:tcW w:w="992" w:type="dxa"/>
          </w:tcPr>
          <w:p w:rsidR="00FE063D" w:rsidRPr="00565EA5" w:rsidRDefault="00FE063D" w:rsidP="00A35572">
            <w:pPr>
              <w:rPr>
                <w:sz w:val="24"/>
                <w:szCs w:val="24"/>
              </w:rPr>
            </w:pPr>
            <w:r w:rsidRPr="00565EA5">
              <w:rPr>
                <w:sz w:val="24"/>
                <w:szCs w:val="24"/>
              </w:rPr>
              <w:t>préparation des programmes d'arts</w:t>
            </w:r>
          </w:p>
          <w:p w:rsidR="00FE063D" w:rsidRPr="009A7E17" w:rsidRDefault="00FE063D" w:rsidP="00A35572">
            <w:pPr>
              <w:rPr>
                <w:sz w:val="20"/>
                <w:szCs w:val="20"/>
                <w:lang w:val="fr-FR"/>
              </w:rPr>
            </w:pPr>
          </w:p>
        </w:tc>
        <w:tc>
          <w:tcPr>
            <w:tcW w:w="574" w:type="dxa"/>
          </w:tcPr>
          <w:p w:rsidR="00FE063D" w:rsidRPr="009A7E17" w:rsidRDefault="00FE063D" w:rsidP="00A35572">
            <w:pPr>
              <w:rPr>
                <w:sz w:val="20"/>
                <w:szCs w:val="20"/>
                <w:lang w:val="fr-FR"/>
              </w:rPr>
            </w:pPr>
            <w:r>
              <w:rPr>
                <w:sz w:val="20"/>
                <w:szCs w:val="20"/>
                <w:lang w:val="fr-FR"/>
              </w:rPr>
              <w:t>2</w:t>
            </w:r>
          </w:p>
        </w:tc>
        <w:tc>
          <w:tcPr>
            <w:tcW w:w="990" w:type="dxa"/>
          </w:tcPr>
          <w:p w:rsidR="00FE063D" w:rsidRPr="009A7E17" w:rsidRDefault="00FE063D" w:rsidP="00A35572">
            <w:pPr>
              <w:rPr>
                <w:sz w:val="20"/>
                <w:szCs w:val="20"/>
                <w:lang w:val="fr-FR"/>
              </w:rPr>
            </w:pPr>
            <w:r>
              <w:rPr>
                <w:sz w:val="20"/>
                <w:szCs w:val="20"/>
                <w:lang w:val="fr-FR"/>
              </w:rPr>
              <w:t>2</w:t>
            </w:r>
          </w:p>
        </w:tc>
        <w:tc>
          <w:tcPr>
            <w:tcW w:w="990" w:type="dxa"/>
          </w:tcPr>
          <w:p w:rsidR="00FE063D" w:rsidRPr="009A7E17" w:rsidRDefault="00FE063D" w:rsidP="00A35572">
            <w:pPr>
              <w:rPr>
                <w:sz w:val="20"/>
                <w:szCs w:val="20"/>
                <w:lang w:val="fr-FR"/>
              </w:rPr>
            </w:pPr>
            <w:r>
              <w:rPr>
                <w:sz w:val="20"/>
                <w:szCs w:val="20"/>
                <w:lang w:val="fr-FR"/>
              </w:rPr>
              <w:t>10</w:t>
            </w:r>
          </w:p>
        </w:tc>
        <w:tc>
          <w:tcPr>
            <w:tcW w:w="990" w:type="dxa"/>
          </w:tcPr>
          <w:p w:rsidR="00FE063D" w:rsidRPr="009A7E17" w:rsidRDefault="00FE063D" w:rsidP="00A35572">
            <w:pPr>
              <w:rPr>
                <w:sz w:val="20"/>
                <w:szCs w:val="20"/>
                <w:lang w:val="fr-FR"/>
              </w:rPr>
            </w:pPr>
            <w:r>
              <w:rPr>
                <w:sz w:val="20"/>
                <w:szCs w:val="20"/>
                <w:lang w:val="fr-FR"/>
              </w:rPr>
              <w:t>40</w:t>
            </w:r>
          </w:p>
        </w:tc>
        <w:tc>
          <w:tcPr>
            <w:tcW w:w="1080" w:type="dxa"/>
          </w:tcPr>
          <w:p w:rsidR="00FE063D" w:rsidRPr="009A7E17" w:rsidRDefault="00FE063D" w:rsidP="00A35572">
            <w:pPr>
              <w:rPr>
                <w:sz w:val="20"/>
                <w:szCs w:val="20"/>
                <w:lang w:val="fr-FR"/>
              </w:rPr>
            </w:pPr>
            <w:r>
              <w:rPr>
                <w:sz w:val="20"/>
                <w:szCs w:val="20"/>
                <w:lang w:val="fr-FR"/>
              </w:rPr>
              <w:t>50</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9A7E17" w:rsidRDefault="00FE063D" w:rsidP="00A35572">
            <w:pPr>
              <w:rPr>
                <w:sz w:val="20"/>
                <w:szCs w:val="20"/>
                <w:lang w:val="fr-FR"/>
              </w:rPr>
            </w:pPr>
          </w:p>
        </w:tc>
        <w:tc>
          <w:tcPr>
            <w:tcW w:w="1080" w:type="dxa"/>
          </w:tcPr>
          <w:p w:rsidR="00FE063D" w:rsidRPr="00B2743A" w:rsidRDefault="00FE063D" w:rsidP="00A35572">
            <w:pPr>
              <w:rPr>
                <w:sz w:val="20"/>
                <w:szCs w:val="20"/>
              </w:rPr>
            </w:pPr>
            <w:r>
              <w:rPr>
                <w:sz w:val="20"/>
                <w:szCs w:val="20"/>
              </w:rPr>
              <w:t>-</w:t>
            </w:r>
          </w:p>
        </w:tc>
        <w:tc>
          <w:tcPr>
            <w:tcW w:w="984" w:type="dxa"/>
          </w:tcPr>
          <w:p w:rsidR="00FE063D" w:rsidRPr="009A7E17" w:rsidRDefault="00FE063D" w:rsidP="00A35572">
            <w:pPr>
              <w:rPr>
                <w:sz w:val="20"/>
                <w:szCs w:val="20"/>
                <w:lang w:val="fr-FR"/>
              </w:rPr>
            </w:pPr>
            <w:r>
              <w:rPr>
                <w:sz w:val="20"/>
                <w:szCs w:val="20"/>
                <w:lang w:bidi="ar-EG"/>
              </w:rPr>
              <w:t>-</w:t>
            </w:r>
          </w:p>
        </w:tc>
        <w:tc>
          <w:tcPr>
            <w:tcW w:w="969" w:type="dxa"/>
          </w:tcPr>
          <w:p w:rsidR="00FE063D" w:rsidRPr="009A7E17" w:rsidRDefault="00FE063D" w:rsidP="00A35572">
            <w:pPr>
              <w:rPr>
                <w:sz w:val="20"/>
                <w:szCs w:val="20"/>
                <w:lang w:val="fr-FR"/>
              </w:rPr>
            </w:pPr>
            <w:r>
              <w:rPr>
                <w:sz w:val="20"/>
                <w:szCs w:val="20"/>
                <w:lang w:bidi="ar-EG"/>
              </w:rPr>
              <w:t>-</w:t>
            </w:r>
          </w:p>
        </w:tc>
        <w:tc>
          <w:tcPr>
            <w:tcW w:w="992" w:type="dxa"/>
          </w:tcPr>
          <w:p w:rsidR="00FE063D" w:rsidRPr="009A7E17" w:rsidRDefault="00FE063D" w:rsidP="00A35572">
            <w:pPr>
              <w:rPr>
                <w:sz w:val="20"/>
                <w:szCs w:val="20"/>
                <w:lang w:val="fr-FR"/>
              </w:rPr>
            </w:pPr>
            <w:r>
              <w:rPr>
                <w:sz w:val="20"/>
                <w:szCs w:val="20"/>
                <w:lang w:bidi="ar-EG"/>
              </w:rPr>
              <w:t>-</w:t>
            </w:r>
          </w:p>
        </w:tc>
        <w:tc>
          <w:tcPr>
            <w:tcW w:w="709" w:type="dxa"/>
          </w:tcPr>
          <w:p w:rsidR="00FE063D" w:rsidRPr="009A7E17" w:rsidRDefault="00FE063D" w:rsidP="00A35572">
            <w:pPr>
              <w:rPr>
                <w:sz w:val="20"/>
                <w:szCs w:val="20"/>
                <w:lang w:val="fr-FR"/>
              </w:rPr>
            </w:pPr>
            <w:r>
              <w:rPr>
                <w:sz w:val="20"/>
                <w:szCs w:val="20"/>
                <w:lang w:bidi="ar-EG"/>
              </w:rPr>
              <w:t>-</w:t>
            </w:r>
          </w:p>
        </w:tc>
        <w:tc>
          <w:tcPr>
            <w:tcW w:w="992" w:type="dxa"/>
          </w:tcPr>
          <w:p w:rsidR="00FE063D" w:rsidRPr="009A7E17" w:rsidRDefault="00FE063D" w:rsidP="00A35572">
            <w:pPr>
              <w:rPr>
                <w:sz w:val="20"/>
                <w:szCs w:val="20"/>
                <w:lang w:val="fr-FR"/>
              </w:rPr>
            </w:pPr>
          </w:p>
        </w:tc>
        <w:tc>
          <w:tcPr>
            <w:tcW w:w="574" w:type="dxa"/>
          </w:tcPr>
          <w:p w:rsidR="00FE063D" w:rsidRPr="009A7E17" w:rsidRDefault="00FE063D" w:rsidP="00A35572">
            <w:pPr>
              <w:rPr>
                <w:sz w:val="20"/>
                <w:szCs w:val="20"/>
                <w:lang w:val="fr-FR"/>
              </w:rPr>
            </w:pPr>
            <w:r>
              <w:rPr>
                <w:sz w:val="20"/>
                <w:szCs w:val="20"/>
                <w:lang w:bidi="ar-EG"/>
              </w:rPr>
              <w:t>-</w:t>
            </w:r>
          </w:p>
        </w:tc>
        <w:tc>
          <w:tcPr>
            <w:tcW w:w="990" w:type="dxa"/>
          </w:tcPr>
          <w:p w:rsidR="00FE063D" w:rsidRPr="009A7E17" w:rsidRDefault="00FE063D" w:rsidP="00A35572">
            <w:pPr>
              <w:rPr>
                <w:sz w:val="20"/>
                <w:szCs w:val="20"/>
                <w:lang w:val="fr-FR"/>
              </w:rPr>
            </w:pPr>
            <w:r>
              <w:rPr>
                <w:sz w:val="20"/>
                <w:szCs w:val="20"/>
                <w:lang w:bidi="ar-EG"/>
              </w:rPr>
              <w:t>-</w:t>
            </w:r>
          </w:p>
        </w:tc>
        <w:tc>
          <w:tcPr>
            <w:tcW w:w="990" w:type="dxa"/>
          </w:tcPr>
          <w:p w:rsidR="00FE063D" w:rsidRPr="009A7E17" w:rsidRDefault="00FE063D" w:rsidP="00A35572">
            <w:pPr>
              <w:rPr>
                <w:sz w:val="20"/>
                <w:szCs w:val="20"/>
                <w:lang w:val="fr-FR"/>
              </w:rPr>
            </w:pPr>
            <w:r>
              <w:rPr>
                <w:sz w:val="20"/>
                <w:szCs w:val="20"/>
                <w:lang w:bidi="ar-EG"/>
              </w:rPr>
              <w:t>-</w:t>
            </w:r>
          </w:p>
        </w:tc>
        <w:tc>
          <w:tcPr>
            <w:tcW w:w="990" w:type="dxa"/>
          </w:tcPr>
          <w:p w:rsidR="00FE063D" w:rsidRPr="009A7E17" w:rsidRDefault="00FE063D" w:rsidP="00A35572">
            <w:pPr>
              <w:rPr>
                <w:sz w:val="20"/>
                <w:szCs w:val="20"/>
                <w:lang w:val="fr-FR"/>
              </w:rPr>
            </w:pPr>
            <w:r>
              <w:rPr>
                <w:sz w:val="20"/>
                <w:szCs w:val="20"/>
                <w:lang w:bidi="ar-EG"/>
              </w:rPr>
              <w:t>-</w:t>
            </w:r>
          </w:p>
        </w:tc>
        <w:tc>
          <w:tcPr>
            <w:tcW w:w="1080" w:type="dxa"/>
          </w:tcPr>
          <w:p w:rsidR="00FE063D" w:rsidRPr="009A7E17" w:rsidRDefault="00FE063D" w:rsidP="00A35572">
            <w:pPr>
              <w:rPr>
                <w:sz w:val="20"/>
                <w:szCs w:val="20"/>
                <w:lang w:val="fr-FR"/>
              </w:rPr>
            </w:pPr>
            <w:r>
              <w:rPr>
                <w:sz w:val="20"/>
                <w:szCs w:val="20"/>
                <w:lang w:bidi="ar-EG"/>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9A7E17" w:rsidRDefault="00FE063D" w:rsidP="00A35572">
            <w:pPr>
              <w:rPr>
                <w:sz w:val="20"/>
                <w:szCs w:val="20"/>
                <w:lang w:val="fr-FR"/>
              </w:rPr>
            </w:pPr>
          </w:p>
        </w:tc>
        <w:tc>
          <w:tcPr>
            <w:tcW w:w="1080" w:type="dxa"/>
          </w:tcPr>
          <w:p w:rsidR="00FE063D" w:rsidRPr="00B2743A" w:rsidRDefault="00FE063D" w:rsidP="00A35572">
            <w:pPr>
              <w:rPr>
                <w:sz w:val="20"/>
                <w:szCs w:val="20"/>
                <w:lang w:bidi="ar-EG"/>
              </w:rPr>
            </w:pPr>
            <w:r>
              <w:rPr>
                <w:sz w:val="20"/>
                <w:szCs w:val="20"/>
                <w:lang w:bidi="ar-EG"/>
              </w:rPr>
              <w:t>-</w:t>
            </w:r>
          </w:p>
        </w:tc>
        <w:tc>
          <w:tcPr>
            <w:tcW w:w="984" w:type="dxa"/>
          </w:tcPr>
          <w:p w:rsidR="00FE063D" w:rsidRPr="009A7E17" w:rsidRDefault="00FE063D" w:rsidP="00A35572">
            <w:pPr>
              <w:rPr>
                <w:sz w:val="20"/>
                <w:szCs w:val="20"/>
                <w:lang w:val="fr-FR"/>
              </w:rPr>
            </w:pPr>
            <w:r>
              <w:rPr>
                <w:sz w:val="20"/>
                <w:szCs w:val="20"/>
                <w:lang w:bidi="ar-EG"/>
              </w:rPr>
              <w:t>-</w:t>
            </w:r>
          </w:p>
        </w:tc>
        <w:tc>
          <w:tcPr>
            <w:tcW w:w="969" w:type="dxa"/>
          </w:tcPr>
          <w:p w:rsidR="00FE063D" w:rsidRPr="009A7E17" w:rsidRDefault="00FE063D" w:rsidP="00A35572">
            <w:pPr>
              <w:rPr>
                <w:sz w:val="20"/>
                <w:szCs w:val="20"/>
                <w:lang w:val="fr-FR"/>
              </w:rPr>
            </w:pPr>
            <w:r>
              <w:rPr>
                <w:sz w:val="20"/>
                <w:szCs w:val="20"/>
                <w:lang w:bidi="ar-EG"/>
              </w:rPr>
              <w:t>-</w:t>
            </w:r>
          </w:p>
        </w:tc>
        <w:tc>
          <w:tcPr>
            <w:tcW w:w="992" w:type="dxa"/>
          </w:tcPr>
          <w:p w:rsidR="00FE063D" w:rsidRPr="009A7E17" w:rsidRDefault="00FE063D" w:rsidP="00A35572">
            <w:pPr>
              <w:rPr>
                <w:sz w:val="20"/>
                <w:szCs w:val="20"/>
                <w:lang w:val="fr-FR"/>
              </w:rPr>
            </w:pPr>
            <w:r>
              <w:rPr>
                <w:sz w:val="20"/>
                <w:szCs w:val="20"/>
                <w:lang w:bidi="ar-EG"/>
              </w:rPr>
              <w:t>-</w:t>
            </w:r>
          </w:p>
        </w:tc>
        <w:tc>
          <w:tcPr>
            <w:tcW w:w="709" w:type="dxa"/>
          </w:tcPr>
          <w:p w:rsidR="00FE063D" w:rsidRPr="009A7E17" w:rsidRDefault="00FE063D" w:rsidP="00A35572">
            <w:pPr>
              <w:rPr>
                <w:sz w:val="20"/>
                <w:szCs w:val="20"/>
                <w:lang w:val="fr-FR"/>
              </w:rPr>
            </w:pPr>
            <w:r>
              <w:rPr>
                <w:sz w:val="20"/>
                <w:szCs w:val="20"/>
                <w:lang w:bidi="ar-EG"/>
              </w:rPr>
              <w:t>-</w:t>
            </w:r>
          </w:p>
        </w:tc>
        <w:tc>
          <w:tcPr>
            <w:tcW w:w="992" w:type="dxa"/>
          </w:tcPr>
          <w:p w:rsidR="00FE063D" w:rsidRPr="009A7E17" w:rsidRDefault="00FE063D" w:rsidP="00A35572">
            <w:pPr>
              <w:rPr>
                <w:sz w:val="20"/>
                <w:szCs w:val="20"/>
                <w:lang w:val="fr-FR"/>
              </w:rPr>
            </w:pPr>
          </w:p>
        </w:tc>
        <w:tc>
          <w:tcPr>
            <w:tcW w:w="574" w:type="dxa"/>
          </w:tcPr>
          <w:p w:rsidR="00FE063D" w:rsidRPr="009A7E17" w:rsidRDefault="00FE063D" w:rsidP="00A35572">
            <w:pPr>
              <w:rPr>
                <w:sz w:val="20"/>
                <w:szCs w:val="20"/>
                <w:lang w:val="fr-FR"/>
              </w:rPr>
            </w:pPr>
            <w:r>
              <w:rPr>
                <w:sz w:val="20"/>
                <w:szCs w:val="20"/>
                <w:lang w:bidi="ar-EG"/>
              </w:rPr>
              <w:t>-</w:t>
            </w:r>
          </w:p>
        </w:tc>
        <w:tc>
          <w:tcPr>
            <w:tcW w:w="990" w:type="dxa"/>
          </w:tcPr>
          <w:p w:rsidR="00FE063D" w:rsidRPr="009A7E17" w:rsidRDefault="00FE063D" w:rsidP="00A35572">
            <w:pPr>
              <w:rPr>
                <w:sz w:val="20"/>
                <w:szCs w:val="20"/>
                <w:lang w:val="fr-FR"/>
              </w:rPr>
            </w:pPr>
            <w:r>
              <w:rPr>
                <w:sz w:val="20"/>
                <w:szCs w:val="20"/>
                <w:lang w:bidi="ar-EG"/>
              </w:rPr>
              <w:t>-</w:t>
            </w:r>
          </w:p>
        </w:tc>
        <w:tc>
          <w:tcPr>
            <w:tcW w:w="990" w:type="dxa"/>
          </w:tcPr>
          <w:p w:rsidR="00FE063D" w:rsidRPr="009A7E17" w:rsidRDefault="00FE063D" w:rsidP="00A35572">
            <w:pPr>
              <w:rPr>
                <w:sz w:val="20"/>
                <w:szCs w:val="20"/>
                <w:lang w:val="fr-FR"/>
              </w:rPr>
            </w:pPr>
            <w:r>
              <w:rPr>
                <w:sz w:val="20"/>
                <w:szCs w:val="20"/>
                <w:lang w:bidi="ar-EG"/>
              </w:rPr>
              <w:t>-</w:t>
            </w:r>
          </w:p>
        </w:tc>
        <w:tc>
          <w:tcPr>
            <w:tcW w:w="990" w:type="dxa"/>
          </w:tcPr>
          <w:p w:rsidR="00FE063D" w:rsidRPr="009A7E17" w:rsidRDefault="00FE063D" w:rsidP="00A35572">
            <w:pPr>
              <w:rPr>
                <w:sz w:val="20"/>
                <w:szCs w:val="20"/>
                <w:lang w:val="fr-FR"/>
              </w:rPr>
            </w:pPr>
            <w:r>
              <w:rPr>
                <w:sz w:val="20"/>
                <w:szCs w:val="20"/>
                <w:lang w:bidi="ar-EG"/>
              </w:rPr>
              <w:t>-</w:t>
            </w:r>
          </w:p>
        </w:tc>
        <w:tc>
          <w:tcPr>
            <w:tcW w:w="1080" w:type="dxa"/>
          </w:tcPr>
          <w:p w:rsidR="00FE063D" w:rsidRPr="009A7E17" w:rsidRDefault="00FE063D" w:rsidP="00A35572">
            <w:pPr>
              <w:rPr>
                <w:sz w:val="20"/>
                <w:szCs w:val="20"/>
                <w:lang w:val="fr-FR"/>
              </w:rPr>
            </w:pPr>
            <w:r>
              <w:rPr>
                <w:sz w:val="20"/>
                <w:szCs w:val="20"/>
                <w:lang w:bidi="ar-EG"/>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9A7E17" w:rsidRDefault="00FE063D" w:rsidP="00A35572">
            <w:pPr>
              <w:rPr>
                <w:sz w:val="20"/>
                <w:szCs w:val="20"/>
                <w:lang w:val="fr-FR"/>
              </w:rPr>
            </w:pPr>
          </w:p>
        </w:tc>
        <w:tc>
          <w:tcPr>
            <w:tcW w:w="1080" w:type="dxa"/>
          </w:tcPr>
          <w:p w:rsidR="00FE063D" w:rsidRPr="009A7E17" w:rsidRDefault="00FE063D" w:rsidP="00A35572">
            <w:pPr>
              <w:rPr>
                <w:sz w:val="20"/>
                <w:szCs w:val="20"/>
                <w:lang w:val="fr-FR"/>
              </w:rPr>
            </w:pPr>
          </w:p>
        </w:tc>
        <w:tc>
          <w:tcPr>
            <w:tcW w:w="984" w:type="dxa"/>
          </w:tcPr>
          <w:p w:rsidR="00FE063D" w:rsidRPr="009A7E17" w:rsidRDefault="00FE063D" w:rsidP="00A35572">
            <w:pPr>
              <w:rPr>
                <w:sz w:val="20"/>
                <w:szCs w:val="20"/>
                <w:lang w:val="fr-FR"/>
              </w:rPr>
            </w:pPr>
          </w:p>
        </w:tc>
        <w:tc>
          <w:tcPr>
            <w:tcW w:w="969" w:type="dxa"/>
          </w:tcPr>
          <w:p w:rsidR="00FE063D" w:rsidRPr="009A7E17" w:rsidRDefault="00FE063D" w:rsidP="00A35572">
            <w:pPr>
              <w:rPr>
                <w:sz w:val="20"/>
                <w:szCs w:val="20"/>
                <w:lang w:val="fr-FR"/>
              </w:rPr>
            </w:pPr>
          </w:p>
        </w:tc>
        <w:tc>
          <w:tcPr>
            <w:tcW w:w="992" w:type="dxa"/>
          </w:tcPr>
          <w:p w:rsidR="00FE063D" w:rsidRPr="009A7E17" w:rsidRDefault="00FE063D" w:rsidP="00A35572">
            <w:pPr>
              <w:rPr>
                <w:sz w:val="20"/>
                <w:szCs w:val="20"/>
                <w:lang w:val="fr-FR"/>
              </w:rPr>
            </w:pPr>
          </w:p>
        </w:tc>
        <w:tc>
          <w:tcPr>
            <w:tcW w:w="709" w:type="dxa"/>
          </w:tcPr>
          <w:p w:rsidR="00FE063D" w:rsidRPr="009A7E17" w:rsidRDefault="00FE063D" w:rsidP="00A35572">
            <w:pPr>
              <w:rPr>
                <w:sz w:val="20"/>
                <w:szCs w:val="20"/>
                <w:lang w:val="fr-FR"/>
              </w:rPr>
            </w:pPr>
          </w:p>
        </w:tc>
        <w:tc>
          <w:tcPr>
            <w:tcW w:w="992" w:type="dxa"/>
          </w:tcPr>
          <w:p w:rsidR="00FE063D" w:rsidRPr="009A7E17" w:rsidRDefault="00FE063D" w:rsidP="00A35572">
            <w:pPr>
              <w:rPr>
                <w:sz w:val="20"/>
                <w:szCs w:val="20"/>
                <w:lang w:val="fr-FR"/>
              </w:rPr>
            </w:pPr>
          </w:p>
        </w:tc>
        <w:tc>
          <w:tcPr>
            <w:tcW w:w="574"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c>
          <w:tcPr>
            <w:tcW w:w="1080" w:type="dxa"/>
          </w:tcPr>
          <w:p w:rsidR="00FE063D" w:rsidRPr="009A7E17" w:rsidRDefault="00FE063D" w:rsidP="00A35572">
            <w:pPr>
              <w:rPr>
                <w:sz w:val="20"/>
                <w:szCs w:val="20"/>
                <w:lang w:val="fr-FR"/>
              </w:rPr>
            </w:pP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bl>
    <w:p w:rsidR="00FE063D" w:rsidRPr="00765B74" w:rsidRDefault="00FE063D" w:rsidP="00FE063D">
      <w:pPr>
        <w:rPr>
          <w:sz w:val="20"/>
          <w:szCs w:val="20"/>
          <w:rtl/>
        </w:rPr>
      </w:pPr>
    </w:p>
    <w:p w:rsidR="00FE063D" w:rsidRPr="00765B74" w:rsidRDefault="00FE063D" w:rsidP="00FE063D">
      <w:pPr>
        <w:rPr>
          <w:sz w:val="20"/>
          <w:szCs w:val="20"/>
          <w:rtl/>
        </w:rPr>
      </w:pPr>
    </w:p>
    <w:tbl>
      <w:tblPr>
        <w:tblStyle w:val="TableGrid"/>
        <w:tblW w:w="0" w:type="auto"/>
        <w:tblInd w:w="-702" w:type="dxa"/>
        <w:tblLook w:val="04A0" w:firstRow="1" w:lastRow="0" w:firstColumn="1" w:lastColumn="0" w:noHBand="0" w:noVBand="1"/>
      </w:tblPr>
      <w:tblGrid>
        <w:gridCol w:w="1343"/>
        <w:gridCol w:w="886"/>
        <w:gridCol w:w="566"/>
        <w:gridCol w:w="419"/>
        <w:gridCol w:w="603"/>
        <w:gridCol w:w="603"/>
        <w:gridCol w:w="543"/>
        <w:gridCol w:w="584"/>
        <w:gridCol w:w="584"/>
        <w:gridCol w:w="585"/>
        <w:gridCol w:w="605"/>
        <w:gridCol w:w="605"/>
        <w:gridCol w:w="544"/>
        <w:gridCol w:w="544"/>
        <w:gridCol w:w="544"/>
      </w:tblGrid>
      <w:tr w:rsidR="00FE063D" w:rsidRPr="00765B74" w:rsidTr="00A35572">
        <w:tc>
          <w:tcPr>
            <w:tcW w:w="1436" w:type="dxa"/>
          </w:tcPr>
          <w:p w:rsidR="00FE063D" w:rsidRPr="00765B74" w:rsidRDefault="00FE063D" w:rsidP="00A35572">
            <w:pPr>
              <w:rPr>
                <w:sz w:val="20"/>
                <w:szCs w:val="20"/>
              </w:rPr>
            </w:pPr>
            <w:r w:rsidRPr="00254E18">
              <w:rPr>
                <w:sz w:val="24"/>
                <w:szCs w:val="24"/>
                <w:lang w:val="fr-FR"/>
              </w:rPr>
              <w:t>le total</w:t>
            </w:r>
          </w:p>
        </w:tc>
        <w:tc>
          <w:tcPr>
            <w:tcW w:w="952" w:type="dxa"/>
          </w:tcPr>
          <w:p w:rsidR="00FE063D" w:rsidRPr="00765B74" w:rsidRDefault="00FE063D" w:rsidP="00A35572">
            <w:pPr>
              <w:rPr>
                <w:sz w:val="20"/>
                <w:szCs w:val="20"/>
              </w:rPr>
            </w:pPr>
            <w:r>
              <w:rPr>
                <w:sz w:val="20"/>
                <w:szCs w:val="20"/>
              </w:rPr>
              <w:t>28</w:t>
            </w:r>
          </w:p>
        </w:tc>
        <w:tc>
          <w:tcPr>
            <w:tcW w:w="601" w:type="dxa"/>
          </w:tcPr>
          <w:p w:rsidR="00FE063D" w:rsidRPr="00765B74" w:rsidRDefault="00FE063D" w:rsidP="00A35572">
            <w:pPr>
              <w:rPr>
                <w:sz w:val="20"/>
                <w:szCs w:val="20"/>
              </w:rPr>
            </w:pPr>
            <w:r>
              <w:rPr>
                <w:sz w:val="20"/>
                <w:szCs w:val="20"/>
              </w:rPr>
              <w:t>8</w:t>
            </w:r>
          </w:p>
        </w:tc>
        <w:tc>
          <w:tcPr>
            <w:tcW w:w="419" w:type="dxa"/>
          </w:tcPr>
          <w:p w:rsidR="00FE063D" w:rsidRPr="00765B74" w:rsidRDefault="00FE063D" w:rsidP="00A35572">
            <w:pPr>
              <w:rPr>
                <w:sz w:val="20"/>
                <w:szCs w:val="20"/>
              </w:rPr>
            </w:pPr>
            <w:r>
              <w:rPr>
                <w:sz w:val="20"/>
                <w:szCs w:val="20"/>
              </w:rPr>
              <w:t>40</w:t>
            </w:r>
          </w:p>
        </w:tc>
        <w:tc>
          <w:tcPr>
            <w:tcW w:w="615" w:type="dxa"/>
          </w:tcPr>
          <w:p w:rsidR="00FE063D" w:rsidRPr="00765B74" w:rsidRDefault="00FE063D" w:rsidP="00A35572">
            <w:pPr>
              <w:rPr>
                <w:sz w:val="20"/>
                <w:szCs w:val="20"/>
              </w:rPr>
            </w:pPr>
            <w:r>
              <w:rPr>
                <w:sz w:val="20"/>
                <w:szCs w:val="20"/>
              </w:rPr>
              <w:t>160</w:t>
            </w:r>
          </w:p>
        </w:tc>
        <w:tc>
          <w:tcPr>
            <w:tcW w:w="615" w:type="dxa"/>
          </w:tcPr>
          <w:p w:rsidR="00FE063D" w:rsidRPr="00765B74" w:rsidRDefault="00FE063D" w:rsidP="00A35572">
            <w:pPr>
              <w:rPr>
                <w:sz w:val="20"/>
                <w:szCs w:val="20"/>
              </w:rPr>
            </w:pPr>
            <w:r>
              <w:rPr>
                <w:sz w:val="20"/>
                <w:szCs w:val="20"/>
              </w:rPr>
              <w:t>200</w:t>
            </w:r>
          </w:p>
        </w:tc>
        <w:tc>
          <w:tcPr>
            <w:tcW w:w="588" w:type="dxa"/>
          </w:tcPr>
          <w:p w:rsidR="00FE063D" w:rsidRPr="00765B74" w:rsidRDefault="00FE063D" w:rsidP="00A35572">
            <w:pPr>
              <w:rPr>
                <w:sz w:val="20"/>
                <w:szCs w:val="20"/>
              </w:rPr>
            </w:pPr>
          </w:p>
        </w:tc>
        <w:tc>
          <w:tcPr>
            <w:tcW w:w="607" w:type="dxa"/>
          </w:tcPr>
          <w:p w:rsidR="00FE063D" w:rsidRPr="00765B74" w:rsidRDefault="00FE063D" w:rsidP="00A35572">
            <w:pPr>
              <w:rPr>
                <w:sz w:val="20"/>
                <w:szCs w:val="20"/>
              </w:rPr>
            </w:pPr>
            <w:r>
              <w:rPr>
                <w:sz w:val="20"/>
                <w:szCs w:val="20"/>
              </w:rPr>
              <w:t>26</w:t>
            </w:r>
          </w:p>
        </w:tc>
        <w:tc>
          <w:tcPr>
            <w:tcW w:w="607" w:type="dxa"/>
          </w:tcPr>
          <w:p w:rsidR="00FE063D" w:rsidRPr="00765B74" w:rsidRDefault="00FE063D" w:rsidP="00A35572">
            <w:pPr>
              <w:rPr>
                <w:sz w:val="20"/>
                <w:szCs w:val="20"/>
              </w:rPr>
            </w:pPr>
            <w:r>
              <w:rPr>
                <w:sz w:val="20"/>
                <w:szCs w:val="20"/>
              </w:rPr>
              <w:t>36</w:t>
            </w:r>
          </w:p>
        </w:tc>
        <w:tc>
          <w:tcPr>
            <w:tcW w:w="608" w:type="dxa"/>
          </w:tcPr>
          <w:p w:rsidR="00FE063D" w:rsidRPr="00765B74" w:rsidRDefault="00FE063D" w:rsidP="00A35572">
            <w:pPr>
              <w:rPr>
                <w:sz w:val="20"/>
                <w:szCs w:val="20"/>
              </w:rPr>
            </w:pPr>
            <w:r>
              <w:rPr>
                <w:sz w:val="20"/>
                <w:szCs w:val="20"/>
              </w:rPr>
              <w:t>30</w:t>
            </w:r>
          </w:p>
        </w:tc>
        <w:tc>
          <w:tcPr>
            <w:tcW w:w="617" w:type="dxa"/>
          </w:tcPr>
          <w:p w:rsidR="00FE063D" w:rsidRPr="00765B74" w:rsidRDefault="00FE063D" w:rsidP="00A35572">
            <w:pPr>
              <w:rPr>
                <w:sz w:val="20"/>
                <w:szCs w:val="20"/>
              </w:rPr>
            </w:pPr>
            <w:r>
              <w:rPr>
                <w:sz w:val="20"/>
                <w:szCs w:val="20"/>
              </w:rPr>
              <w:t>120</w:t>
            </w:r>
          </w:p>
        </w:tc>
        <w:tc>
          <w:tcPr>
            <w:tcW w:w="617" w:type="dxa"/>
          </w:tcPr>
          <w:p w:rsidR="00FE063D" w:rsidRPr="00765B74" w:rsidRDefault="00FE063D" w:rsidP="00A35572">
            <w:pPr>
              <w:rPr>
                <w:sz w:val="20"/>
                <w:szCs w:val="20"/>
              </w:rPr>
            </w:pPr>
            <w:r>
              <w:rPr>
                <w:sz w:val="20"/>
                <w:szCs w:val="20"/>
              </w:rPr>
              <w:t>150</w:t>
            </w:r>
          </w:p>
        </w:tc>
        <w:tc>
          <w:tcPr>
            <w:tcW w:w="590" w:type="dxa"/>
          </w:tcPr>
          <w:p w:rsidR="00FE063D" w:rsidRPr="00765B74" w:rsidRDefault="00FE063D" w:rsidP="00A35572">
            <w:pPr>
              <w:rPr>
                <w:sz w:val="20"/>
                <w:szCs w:val="20"/>
              </w:rPr>
            </w:pPr>
          </w:p>
        </w:tc>
        <w:tc>
          <w:tcPr>
            <w:tcW w:w="590" w:type="dxa"/>
          </w:tcPr>
          <w:p w:rsidR="00FE063D" w:rsidRPr="00765B74" w:rsidRDefault="00FE063D" w:rsidP="00A35572">
            <w:pPr>
              <w:rPr>
                <w:sz w:val="20"/>
                <w:szCs w:val="20"/>
              </w:rPr>
            </w:pPr>
          </w:p>
        </w:tc>
        <w:tc>
          <w:tcPr>
            <w:tcW w:w="590" w:type="dxa"/>
          </w:tcPr>
          <w:p w:rsidR="00FE063D" w:rsidRPr="00765B74" w:rsidRDefault="00FE063D" w:rsidP="00A35572">
            <w:pPr>
              <w:rPr>
                <w:sz w:val="20"/>
                <w:szCs w:val="20"/>
              </w:rPr>
            </w:pPr>
          </w:p>
        </w:tc>
      </w:tr>
    </w:tbl>
    <w:p w:rsidR="00FE063D" w:rsidRDefault="00FE063D" w:rsidP="00FE063D">
      <w:pPr>
        <w:rPr>
          <w:sz w:val="24"/>
          <w:szCs w:val="24"/>
          <w:lang w:val="fr-FR"/>
        </w:rPr>
      </w:pPr>
    </w:p>
    <w:p w:rsidR="00FE063D" w:rsidRDefault="00FE063D" w:rsidP="00FE063D">
      <w:pPr>
        <w:jc w:val="center"/>
        <w:rPr>
          <w:sz w:val="24"/>
          <w:szCs w:val="24"/>
          <w:lang w:val="fr-FR"/>
        </w:rPr>
      </w:pPr>
      <w:r w:rsidRPr="00254E18">
        <w:rPr>
          <w:sz w:val="24"/>
          <w:szCs w:val="24"/>
          <w:lang w:val="fr-FR"/>
        </w:rPr>
        <w:t>tableau (</w:t>
      </w:r>
      <w:r>
        <w:rPr>
          <w:sz w:val="24"/>
          <w:szCs w:val="24"/>
          <w:lang w:val="fr-FR"/>
        </w:rPr>
        <w:t>6</w:t>
      </w:r>
      <w:r w:rsidRPr="00254E18">
        <w:rPr>
          <w:sz w:val="24"/>
          <w:szCs w:val="24"/>
          <w:lang w:val="fr-FR"/>
        </w:rPr>
        <w:t>)</w:t>
      </w:r>
    </w:p>
    <w:p w:rsidR="00FE063D" w:rsidRDefault="00FE063D" w:rsidP="00FE063D">
      <w:pPr>
        <w:jc w:val="center"/>
        <w:rPr>
          <w:sz w:val="24"/>
          <w:szCs w:val="24"/>
          <w:lang w:val="fr-FR"/>
        </w:rPr>
      </w:pPr>
    </w:p>
    <w:p w:rsidR="00FE063D" w:rsidRDefault="00FE063D" w:rsidP="00FE063D">
      <w:pPr>
        <w:jc w:val="center"/>
        <w:rPr>
          <w:sz w:val="24"/>
          <w:szCs w:val="24"/>
          <w:lang w:val="fr-FR"/>
        </w:rPr>
      </w:pPr>
    </w:p>
    <w:p w:rsidR="00FE063D" w:rsidRDefault="00FE063D" w:rsidP="00FE063D">
      <w:pPr>
        <w:jc w:val="center"/>
        <w:rPr>
          <w:sz w:val="24"/>
          <w:szCs w:val="24"/>
          <w:lang w:val="fr-FR"/>
        </w:rPr>
      </w:pPr>
    </w:p>
    <w:p w:rsidR="00FE063D" w:rsidRDefault="00FE063D" w:rsidP="00FE063D">
      <w:pPr>
        <w:jc w:val="center"/>
        <w:rPr>
          <w:sz w:val="24"/>
          <w:szCs w:val="24"/>
          <w:lang w:val="fr-FR"/>
        </w:rPr>
      </w:pPr>
    </w:p>
    <w:p w:rsidR="00FE063D" w:rsidRDefault="00FE063D" w:rsidP="00FE063D">
      <w:pPr>
        <w:jc w:val="center"/>
        <w:rPr>
          <w:sz w:val="24"/>
          <w:szCs w:val="24"/>
          <w:lang w:val="fr-FR"/>
        </w:rPr>
      </w:pPr>
    </w:p>
    <w:p w:rsidR="00FE063D" w:rsidRDefault="00FE063D" w:rsidP="008E525E">
      <w:pPr>
        <w:rPr>
          <w:sz w:val="24"/>
          <w:szCs w:val="24"/>
          <w:lang w:val="fr-FR"/>
        </w:rPr>
      </w:pPr>
    </w:p>
    <w:p w:rsidR="00FE063D" w:rsidRDefault="00FE063D" w:rsidP="00FE063D">
      <w:pPr>
        <w:jc w:val="center"/>
        <w:rPr>
          <w:sz w:val="24"/>
          <w:szCs w:val="24"/>
          <w:lang w:val="fr-FR"/>
        </w:rPr>
      </w:pPr>
    </w:p>
    <w:p w:rsidR="00A35572" w:rsidRDefault="00A35572" w:rsidP="00A35572">
      <w:pPr>
        <w:jc w:val="center"/>
        <w:rPr>
          <w:sz w:val="24"/>
          <w:szCs w:val="24"/>
          <w:lang w:val="fr-FR"/>
        </w:rPr>
      </w:pPr>
    </w:p>
    <w:p w:rsidR="00A35572" w:rsidRDefault="00A35572" w:rsidP="008E525E">
      <w:pPr>
        <w:rPr>
          <w:b/>
          <w:bCs/>
          <w:sz w:val="24"/>
          <w:szCs w:val="24"/>
          <w:lang w:val="fr-FR"/>
        </w:rPr>
      </w:pPr>
      <w:r>
        <w:rPr>
          <w:rFonts w:eastAsia="Times New Roman"/>
          <w:b/>
          <w:bCs/>
          <w:sz w:val="24"/>
          <w:szCs w:val="24"/>
          <w:lang w:val="fr-FR"/>
        </w:rPr>
        <w:t xml:space="preserve">Le tableau d'étude dela </w:t>
      </w:r>
      <w:r w:rsidR="008E525E">
        <w:rPr>
          <w:b/>
          <w:bCs/>
          <w:sz w:val="24"/>
          <w:szCs w:val="24"/>
          <w:lang w:val="fr-FR" w:bidi="ar-EG"/>
        </w:rPr>
        <w:t>quatrième</w:t>
      </w:r>
      <w:r>
        <w:rPr>
          <w:b/>
          <w:bCs/>
          <w:sz w:val="24"/>
          <w:szCs w:val="24"/>
          <w:lang w:val="fr-FR" w:bidi="ar-EG"/>
        </w:rPr>
        <w:t xml:space="preserve"> </w:t>
      </w:r>
      <w:r>
        <w:rPr>
          <w:rFonts w:eastAsia="Times New Roman"/>
          <w:b/>
          <w:bCs/>
          <w:sz w:val="24"/>
          <w:szCs w:val="24"/>
          <w:lang w:val="fr-FR"/>
        </w:rPr>
        <w:t xml:space="preserve">division (la phase de bachelier) (la </w:t>
      </w:r>
      <w:r>
        <w:rPr>
          <w:b/>
          <w:bCs/>
          <w:sz w:val="24"/>
          <w:szCs w:val="24"/>
          <w:lang w:val="fr-FR"/>
        </w:rPr>
        <w:t>spécialisations del’éducation dans l’art)</w:t>
      </w:r>
    </w:p>
    <w:p w:rsidR="00FE063D" w:rsidRDefault="00A35572" w:rsidP="00A35572">
      <w:pPr>
        <w:jc w:val="center"/>
        <w:rPr>
          <w:sz w:val="24"/>
          <w:szCs w:val="24"/>
          <w:lang w:val="fr-FR"/>
        </w:rPr>
      </w:pPr>
      <w:r>
        <w:rPr>
          <w:b/>
          <w:bCs/>
          <w:sz w:val="24"/>
          <w:szCs w:val="24"/>
          <w:lang w:val="fr-FR"/>
        </w:rPr>
        <w:t xml:space="preserve">Le premier semester                                                                                le </w:t>
      </w:r>
      <w:r>
        <w:rPr>
          <w:b/>
          <w:bCs/>
          <w:sz w:val="24"/>
          <w:szCs w:val="24"/>
          <w:lang w:val="fr-FR" w:bidi="ar-EG"/>
        </w:rPr>
        <w:t>deuxième</w:t>
      </w:r>
      <w:r>
        <w:rPr>
          <w:b/>
          <w:bCs/>
          <w:sz w:val="24"/>
          <w:szCs w:val="24"/>
          <w:lang w:val="fr-FR"/>
        </w:rPr>
        <w:t xml:space="preserve"> semestre</w:t>
      </w:r>
    </w:p>
    <w:tbl>
      <w:tblPr>
        <w:tblStyle w:val="TableGrid"/>
        <w:tblW w:w="15210" w:type="dxa"/>
        <w:tblInd w:w="-702" w:type="dxa"/>
        <w:tblLayout w:type="fixed"/>
        <w:tblLook w:val="04A0" w:firstRow="1" w:lastRow="0" w:firstColumn="1" w:lastColumn="0" w:noHBand="0" w:noVBand="1"/>
      </w:tblPr>
      <w:tblGrid>
        <w:gridCol w:w="1350"/>
        <w:gridCol w:w="1080"/>
        <w:gridCol w:w="984"/>
        <w:gridCol w:w="969"/>
        <w:gridCol w:w="992"/>
        <w:gridCol w:w="709"/>
        <w:gridCol w:w="992"/>
        <w:gridCol w:w="574"/>
        <w:gridCol w:w="990"/>
        <w:gridCol w:w="990"/>
        <w:gridCol w:w="990"/>
        <w:gridCol w:w="1080"/>
        <w:gridCol w:w="1620"/>
        <w:gridCol w:w="900"/>
        <w:gridCol w:w="990"/>
      </w:tblGrid>
      <w:tr w:rsidR="00FE063D" w:rsidTr="00A35572">
        <w:trPr>
          <w:trHeight w:val="383"/>
        </w:trPr>
        <w:tc>
          <w:tcPr>
            <w:tcW w:w="1350" w:type="dxa"/>
            <w:vMerge w:val="restart"/>
            <w:tcBorders>
              <w:top w:val="single" w:sz="4" w:space="0" w:color="auto"/>
              <w:left w:val="single" w:sz="4" w:space="0" w:color="auto"/>
              <w:bottom w:val="single" w:sz="4" w:space="0" w:color="auto"/>
              <w:right w:val="single" w:sz="4" w:space="0" w:color="auto"/>
            </w:tcBorders>
            <w:hideMark/>
          </w:tcPr>
          <w:p w:rsidR="00FE063D" w:rsidRDefault="00FE063D" w:rsidP="00A35572">
            <w:pPr>
              <w:jc w:val="center"/>
              <w:rPr>
                <w:sz w:val="24"/>
                <w:szCs w:val="24"/>
                <w:lang w:bidi="ar-EG"/>
              </w:rPr>
            </w:pPr>
            <w:r>
              <w:rPr>
                <w:sz w:val="24"/>
                <w:szCs w:val="24"/>
                <w:lang w:val="fr-FR"/>
              </w:rPr>
              <w:t>Le cours</w:t>
            </w:r>
          </w:p>
        </w:tc>
        <w:tc>
          <w:tcPr>
            <w:tcW w:w="1080" w:type="dxa"/>
            <w:vMerge w:val="restart"/>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bidi="ar-EG"/>
              </w:rPr>
            </w:pPr>
            <w:r>
              <w:rPr>
                <w:sz w:val="20"/>
                <w:szCs w:val="20"/>
                <w:lang w:val="fr-FR"/>
              </w:rPr>
              <w:t>le nombre d'heures par semaine</w:t>
            </w:r>
          </w:p>
        </w:tc>
        <w:tc>
          <w:tcPr>
            <w:tcW w:w="984" w:type="dxa"/>
            <w:vMerge w:val="restart"/>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lang w:val="fr-FR"/>
              </w:rPr>
              <w:t>le nombre d'heures del'examen</w:t>
            </w:r>
          </w:p>
        </w:tc>
        <w:tc>
          <w:tcPr>
            <w:tcW w:w="2670" w:type="dxa"/>
            <w:gridSpan w:val="3"/>
            <w:tcBorders>
              <w:top w:val="single" w:sz="4" w:space="0" w:color="auto"/>
              <w:left w:val="single" w:sz="4" w:space="0" w:color="auto"/>
              <w:bottom w:val="single" w:sz="4" w:space="0" w:color="auto"/>
              <w:right w:val="single" w:sz="4" w:space="0" w:color="auto"/>
            </w:tcBorders>
            <w:hideMark/>
          </w:tcPr>
          <w:p w:rsidR="00FE063D" w:rsidRDefault="00FE063D" w:rsidP="00A35572">
            <w:pPr>
              <w:jc w:val="center"/>
              <w:rPr>
                <w:sz w:val="20"/>
                <w:szCs w:val="20"/>
                <w:lang w:val="fr-FR"/>
              </w:rPr>
            </w:pPr>
            <w:r>
              <w:rPr>
                <w:sz w:val="24"/>
                <w:szCs w:val="24"/>
                <w:lang w:val="fr-FR"/>
              </w:rPr>
              <w:t>La fin grande des grades</w:t>
            </w:r>
          </w:p>
        </w:tc>
        <w:tc>
          <w:tcPr>
            <w:tcW w:w="992" w:type="dxa"/>
            <w:vMerge w:val="restart"/>
            <w:tcBorders>
              <w:top w:val="single" w:sz="4" w:space="0" w:color="auto"/>
              <w:left w:val="single" w:sz="4" w:space="0" w:color="auto"/>
              <w:bottom w:val="single" w:sz="4" w:space="0" w:color="auto"/>
              <w:right w:val="single" w:sz="4" w:space="0" w:color="auto"/>
            </w:tcBorders>
            <w:hideMark/>
          </w:tcPr>
          <w:p w:rsidR="00FE063D" w:rsidRDefault="00FE063D" w:rsidP="00A35572">
            <w:pPr>
              <w:jc w:val="center"/>
              <w:rPr>
                <w:lang w:bidi="ar-EG"/>
              </w:rPr>
            </w:pPr>
            <w:r>
              <w:rPr>
                <w:lang w:val="fr-FR"/>
              </w:rPr>
              <w:t>Le cours</w:t>
            </w:r>
          </w:p>
        </w:tc>
        <w:tc>
          <w:tcPr>
            <w:tcW w:w="574" w:type="dxa"/>
            <w:vMerge w:val="restart"/>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bidi="ar-EG"/>
              </w:rPr>
            </w:pPr>
            <w:r>
              <w:rPr>
                <w:sz w:val="20"/>
                <w:szCs w:val="20"/>
                <w:lang w:val="fr-FR"/>
              </w:rPr>
              <w:t>le nombre d'heures par semaine</w:t>
            </w:r>
          </w:p>
        </w:tc>
        <w:tc>
          <w:tcPr>
            <w:tcW w:w="990" w:type="dxa"/>
            <w:vMerge w:val="restart"/>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lang w:val="fr-FR"/>
              </w:rPr>
              <w:t>le nombre d'heures del'examen</w:t>
            </w:r>
          </w:p>
        </w:tc>
        <w:tc>
          <w:tcPr>
            <w:tcW w:w="3060" w:type="dxa"/>
            <w:gridSpan w:val="3"/>
            <w:tcBorders>
              <w:top w:val="single" w:sz="4" w:space="0" w:color="auto"/>
              <w:left w:val="single" w:sz="4" w:space="0" w:color="auto"/>
              <w:bottom w:val="single" w:sz="4" w:space="0" w:color="auto"/>
              <w:right w:val="single" w:sz="4" w:space="0" w:color="auto"/>
            </w:tcBorders>
            <w:hideMark/>
          </w:tcPr>
          <w:p w:rsidR="00FE063D" w:rsidRDefault="00FE063D" w:rsidP="00A35572">
            <w:pPr>
              <w:jc w:val="center"/>
              <w:rPr>
                <w:sz w:val="20"/>
                <w:szCs w:val="20"/>
                <w:lang w:val="fr-FR"/>
              </w:rPr>
            </w:pPr>
            <w:r>
              <w:rPr>
                <w:sz w:val="24"/>
                <w:szCs w:val="24"/>
                <w:lang w:val="fr-FR"/>
              </w:rPr>
              <w:t>La fin grande des grades</w:t>
            </w:r>
          </w:p>
        </w:tc>
        <w:tc>
          <w:tcPr>
            <w:tcW w:w="3510" w:type="dxa"/>
            <w:gridSpan w:val="3"/>
            <w:tcBorders>
              <w:top w:val="single" w:sz="4" w:space="0" w:color="auto"/>
              <w:left w:val="single" w:sz="4" w:space="0" w:color="auto"/>
              <w:bottom w:val="single" w:sz="4" w:space="0" w:color="auto"/>
              <w:right w:val="single" w:sz="4" w:space="0" w:color="auto"/>
            </w:tcBorders>
            <w:hideMark/>
          </w:tcPr>
          <w:p w:rsidR="00FE063D" w:rsidRDefault="00FE063D" w:rsidP="00A35572">
            <w:pPr>
              <w:jc w:val="center"/>
              <w:rPr>
                <w:sz w:val="20"/>
                <w:szCs w:val="20"/>
              </w:rPr>
            </w:pPr>
            <w:r>
              <w:rPr>
                <w:sz w:val="20"/>
                <w:szCs w:val="20"/>
                <w:rtl/>
              </w:rPr>
              <w:t>المجموع الكلي للمقررات</w:t>
            </w:r>
          </w:p>
        </w:tc>
      </w:tr>
      <w:tr w:rsidR="00FE063D" w:rsidTr="00A35572">
        <w:trPr>
          <w:trHeight w:val="875"/>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FE063D" w:rsidRDefault="00FE063D" w:rsidP="00A35572">
            <w:pPr>
              <w:rPr>
                <w:sz w:val="24"/>
                <w:szCs w:val="24"/>
                <w:lang w:bidi="ar-EG"/>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E063D" w:rsidRDefault="00FE063D" w:rsidP="00A35572">
            <w:pPr>
              <w:rPr>
                <w:sz w:val="20"/>
                <w:szCs w:val="20"/>
                <w:lang w:val="fr-FR" w:bidi="ar-EG"/>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FE063D" w:rsidRDefault="00FE063D" w:rsidP="00A35572">
            <w:pPr>
              <w:rPr>
                <w:sz w:val="20"/>
                <w:szCs w:val="20"/>
              </w:rPr>
            </w:pPr>
          </w:p>
        </w:tc>
        <w:tc>
          <w:tcPr>
            <w:tcW w:w="969"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lang w:val="fr-FR"/>
              </w:rPr>
              <w:t>travaux du semestre</w:t>
            </w:r>
          </w:p>
        </w:tc>
        <w:tc>
          <w:tcPr>
            <w:tcW w:w="992"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lang w:val="fr-FR"/>
              </w:rPr>
              <w:t>examen</w:t>
            </w:r>
          </w:p>
        </w:tc>
        <w:tc>
          <w:tcPr>
            <w:tcW w:w="709" w:type="dxa"/>
            <w:tcBorders>
              <w:top w:val="single" w:sz="4" w:space="0" w:color="auto"/>
              <w:left w:val="single" w:sz="4" w:space="0" w:color="auto"/>
              <w:bottom w:val="single" w:sz="4" w:space="0" w:color="auto"/>
              <w:right w:val="single" w:sz="4" w:space="0" w:color="auto"/>
            </w:tcBorders>
            <w:hideMark/>
          </w:tcPr>
          <w:p w:rsidR="00FE063D" w:rsidRDefault="00FE063D" w:rsidP="00A35572">
            <w:r>
              <w:rPr>
                <w:lang w:val="fr-FR"/>
              </w:rPr>
              <w:t>total</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E063D" w:rsidRDefault="00FE063D" w:rsidP="00A35572">
            <w:pPr>
              <w:rPr>
                <w:lang w:bidi="ar-EG"/>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FE063D" w:rsidRDefault="00FE063D" w:rsidP="00A35572">
            <w:pPr>
              <w:rPr>
                <w:sz w:val="20"/>
                <w:szCs w:val="20"/>
                <w:lang w:val="fr-FR" w:bidi="ar-EG"/>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FE063D" w:rsidRDefault="00FE063D" w:rsidP="00A35572">
            <w:pPr>
              <w:rPr>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lang w:val="fr-FR"/>
              </w:rPr>
              <w:t>travaux du semestre</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lang w:val="fr-FR"/>
              </w:rPr>
              <w:t>examen</w:t>
            </w:r>
          </w:p>
        </w:tc>
        <w:tc>
          <w:tcPr>
            <w:tcW w:w="1080" w:type="dxa"/>
            <w:tcBorders>
              <w:top w:val="single" w:sz="4" w:space="0" w:color="auto"/>
              <w:left w:val="single" w:sz="4" w:space="0" w:color="auto"/>
              <w:bottom w:val="single" w:sz="4" w:space="0" w:color="auto"/>
              <w:right w:val="single" w:sz="4" w:space="0" w:color="auto"/>
            </w:tcBorders>
            <w:hideMark/>
          </w:tcPr>
          <w:p w:rsidR="00FE063D" w:rsidRDefault="00FE063D" w:rsidP="00A35572">
            <w:r>
              <w:rPr>
                <w:lang w:val="fr-FR"/>
              </w:rPr>
              <w:t>total</w:t>
            </w:r>
          </w:p>
        </w:tc>
        <w:tc>
          <w:tcPr>
            <w:tcW w:w="162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rtl/>
              </w:rPr>
              <w:t>اعمال الفصلان</w:t>
            </w:r>
          </w:p>
        </w:tc>
        <w:tc>
          <w:tcPr>
            <w:tcW w:w="90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rtl/>
              </w:rPr>
              <w:t xml:space="preserve">امتحان </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rtl/>
              </w:rPr>
              <w:t>مجموع</w:t>
            </w:r>
          </w:p>
        </w:tc>
      </w:tr>
      <w:tr w:rsidR="00FE063D" w:rsidTr="00A35572">
        <w:tc>
          <w:tcPr>
            <w:tcW w:w="1350" w:type="dxa"/>
            <w:tcBorders>
              <w:top w:val="single" w:sz="4" w:space="0" w:color="auto"/>
              <w:left w:val="single" w:sz="4" w:space="0" w:color="auto"/>
              <w:bottom w:val="single" w:sz="4" w:space="0" w:color="auto"/>
              <w:right w:val="single" w:sz="4" w:space="0" w:color="auto"/>
            </w:tcBorders>
            <w:hideMark/>
          </w:tcPr>
          <w:p w:rsidR="00FE063D" w:rsidRPr="00815F97" w:rsidRDefault="00FE063D" w:rsidP="00A35572">
            <w:pPr>
              <w:rPr>
                <w:sz w:val="24"/>
                <w:szCs w:val="24"/>
                <w:lang w:val="fr-FR"/>
              </w:rPr>
            </w:pPr>
            <w:r w:rsidRPr="00815F97">
              <w:rPr>
                <w:lang w:val="fr-FR"/>
              </w:rPr>
              <w:t>études dans la formation d'images</w:t>
            </w:r>
          </w:p>
        </w:tc>
        <w:tc>
          <w:tcPr>
            <w:tcW w:w="108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rPr>
              <w:t>4</w:t>
            </w:r>
          </w:p>
        </w:tc>
        <w:tc>
          <w:tcPr>
            <w:tcW w:w="984"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rPr>
              <w:t>-</w:t>
            </w:r>
          </w:p>
        </w:tc>
        <w:tc>
          <w:tcPr>
            <w:tcW w:w="969"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FE063D" w:rsidRPr="00815F97" w:rsidRDefault="00FE063D" w:rsidP="00A35572">
            <w:pPr>
              <w:rPr>
                <w:sz w:val="24"/>
                <w:szCs w:val="24"/>
                <w:lang w:val="fr-FR"/>
              </w:rPr>
            </w:pPr>
            <w:r w:rsidRPr="00815F97">
              <w:rPr>
                <w:lang w:val="fr-FR"/>
              </w:rPr>
              <w:t>études dans la formation d'images</w:t>
            </w:r>
          </w:p>
        </w:tc>
        <w:tc>
          <w:tcPr>
            <w:tcW w:w="574"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rPr>
              <w:t>4</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rPr>
              <w:t>6</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rPr>
              <w:t>-</w:t>
            </w:r>
          </w:p>
        </w:tc>
        <w:tc>
          <w:tcPr>
            <w:tcW w:w="108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rPr>
            </w:pPr>
          </w:p>
        </w:tc>
      </w:tr>
      <w:tr w:rsidR="00FE063D" w:rsidTr="00A35572">
        <w:tc>
          <w:tcPr>
            <w:tcW w:w="135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4"/>
                <w:szCs w:val="24"/>
                <w:lang w:val="fr-FR"/>
              </w:rPr>
            </w:pPr>
            <w:r w:rsidRPr="00705A4E">
              <w:t>l'emploi esthétique des écrits</w:t>
            </w:r>
          </w:p>
        </w:tc>
        <w:tc>
          <w:tcPr>
            <w:tcW w:w="108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val="fr-FR"/>
              </w:rPr>
              <w:t>4</w:t>
            </w:r>
          </w:p>
        </w:tc>
        <w:tc>
          <w:tcPr>
            <w:tcW w:w="984"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bidi="ar-EG"/>
              </w:rPr>
            </w:pPr>
            <w:r>
              <w:rPr>
                <w:sz w:val="20"/>
                <w:szCs w:val="20"/>
                <w:lang w:bidi="ar-EG"/>
              </w:rPr>
              <w:t>-</w:t>
            </w:r>
          </w:p>
        </w:tc>
        <w:tc>
          <w:tcPr>
            <w:tcW w:w="969"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bidi="ar-EG"/>
              </w:rPr>
            </w:pPr>
            <w:r>
              <w:rPr>
                <w:sz w:val="20"/>
                <w:szCs w:val="20"/>
                <w:lang w:bidi="ar-EG"/>
              </w:rPr>
              <w:t>-</w:t>
            </w:r>
          </w:p>
        </w:tc>
        <w:tc>
          <w:tcPr>
            <w:tcW w:w="992"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4"/>
                <w:szCs w:val="24"/>
                <w:lang w:val="fr-FR"/>
              </w:rPr>
            </w:pPr>
            <w:r w:rsidRPr="00705A4E">
              <w:t>l'emploi esthétique des écrits</w:t>
            </w:r>
          </w:p>
        </w:tc>
        <w:tc>
          <w:tcPr>
            <w:tcW w:w="574"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bidi="ar-EG"/>
              </w:rPr>
            </w:pPr>
            <w:r>
              <w:rPr>
                <w:sz w:val="20"/>
                <w:szCs w:val="20"/>
                <w:lang w:bidi="ar-EG"/>
              </w:rPr>
              <w:t>4</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val="fr-FR"/>
              </w:rPr>
              <w:t>6</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108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r>
      <w:tr w:rsidR="00FE063D" w:rsidTr="00A35572">
        <w:tc>
          <w:tcPr>
            <w:tcW w:w="135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lang w:val="fr-FR"/>
              </w:rPr>
            </w:pPr>
            <w:r w:rsidRPr="00705A4E">
              <w:t>sculpture à différents matériaux</w:t>
            </w:r>
          </w:p>
        </w:tc>
        <w:tc>
          <w:tcPr>
            <w:tcW w:w="108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val="fr-FR"/>
              </w:rPr>
              <w:t>4</w:t>
            </w:r>
          </w:p>
        </w:tc>
        <w:tc>
          <w:tcPr>
            <w:tcW w:w="984"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bidi="ar-EG"/>
              </w:rPr>
            </w:pPr>
            <w:r>
              <w:rPr>
                <w:sz w:val="20"/>
                <w:szCs w:val="20"/>
                <w:lang w:bidi="ar-EG"/>
              </w:rPr>
              <w:t>-</w:t>
            </w:r>
          </w:p>
        </w:tc>
        <w:tc>
          <w:tcPr>
            <w:tcW w:w="969"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bidi="ar-EG"/>
              </w:rPr>
            </w:pPr>
            <w:r>
              <w:rPr>
                <w:sz w:val="20"/>
                <w:szCs w:val="20"/>
                <w:lang w:bidi="ar-EG"/>
              </w:rPr>
              <w:t>-</w:t>
            </w:r>
          </w:p>
        </w:tc>
        <w:tc>
          <w:tcPr>
            <w:tcW w:w="992"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lang w:val="fr-FR"/>
              </w:rPr>
            </w:pPr>
            <w:r w:rsidRPr="00705A4E">
              <w:t>sculpture à différents matériaux</w:t>
            </w:r>
          </w:p>
        </w:tc>
        <w:tc>
          <w:tcPr>
            <w:tcW w:w="574"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bidi="ar-EG"/>
              </w:rPr>
            </w:pPr>
            <w:r>
              <w:rPr>
                <w:sz w:val="20"/>
                <w:szCs w:val="20"/>
                <w:lang w:bidi="ar-EG"/>
              </w:rPr>
              <w:t>4</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val="fr-FR"/>
              </w:rPr>
              <w:t>6</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108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r>
      <w:tr w:rsidR="00FE063D" w:rsidTr="00A35572">
        <w:tc>
          <w:tcPr>
            <w:tcW w:w="135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sidRPr="00705A4E">
              <w:t>porcelaine</w:t>
            </w:r>
          </w:p>
        </w:tc>
        <w:tc>
          <w:tcPr>
            <w:tcW w:w="108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val="fr-FR"/>
              </w:rPr>
              <w:t>3</w:t>
            </w:r>
          </w:p>
        </w:tc>
        <w:tc>
          <w:tcPr>
            <w:tcW w:w="984"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w:t>
            </w:r>
          </w:p>
        </w:tc>
        <w:tc>
          <w:tcPr>
            <w:tcW w:w="969"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bidi="ar-EG"/>
              </w:rPr>
            </w:pPr>
            <w:r>
              <w:rPr>
                <w:sz w:val="20"/>
                <w:szCs w:val="20"/>
                <w:lang w:bidi="ar-EG"/>
              </w:rPr>
              <w:t>-</w:t>
            </w:r>
          </w:p>
        </w:tc>
        <w:tc>
          <w:tcPr>
            <w:tcW w:w="992"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sidRPr="00705A4E">
              <w:t>porcelaine</w:t>
            </w:r>
          </w:p>
        </w:tc>
        <w:tc>
          <w:tcPr>
            <w:tcW w:w="574"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val="fr-FR"/>
              </w:rPr>
              <w:t>3</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val="fr-FR"/>
              </w:rPr>
              <w:t>6</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108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r>
      <w:tr w:rsidR="00FE063D" w:rsidTr="00A35572">
        <w:tc>
          <w:tcPr>
            <w:tcW w:w="135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sidRPr="00705A4E">
              <w:t>le creusement du bois</w:t>
            </w:r>
          </w:p>
        </w:tc>
        <w:tc>
          <w:tcPr>
            <w:tcW w:w="108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val="fr-FR"/>
              </w:rPr>
              <w:t>3</w:t>
            </w:r>
          </w:p>
        </w:tc>
        <w:tc>
          <w:tcPr>
            <w:tcW w:w="984"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w:t>
            </w:r>
          </w:p>
        </w:tc>
        <w:tc>
          <w:tcPr>
            <w:tcW w:w="969"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bidi="ar-EG"/>
              </w:rPr>
            </w:pPr>
            <w:r>
              <w:rPr>
                <w:sz w:val="20"/>
                <w:szCs w:val="20"/>
                <w:lang w:bidi="ar-EG"/>
              </w:rPr>
              <w:t>-</w:t>
            </w:r>
          </w:p>
        </w:tc>
        <w:tc>
          <w:tcPr>
            <w:tcW w:w="992"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sidRPr="00705A4E">
              <w:t>le creusement du bois</w:t>
            </w:r>
          </w:p>
        </w:tc>
        <w:tc>
          <w:tcPr>
            <w:tcW w:w="574"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val="fr-FR"/>
              </w:rPr>
              <w:t>3</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val="fr-FR"/>
              </w:rPr>
              <w:t>6</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108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r>
      <w:tr w:rsidR="00FE063D" w:rsidTr="00A35572">
        <w:tc>
          <w:tcPr>
            <w:tcW w:w="135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sidRPr="00705A4E">
              <w:t>travaux des métaux manuels</w:t>
            </w:r>
          </w:p>
        </w:tc>
        <w:tc>
          <w:tcPr>
            <w:tcW w:w="108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val="fr-FR"/>
              </w:rPr>
              <w:t>3</w:t>
            </w:r>
          </w:p>
        </w:tc>
        <w:tc>
          <w:tcPr>
            <w:tcW w:w="984"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w:t>
            </w:r>
          </w:p>
        </w:tc>
        <w:tc>
          <w:tcPr>
            <w:tcW w:w="969"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bidi="ar-EG"/>
              </w:rPr>
            </w:pPr>
            <w:r>
              <w:rPr>
                <w:sz w:val="20"/>
                <w:szCs w:val="20"/>
                <w:lang w:bidi="ar-EG"/>
              </w:rPr>
              <w:t>-</w:t>
            </w:r>
          </w:p>
        </w:tc>
        <w:tc>
          <w:tcPr>
            <w:tcW w:w="992"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sidRPr="00705A4E">
              <w:t>travaux des métaux manuels</w:t>
            </w:r>
          </w:p>
        </w:tc>
        <w:tc>
          <w:tcPr>
            <w:tcW w:w="574"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val="fr-FR"/>
              </w:rPr>
              <w:t>3</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val="fr-FR"/>
              </w:rPr>
              <w:t>6</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108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r>
      <w:tr w:rsidR="00FE063D" w:rsidTr="00A35572">
        <w:tc>
          <w:tcPr>
            <w:tcW w:w="1350" w:type="dxa"/>
            <w:tcBorders>
              <w:top w:val="single" w:sz="4" w:space="0" w:color="auto"/>
              <w:left w:val="single" w:sz="4" w:space="0" w:color="auto"/>
              <w:bottom w:val="single" w:sz="4" w:space="0" w:color="auto"/>
              <w:right w:val="single" w:sz="4" w:space="0" w:color="auto"/>
            </w:tcBorders>
            <w:hideMark/>
          </w:tcPr>
          <w:p w:rsidR="00FE063D" w:rsidRPr="00815F97" w:rsidRDefault="00FE063D" w:rsidP="00A35572">
            <w:pPr>
              <w:rPr>
                <w:lang w:val="fr-FR"/>
              </w:rPr>
            </w:pPr>
            <w:r w:rsidRPr="00815F97">
              <w:rPr>
                <w:lang w:val="fr-FR"/>
              </w:rPr>
              <w:t>applications pratiques del'éducation dans l'art</w:t>
            </w:r>
          </w:p>
        </w:tc>
        <w:tc>
          <w:tcPr>
            <w:tcW w:w="108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val="fr-FR"/>
              </w:rPr>
              <w:t>4</w:t>
            </w:r>
          </w:p>
        </w:tc>
        <w:tc>
          <w:tcPr>
            <w:tcW w:w="984"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w:t>
            </w:r>
          </w:p>
        </w:tc>
        <w:tc>
          <w:tcPr>
            <w:tcW w:w="969"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92"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FE063D" w:rsidRPr="00815F97" w:rsidRDefault="00FE063D" w:rsidP="00A35572">
            <w:pPr>
              <w:rPr>
                <w:lang w:val="fr-FR"/>
              </w:rPr>
            </w:pPr>
            <w:r w:rsidRPr="00815F97">
              <w:rPr>
                <w:lang w:val="fr-FR"/>
              </w:rPr>
              <w:t xml:space="preserve">applications pratiques </w:t>
            </w:r>
            <w:r w:rsidRPr="00815F97">
              <w:rPr>
                <w:lang w:val="fr-FR"/>
              </w:rPr>
              <w:lastRenderedPageBreak/>
              <w:t>del'éducation dans l'art</w:t>
            </w:r>
          </w:p>
        </w:tc>
        <w:tc>
          <w:tcPr>
            <w:tcW w:w="574"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val="fr-FR"/>
              </w:rPr>
              <w:lastRenderedPageBreak/>
              <w:t>4</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40</w:t>
            </w:r>
          </w:p>
        </w:tc>
        <w:tc>
          <w:tcPr>
            <w:tcW w:w="108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r>
      <w:tr w:rsidR="00FE063D" w:rsidTr="00A35572">
        <w:tc>
          <w:tcPr>
            <w:tcW w:w="135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p>
        </w:tc>
        <w:tc>
          <w:tcPr>
            <w:tcW w:w="108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w:t>
            </w:r>
          </w:p>
        </w:tc>
        <w:tc>
          <w:tcPr>
            <w:tcW w:w="984"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w:t>
            </w:r>
          </w:p>
        </w:tc>
        <w:tc>
          <w:tcPr>
            <w:tcW w:w="969"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w:t>
            </w:r>
          </w:p>
        </w:tc>
        <w:tc>
          <w:tcPr>
            <w:tcW w:w="992"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w:t>
            </w:r>
          </w:p>
        </w:tc>
        <w:tc>
          <w:tcPr>
            <w:tcW w:w="709"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w:t>
            </w:r>
          </w:p>
        </w:tc>
        <w:tc>
          <w:tcPr>
            <w:tcW w:w="992"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r w:rsidRPr="00705A4E">
              <w:t>psychologie del'art</w:t>
            </w:r>
          </w:p>
        </w:tc>
        <w:tc>
          <w:tcPr>
            <w:tcW w:w="574"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2</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2</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40</w:t>
            </w:r>
          </w:p>
        </w:tc>
        <w:tc>
          <w:tcPr>
            <w:tcW w:w="108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50</w:t>
            </w:r>
          </w:p>
        </w:tc>
        <w:tc>
          <w:tcPr>
            <w:tcW w:w="162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r>
      <w:tr w:rsidR="00FE063D" w:rsidTr="00A35572">
        <w:tc>
          <w:tcPr>
            <w:tcW w:w="135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lang w:val="fr-FR"/>
              </w:rPr>
            </w:pPr>
          </w:p>
        </w:tc>
        <w:tc>
          <w:tcPr>
            <w:tcW w:w="108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w:t>
            </w:r>
          </w:p>
        </w:tc>
        <w:tc>
          <w:tcPr>
            <w:tcW w:w="984"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w:t>
            </w:r>
          </w:p>
        </w:tc>
        <w:tc>
          <w:tcPr>
            <w:tcW w:w="969"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w:t>
            </w:r>
          </w:p>
        </w:tc>
        <w:tc>
          <w:tcPr>
            <w:tcW w:w="992"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w:t>
            </w:r>
          </w:p>
        </w:tc>
        <w:tc>
          <w:tcPr>
            <w:tcW w:w="709"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w:t>
            </w:r>
          </w:p>
        </w:tc>
        <w:tc>
          <w:tcPr>
            <w:tcW w:w="992"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r w:rsidRPr="00705A4E">
              <w:t>les arts dela renaissance</w:t>
            </w:r>
          </w:p>
        </w:tc>
        <w:tc>
          <w:tcPr>
            <w:tcW w:w="574"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3</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2</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10</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40</w:t>
            </w:r>
          </w:p>
        </w:tc>
        <w:tc>
          <w:tcPr>
            <w:tcW w:w="108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50</w:t>
            </w:r>
          </w:p>
        </w:tc>
        <w:tc>
          <w:tcPr>
            <w:tcW w:w="162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r>
      <w:tr w:rsidR="00FE063D" w:rsidTr="00A35572">
        <w:tc>
          <w:tcPr>
            <w:tcW w:w="135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p>
        </w:tc>
        <w:tc>
          <w:tcPr>
            <w:tcW w:w="108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w:t>
            </w:r>
          </w:p>
        </w:tc>
        <w:tc>
          <w:tcPr>
            <w:tcW w:w="984"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w:t>
            </w:r>
          </w:p>
        </w:tc>
        <w:tc>
          <w:tcPr>
            <w:tcW w:w="969"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w:t>
            </w:r>
          </w:p>
        </w:tc>
        <w:tc>
          <w:tcPr>
            <w:tcW w:w="992"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w:t>
            </w:r>
          </w:p>
        </w:tc>
        <w:tc>
          <w:tcPr>
            <w:tcW w:w="709"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w:t>
            </w:r>
          </w:p>
        </w:tc>
        <w:tc>
          <w:tcPr>
            <w:tcW w:w="992" w:type="dxa"/>
            <w:tcBorders>
              <w:top w:val="single" w:sz="4" w:space="0" w:color="auto"/>
              <w:left w:val="single" w:sz="4" w:space="0" w:color="auto"/>
              <w:bottom w:val="single" w:sz="4" w:space="0" w:color="auto"/>
              <w:right w:val="single" w:sz="4" w:space="0" w:color="auto"/>
            </w:tcBorders>
          </w:tcPr>
          <w:p w:rsidR="00FE063D" w:rsidRPr="00705A4E" w:rsidRDefault="00FE063D" w:rsidP="00A35572">
            <w:r w:rsidRPr="00705A4E">
              <w:t>psychologie dela communication</w:t>
            </w:r>
          </w:p>
          <w:p w:rsidR="00FE063D" w:rsidRDefault="00FE063D" w:rsidP="00A35572">
            <w:pPr>
              <w:rPr>
                <w:sz w:val="20"/>
                <w:szCs w:val="20"/>
                <w:lang w:val="fr-FR"/>
              </w:rPr>
            </w:pPr>
          </w:p>
        </w:tc>
        <w:tc>
          <w:tcPr>
            <w:tcW w:w="574"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2</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2</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20</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108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50</w:t>
            </w:r>
          </w:p>
        </w:tc>
        <w:tc>
          <w:tcPr>
            <w:tcW w:w="162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r>
      <w:tr w:rsidR="00FE063D" w:rsidTr="00A35572">
        <w:tc>
          <w:tcPr>
            <w:tcW w:w="135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r w:rsidRPr="00705A4E">
              <w:t>la théorie del'esthétique</w:t>
            </w:r>
          </w:p>
        </w:tc>
        <w:tc>
          <w:tcPr>
            <w:tcW w:w="108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bidi="ar-EG"/>
              </w:rPr>
            </w:pPr>
            <w:r>
              <w:rPr>
                <w:sz w:val="20"/>
                <w:szCs w:val="20"/>
                <w:lang w:bidi="ar-EG"/>
              </w:rPr>
              <w:t>2</w:t>
            </w:r>
          </w:p>
        </w:tc>
        <w:tc>
          <w:tcPr>
            <w:tcW w:w="984"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2</w:t>
            </w:r>
          </w:p>
        </w:tc>
        <w:tc>
          <w:tcPr>
            <w:tcW w:w="969"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10</w:t>
            </w:r>
          </w:p>
        </w:tc>
        <w:tc>
          <w:tcPr>
            <w:tcW w:w="992"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40</w:t>
            </w:r>
          </w:p>
        </w:tc>
        <w:tc>
          <w:tcPr>
            <w:tcW w:w="709"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50</w:t>
            </w:r>
          </w:p>
        </w:tc>
        <w:tc>
          <w:tcPr>
            <w:tcW w:w="992"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p>
        </w:tc>
        <w:tc>
          <w:tcPr>
            <w:tcW w:w="574"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108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r>
      <w:tr w:rsidR="00FE063D" w:rsidTr="00A35572">
        <w:tc>
          <w:tcPr>
            <w:tcW w:w="135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r w:rsidRPr="00705A4E">
              <w:t>anthropologie</w:t>
            </w:r>
          </w:p>
        </w:tc>
        <w:tc>
          <w:tcPr>
            <w:tcW w:w="108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rPr>
              <w:t>2</w:t>
            </w:r>
          </w:p>
        </w:tc>
        <w:tc>
          <w:tcPr>
            <w:tcW w:w="984"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2</w:t>
            </w:r>
          </w:p>
        </w:tc>
        <w:tc>
          <w:tcPr>
            <w:tcW w:w="969"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10</w:t>
            </w:r>
          </w:p>
        </w:tc>
        <w:tc>
          <w:tcPr>
            <w:tcW w:w="992"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40</w:t>
            </w:r>
          </w:p>
        </w:tc>
        <w:tc>
          <w:tcPr>
            <w:tcW w:w="709"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50</w:t>
            </w:r>
          </w:p>
        </w:tc>
        <w:tc>
          <w:tcPr>
            <w:tcW w:w="992"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p>
        </w:tc>
        <w:tc>
          <w:tcPr>
            <w:tcW w:w="574"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108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r>
      <w:tr w:rsidR="00FE063D" w:rsidTr="00A35572">
        <w:tc>
          <w:tcPr>
            <w:tcW w:w="135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108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bidi="ar-EG"/>
              </w:rPr>
            </w:pPr>
            <w:r>
              <w:rPr>
                <w:sz w:val="20"/>
                <w:szCs w:val="20"/>
                <w:lang w:bidi="ar-EG"/>
              </w:rPr>
              <w:t>-</w:t>
            </w:r>
          </w:p>
        </w:tc>
        <w:tc>
          <w:tcPr>
            <w:tcW w:w="984"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w:t>
            </w:r>
          </w:p>
        </w:tc>
        <w:tc>
          <w:tcPr>
            <w:tcW w:w="969"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w:t>
            </w:r>
          </w:p>
        </w:tc>
        <w:tc>
          <w:tcPr>
            <w:tcW w:w="992"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w:t>
            </w:r>
          </w:p>
        </w:tc>
        <w:tc>
          <w:tcPr>
            <w:tcW w:w="709"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lang w:bidi="ar-EG"/>
              </w:rPr>
              <w:t>-</w:t>
            </w:r>
          </w:p>
        </w:tc>
        <w:tc>
          <w:tcPr>
            <w:tcW w:w="992"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p>
        </w:tc>
        <w:tc>
          <w:tcPr>
            <w:tcW w:w="574"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99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1080"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lang w:val="fr-FR"/>
              </w:rPr>
            </w:pPr>
            <w:r>
              <w:rPr>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r>
      <w:tr w:rsidR="00FE063D" w:rsidTr="00A35572">
        <w:tc>
          <w:tcPr>
            <w:tcW w:w="135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108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84"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69"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92"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709"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92"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574"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108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162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lang w:val="fr-FR"/>
              </w:rPr>
            </w:pPr>
          </w:p>
        </w:tc>
      </w:tr>
    </w:tbl>
    <w:p w:rsidR="00FE063D" w:rsidRDefault="00FE063D" w:rsidP="00FE063D">
      <w:pPr>
        <w:rPr>
          <w:sz w:val="20"/>
          <w:szCs w:val="20"/>
        </w:rPr>
      </w:pPr>
    </w:p>
    <w:p w:rsidR="00FE063D" w:rsidRDefault="00FE063D" w:rsidP="00FE063D">
      <w:pPr>
        <w:rPr>
          <w:sz w:val="20"/>
          <w:szCs w:val="20"/>
          <w:rtl/>
        </w:rPr>
      </w:pPr>
    </w:p>
    <w:tbl>
      <w:tblPr>
        <w:tblStyle w:val="TableGrid"/>
        <w:tblW w:w="0" w:type="auto"/>
        <w:tblInd w:w="-702" w:type="dxa"/>
        <w:tblLook w:val="04A0" w:firstRow="1" w:lastRow="0" w:firstColumn="1" w:lastColumn="0" w:noHBand="0" w:noVBand="1"/>
      </w:tblPr>
      <w:tblGrid>
        <w:gridCol w:w="1344"/>
        <w:gridCol w:w="888"/>
        <w:gridCol w:w="567"/>
        <w:gridCol w:w="419"/>
        <w:gridCol w:w="591"/>
        <w:gridCol w:w="604"/>
        <w:gridCol w:w="544"/>
        <w:gridCol w:w="584"/>
        <w:gridCol w:w="584"/>
        <w:gridCol w:w="585"/>
        <w:gridCol w:w="605"/>
        <w:gridCol w:w="605"/>
        <w:gridCol w:w="546"/>
        <w:gridCol w:w="546"/>
        <w:gridCol w:w="546"/>
      </w:tblGrid>
      <w:tr w:rsidR="00FE063D" w:rsidTr="00A35572">
        <w:tc>
          <w:tcPr>
            <w:tcW w:w="1436"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4"/>
                <w:szCs w:val="24"/>
                <w:lang w:val="fr-FR"/>
              </w:rPr>
              <w:t>le total</w:t>
            </w:r>
          </w:p>
        </w:tc>
        <w:tc>
          <w:tcPr>
            <w:tcW w:w="952"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rPr>
              <w:t>29</w:t>
            </w:r>
          </w:p>
        </w:tc>
        <w:tc>
          <w:tcPr>
            <w:tcW w:w="601"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rPr>
              <w:t>4</w:t>
            </w:r>
          </w:p>
        </w:tc>
        <w:tc>
          <w:tcPr>
            <w:tcW w:w="419"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rPr>
              <w:t>20</w:t>
            </w:r>
          </w:p>
        </w:tc>
        <w:tc>
          <w:tcPr>
            <w:tcW w:w="615"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rPr>
              <w:t>80</w:t>
            </w:r>
          </w:p>
        </w:tc>
        <w:tc>
          <w:tcPr>
            <w:tcW w:w="615"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rPr>
              <w:t>100</w:t>
            </w:r>
          </w:p>
        </w:tc>
        <w:tc>
          <w:tcPr>
            <w:tcW w:w="588"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rPr>
            </w:pPr>
          </w:p>
        </w:tc>
        <w:tc>
          <w:tcPr>
            <w:tcW w:w="607"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rPr>
              <w:t>32</w:t>
            </w:r>
          </w:p>
        </w:tc>
        <w:tc>
          <w:tcPr>
            <w:tcW w:w="607"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rPr>
              <w:t>42</w:t>
            </w:r>
          </w:p>
        </w:tc>
        <w:tc>
          <w:tcPr>
            <w:tcW w:w="608"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rPr>
              <w:t>40</w:t>
            </w:r>
          </w:p>
        </w:tc>
        <w:tc>
          <w:tcPr>
            <w:tcW w:w="617"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rPr>
              <w:t>120</w:t>
            </w:r>
          </w:p>
        </w:tc>
        <w:tc>
          <w:tcPr>
            <w:tcW w:w="617" w:type="dxa"/>
            <w:tcBorders>
              <w:top w:val="single" w:sz="4" w:space="0" w:color="auto"/>
              <w:left w:val="single" w:sz="4" w:space="0" w:color="auto"/>
              <w:bottom w:val="single" w:sz="4" w:space="0" w:color="auto"/>
              <w:right w:val="single" w:sz="4" w:space="0" w:color="auto"/>
            </w:tcBorders>
            <w:hideMark/>
          </w:tcPr>
          <w:p w:rsidR="00FE063D" w:rsidRDefault="00FE063D" w:rsidP="00A35572">
            <w:pPr>
              <w:rPr>
                <w:sz w:val="20"/>
                <w:szCs w:val="20"/>
              </w:rPr>
            </w:pPr>
            <w:r>
              <w:rPr>
                <w:sz w:val="20"/>
                <w:szCs w:val="20"/>
              </w:rPr>
              <w:t>150</w:t>
            </w:r>
          </w:p>
        </w:tc>
        <w:tc>
          <w:tcPr>
            <w:tcW w:w="59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rPr>
            </w:pPr>
          </w:p>
        </w:tc>
        <w:tc>
          <w:tcPr>
            <w:tcW w:w="59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rPr>
            </w:pPr>
          </w:p>
        </w:tc>
        <w:tc>
          <w:tcPr>
            <w:tcW w:w="590" w:type="dxa"/>
            <w:tcBorders>
              <w:top w:val="single" w:sz="4" w:space="0" w:color="auto"/>
              <w:left w:val="single" w:sz="4" w:space="0" w:color="auto"/>
              <w:bottom w:val="single" w:sz="4" w:space="0" w:color="auto"/>
              <w:right w:val="single" w:sz="4" w:space="0" w:color="auto"/>
            </w:tcBorders>
          </w:tcPr>
          <w:p w:rsidR="00FE063D" w:rsidRDefault="00FE063D" w:rsidP="00A35572">
            <w:pPr>
              <w:rPr>
                <w:sz w:val="20"/>
                <w:szCs w:val="20"/>
              </w:rPr>
            </w:pPr>
          </w:p>
        </w:tc>
      </w:tr>
    </w:tbl>
    <w:p w:rsidR="00FE063D" w:rsidRDefault="00FE063D" w:rsidP="00FE063D">
      <w:pPr>
        <w:rPr>
          <w:sz w:val="24"/>
          <w:szCs w:val="24"/>
          <w:rtl/>
          <w:lang w:val="fr-FR"/>
        </w:rPr>
      </w:pPr>
    </w:p>
    <w:p w:rsidR="00FE063D" w:rsidRDefault="00FE063D" w:rsidP="00FE063D">
      <w:pPr>
        <w:jc w:val="center"/>
        <w:rPr>
          <w:sz w:val="20"/>
          <w:szCs w:val="20"/>
          <w:lang w:val="fr-FR" w:bidi="ar-EG"/>
        </w:rPr>
      </w:pPr>
      <w:r>
        <w:rPr>
          <w:sz w:val="24"/>
          <w:szCs w:val="24"/>
          <w:lang w:val="fr-FR"/>
        </w:rPr>
        <w:t>tableau (7)</w:t>
      </w:r>
    </w:p>
    <w:p w:rsidR="00FE063D" w:rsidRPr="00AA010D" w:rsidRDefault="00FE063D" w:rsidP="00FE063D">
      <w:pPr>
        <w:rPr>
          <w:lang w:val="fr-FR"/>
        </w:rPr>
      </w:pPr>
    </w:p>
    <w:p w:rsidR="00FE063D" w:rsidRDefault="00FE063D" w:rsidP="00FE063D">
      <w:pPr>
        <w:jc w:val="center"/>
        <w:rPr>
          <w:sz w:val="20"/>
          <w:szCs w:val="20"/>
          <w:lang w:val="fr-FR" w:bidi="ar-EG"/>
        </w:rPr>
      </w:pPr>
    </w:p>
    <w:p w:rsidR="00FE063D" w:rsidRDefault="00FE063D" w:rsidP="00FE063D">
      <w:pPr>
        <w:jc w:val="center"/>
        <w:rPr>
          <w:sz w:val="20"/>
          <w:szCs w:val="20"/>
          <w:lang w:val="fr-FR" w:bidi="ar-EG"/>
        </w:rPr>
      </w:pPr>
    </w:p>
    <w:p w:rsidR="00FE063D" w:rsidRDefault="00FE063D" w:rsidP="00FE063D">
      <w:pPr>
        <w:jc w:val="center"/>
        <w:rPr>
          <w:sz w:val="20"/>
          <w:szCs w:val="20"/>
          <w:lang w:val="fr-FR" w:bidi="ar-EG"/>
        </w:rPr>
      </w:pPr>
    </w:p>
    <w:p w:rsidR="00FE063D" w:rsidRDefault="00FE063D" w:rsidP="00FE063D">
      <w:pPr>
        <w:jc w:val="center"/>
        <w:rPr>
          <w:sz w:val="20"/>
          <w:szCs w:val="20"/>
          <w:lang w:val="fr-FR" w:bidi="ar-EG"/>
        </w:rPr>
      </w:pPr>
    </w:p>
    <w:p w:rsidR="00FE063D" w:rsidRDefault="00FE063D" w:rsidP="00FE063D">
      <w:pPr>
        <w:jc w:val="center"/>
        <w:rPr>
          <w:sz w:val="20"/>
          <w:szCs w:val="20"/>
          <w:lang w:val="fr-FR" w:bidi="ar-EG"/>
        </w:rPr>
      </w:pPr>
    </w:p>
    <w:p w:rsidR="00FE063D" w:rsidRDefault="00FE063D" w:rsidP="00FE063D">
      <w:pPr>
        <w:jc w:val="center"/>
        <w:rPr>
          <w:sz w:val="20"/>
          <w:szCs w:val="20"/>
          <w:lang w:val="fr-FR" w:bidi="ar-EG"/>
        </w:rPr>
      </w:pPr>
    </w:p>
    <w:p w:rsidR="00FE063D" w:rsidRDefault="00FE063D" w:rsidP="00FE063D">
      <w:pPr>
        <w:jc w:val="center"/>
        <w:rPr>
          <w:sz w:val="20"/>
          <w:szCs w:val="20"/>
          <w:lang w:val="fr-FR" w:bidi="ar-EG"/>
        </w:rPr>
      </w:pPr>
    </w:p>
    <w:p w:rsidR="00FE063D" w:rsidRDefault="00FE063D" w:rsidP="00FE063D">
      <w:pPr>
        <w:jc w:val="center"/>
        <w:rPr>
          <w:sz w:val="20"/>
          <w:szCs w:val="20"/>
          <w:lang w:val="fr-FR" w:bidi="ar-EG"/>
        </w:rPr>
      </w:pPr>
    </w:p>
    <w:p w:rsidR="00FE063D" w:rsidRDefault="00FE063D" w:rsidP="00FE063D">
      <w:pPr>
        <w:jc w:val="center"/>
        <w:rPr>
          <w:sz w:val="20"/>
          <w:szCs w:val="20"/>
          <w:lang w:val="fr-FR" w:bidi="ar-EG"/>
        </w:rPr>
      </w:pPr>
    </w:p>
    <w:p w:rsidR="00FE063D" w:rsidRDefault="00FE063D" w:rsidP="00FE063D">
      <w:pPr>
        <w:jc w:val="center"/>
        <w:rPr>
          <w:sz w:val="20"/>
          <w:szCs w:val="20"/>
          <w:lang w:val="fr-FR" w:bidi="ar-EG"/>
        </w:rPr>
      </w:pPr>
    </w:p>
    <w:p w:rsidR="00FE063D" w:rsidRDefault="00FE063D" w:rsidP="00FE063D">
      <w:pPr>
        <w:jc w:val="center"/>
        <w:rPr>
          <w:sz w:val="20"/>
          <w:szCs w:val="20"/>
          <w:lang w:val="fr-FR" w:bidi="ar-EG"/>
        </w:rPr>
      </w:pPr>
    </w:p>
    <w:p w:rsidR="008E525E" w:rsidRDefault="008E525E" w:rsidP="008E525E">
      <w:pPr>
        <w:jc w:val="center"/>
        <w:rPr>
          <w:sz w:val="24"/>
          <w:szCs w:val="24"/>
          <w:lang w:val="fr-FR"/>
        </w:rPr>
      </w:pPr>
    </w:p>
    <w:p w:rsidR="008E525E" w:rsidRDefault="008E525E" w:rsidP="008E525E">
      <w:pPr>
        <w:rPr>
          <w:b/>
          <w:bCs/>
          <w:sz w:val="24"/>
          <w:szCs w:val="24"/>
          <w:lang w:val="fr-FR"/>
        </w:rPr>
      </w:pPr>
      <w:r>
        <w:rPr>
          <w:rFonts w:eastAsia="Times New Roman"/>
          <w:b/>
          <w:bCs/>
          <w:sz w:val="24"/>
          <w:szCs w:val="24"/>
          <w:lang w:val="fr-FR"/>
        </w:rPr>
        <w:t xml:space="preserve">Le tableau d'étude dela </w:t>
      </w:r>
      <w:r>
        <w:rPr>
          <w:b/>
          <w:bCs/>
          <w:sz w:val="24"/>
          <w:szCs w:val="24"/>
          <w:lang w:val="fr-FR" w:bidi="ar-EG"/>
        </w:rPr>
        <w:t xml:space="preserve">cinquième </w:t>
      </w:r>
      <w:r>
        <w:rPr>
          <w:rFonts w:eastAsia="Times New Roman"/>
          <w:b/>
          <w:bCs/>
          <w:sz w:val="24"/>
          <w:szCs w:val="24"/>
          <w:lang w:val="fr-FR"/>
        </w:rPr>
        <w:t xml:space="preserve">division (la phase de bachelier) (la </w:t>
      </w:r>
      <w:r>
        <w:rPr>
          <w:b/>
          <w:bCs/>
          <w:sz w:val="24"/>
          <w:szCs w:val="24"/>
          <w:lang w:val="fr-FR"/>
        </w:rPr>
        <w:t>spécialisations del’éducation dans l’art)</w:t>
      </w:r>
    </w:p>
    <w:p w:rsidR="00FE063D" w:rsidRPr="008E525E" w:rsidRDefault="008E525E" w:rsidP="008E525E">
      <w:pPr>
        <w:jc w:val="center"/>
        <w:rPr>
          <w:sz w:val="24"/>
          <w:szCs w:val="24"/>
          <w:lang w:val="fr-FR"/>
        </w:rPr>
      </w:pPr>
      <w:r>
        <w:rPr>
          <w:b/>
          <w:bCs/>
          <w:sz w:val="24"/>
          <w:szCs w:val="24"/>
          <w:lang w:val="fr-FR"/>
        </w:rPr>
        <w:t xml:space="preserve">Le premier semester                                                                                le </w:t>
      </w:r>
      <w:r>
        <w:rPr>
          <w:b/>
          <w:bCs/>
          <w:sz w:val="24"/>
          <w:szCs w:val="24"/>
          <w:lang w:val="fr-FR" w:bidi="ar-EG"/>
        </w:rPr>
        <w:t>deuxième</w:t>
      </w:r>
      <w:r>
        <w:rPr>
          <w:b/>
          <w:bCs/>
          <w:sz w:val="24"/>
          <w:szCs w:val="24"/>
          <w:lang w:val="fr-FR"/>
        </w:rPr>
        <w:t xml:space="preserve"> semestre</w:t>
      </w:r>
    </w:p>
    <w:tbl>
      <w:tblPr>
        <w:tblStyle w:val="TableGrid"/>
        <w:tblW w:w="15210" w:type="dxa"/>
        <w:tblInd w:w="-702" w:type="dxa"/>
        <w:tblLayout w:type="fixed"/>
        <w:tblLook w:val="04A0" w:firstRow="1" w:lastRow="0" w:firstColumn="1" w:lastColumn="0" w:noHBand="0" w:noVBand="1"/>
      </w:tblPr>
      <w:tblGrid>
        <w:gridCol w:w="1350"/>
        <w:gridCol w:w="1080"/>
        <w:gridCol w:w="984"/>
        <w:gridCol w:w="969"/>
        <w:gridCol w:w="992"/>
        <w:gridCol w:w="709"/>
        <w:gridCol w:w="992"/>
        <w:gridCol w:w="574"/>
        <w:gridCol w:w="990"/>
        <w:gridCol w:w="990"/>
        <w:gridCol w:w="990"/>
        <w:gridCol w:w="1080"/>
        <w:gridCol w:w="1620"/>
        <w:gridCol w:w="900"/>
        <w:gridCol w:w="990"/>
      </w:tblGrid>
      <w:tr w:rsidR="00FE063D" w:rsidRPr="00765B74" w:rsidTr="00A35572">
        <w:trPr>
          <w:trHeight w:val="383"/>
        </w:trPr>
        <w:tc>
          <w:tcPr>
            <w:tcW w:w="1350" w:type="dxa"/>
            <w:vMerge w:val="restart"/>
          </w:tcPr>
          <w:p w:rsidR="00FE063D" w:rsidRPr="009A7E17" w:rsidRDefault="00FE063D" w:rsidP="00A35572">
            <w:pPr>
              <w:jc w:val="center"/>
              <w:rPr>
                <w:sz w:val="24"/>
                <w:szCs w:val="24"/>
                <w:lang w:bidi="ar-EG"/>
              </w:rPr>
            </w:pPr>
            <w:r w:rsidRPr="009A7E17">
              <w:rPr>
                <w:sz w:val="24"/>
                <w:szCs w:val="24"/>
                <w:lang w:val="fr-FR"/>
              </w:rPr>
              <w:t>Le cours</w:t>
            </w:r>
          </w:p>
        </w:tc>
        <w:tc>
          <w:tcPr>
            <w:tcW w:w="1080" w:type="dxa"/>
            <w:vMerge w:val="restart"/>
          </w:tcPr>
          <w:p w:rsidR="00FE063D" w:rsidRPr="00B2743A" w:rsidRDefault="00FE063D" w:rsidP="00A35572">
            <w:pPr>
              <w:rPr>
                <w:sz w:val="20"/>
                <w:szCs w:val="20"/>
                <w:lang w:val="fr-FR" w:bidi="ar-EG"/>
              </w:rPr>
            </w:pPr>
            <w:r w:rsidRPr="00B2743A">
              <w:rPr>
                <w:sz w:val="20"/>
                <w:szCs w:val="20"/>
                <w:lang w:val="fr-FR"/>
              </w:rPr>
              <w:t>le nombre d'heures par semaine</w:t>
            </w:r>
          </w:p>
        </w:tc>
        <w:tc>
          <w:tcPr>
            <w:tcW w:w="984" w:type="dxa"/>
            <w:vMerge w:val="restart"/>
          </w:tcPr>
          <w:p w:rsidR="00FE063D" w:rsidRPr="004B1E72" w:rsidRDefault="00FE063D" w:rsidP="00A35572">
            <w:pPr>
              <w:rPr>
                <w:sz w:val="20"/>
                <w:szCs w:val="20"/>
              </w:rPr>
            </w:pPr>
            <w:r w:rsidRPr="004B1E72">
              <w:rPr>
                <w:sz w:val="20"/>
                <w:szCs w:val="20"/>
                <w:lang w:val="fr-FR"/>
              </w:rPr>
              <w:t>le nombre d'heures del'examen</w:t>
            </w:r>
          </w:p>
        </w:tc>
        <w:tc>
          <w:tcPr>
            <w:tcW w:w="2670" w:type="dxa"/>
            <w:gridSpan w:val="3"/>
          </w:tcPr>
          <w:p w:rsidR="00FE063D" w:rsidRPr="0034238B" w:rsidRDefault="00FE063D" w:rsidP="00A35572">
            <w:pPr>
              <w:jc w:val="center"/>
              <w:rPr>
                <w:sz w:val="20"/>
                <w:szCs w:val="20"/>
                <w:lang w:val="fr-FR"/>
              </w:rPr>
            </w:pPr>
            <w:r>
              <w:rPr>
                <w:sz w:val="24"/>
                <w:szCs w:val="24"/>
                <w:lang w:val="fr-FR"/>
              </w:rPr>
              <w:t>La fin grande des grades</w:t>
            </w:r>
          </w:p>
        </w:tc>
        <w:tc>
          <w:tcPr>
            <w:tcW w:w="992" w:type="dxa"/>
            <w:vMerge w:val="restart"/>
          </w:tcPr>
          <w:p w:rsidR="00FE063D" w:rsidRPr="00AF7E82" w:rsidRDefault="00FE063D" w:rsidP="00A35572">
            <w:pPr>
              <w:jc w:val="center"/>
              <w:rPr>
                <w:lang w:bidi="ar-EG"/>
              </w:rPr>
            </w:pPr>
            <w:r w:rsidRPr="00AF7E82">
              <w:rPr>
                <w:lang w:val="fr-FR"/>
              </w:rPr>
              <w:t>Le cours</w:t>
            </w:r>
          </w:p>
        </w:tc>
        <w:tc>
          <w:tcPr>
            <w:tcW w:w="574" w:type="dxa"/>
            <w:vMerge w:val="restart"/>
          </w:tcPr>
          <w:p w:rsidR="00FE063D" w:rsidRPr="00B2743A" w:rsidRDefault="00FE063D" w:rsidP="00A35572">
            <w:pPr>
              <w:rPr>
                <w:sz w:val="20"/>
                <w:szCs w:val="20"/>
                <w:lang w:val="fr-FR" w:bidi="ar-EG"/>
              </w:rPr>
            </w:pPr>
            <w:r w:rsidRPr="00B2743A">
              <w:rPr>
                <w:sz w:val="20"/>
                <w:szCs w:val="20"/>
                <w:lang w:val="fr-FR"/>
              </w:rPr>
              <w:t>le nombre d'heures par semaine</w:t>
            </w:r>
          </w:p>
        </w:tc>
        <w:tc>
          <w:tcPr>
            <w:tcW w:w="990" w:type="dxa"/>
            <w:vMerge w:val="restart"/>
          </w:tcPr>
          <w:p w:rsidR="00FE063D" w:rsidRPr="004B1E72" w:rsidRDefault="00FE063D" w:rsidP="00A35572">
            <w:pPr>
              <w:rPr>
                <w:sz w:val="20"/>
                <w:szCs w:val="20"/>
              </w:rPr>
            </w:pPr>
            <w:r w:rsidRPr="004B1E72">
              <w:rPr>
                <w:sz w:val="20"/>
                <w:szCs w:val="20"/>
                <w:lang w:val="fr-FR"/>
              </w:rPr>
              <w:t>le nombre d'heures del'examen</w:t>
            </w:r>
          </w:p>
        </w:tc>
        <w:tc>
          <w:tcPr>
            <w:tcW w:w="3060" w:type="dxa"/>
            <w:gridSpan w:val="3"/>
          </w:tcPr>
          <w:p w:rsidR="00FE063D" w:rsidRPr="0034238B" w:rsidRDefault="00FE063D" w:rsidP="00A35572">
            <w:pPr>
              <w:jc w:val="center"/>
              <w:rPr>
                <w:sz w:val="20"/>
                <w:szCs w:val="20"/>
                <w:lang w:val="fr-FR"/>
              </w:rPr>
            </w:pPr>
            <w:r>
              <w:rPr>
                <w:sz w:val="24"/>
                <w:szCs w:val="24"/>
                <w:lang w:val="fr-FR"/>
              </w:rPr>
              <w:t>La fin grande des grades</w:t>
            </w:r>
          </w:p>
        </w:tc>
        <w:tc>
          <w:tcPr>
            <w:tcW w:w="3510" w:type="dxa"/>
            <w:gridSpan w:val="3"/>
          </w:tcPr>
          <w:p w:rsidR="00FE063D" w:rsidRPr="00765B74" w:rsidRDefault="00FE063D" w:rsidP="00A35572">
            <w:pPr>
              <w:jc w:val="center"/>
              <w:rPr>
                <w:sz w:val="20"/>
                <w:szCs w:val="20"/>
                <w:rtl/>
              </w:rPr>
            </w:pPr>
            <w:r w:rsidRPr="00765B74">
              <w:rPr>
                <w:rFonts w:hint="cs"/>
                <w:sz w:val="20"/>
                <w:szCs w:val="20"/>
                <w:rtl/>
              </w:rPr>
              <w:t>المجموع الكلي للمقررات</w:t>
            </w:r>
          </w:p>
        </w:tc>
      </w:tr>
      <w:tr w:rsidR="00FE063D" w:rsidRPr="00765B74" w:rsidTr="00A35572">
        <w:trPr>
          <w:trHeight w:val="875"/>
        </w:trPr>
        <w:tc>
          <w:tcPr>
            <w:tcW w:w="1350" w:type="dxa"/>
            <w:vMerge/>
          </w:tcPr>
          <w:p w:rsidR="00FE063D" w:rsidRPr="00765B74" w:rsidRDefault="00FE063D" w:rsidP="00A35572">
            <w:pPr>
              <w:jc w:val="center"/>
              <w:rPr>
                <w:sz w:val="20"/>
                <w:szCs w:val="20"/>
                <w:rtl/>
                <w:lang w:bidi="ar-EG"/>
              </w:rPr>
            </w:pPr>
          </w:p>
        </w:tc>
        <w:tc>
          <w:tcPr>
            <w:tcW w:w="1080" w:type="dxa"/>
            <w:vMerge/>
          </w:tcPr>
          <w:p w:rsidR="00FE063D" w:rsidRPr="00765B74" w:rsidRDefault="00FE063D" w:rsidP="00A35572">
            <w:pPr>
              <w:rPr>
                <w:sz w:val="20"/>
                <w:szCs w:val="20"/>
                <w:rtl/>
                <w:lang w:bidi="ar-EG"/>
              </w:rPr>
            </w:pPr>
          </w:p>
        </w:tc>
        <w:tc>
          <w:tcPr>
            <w:tcW w:w="984" w:type="dxa"/>
            <w:vMerge/>
          </w:tcPr>
          <w:p w:rsidR="00FE063D" w:rsidRPr="004B1E72" w:rsidRDefault="00FE063D" w:rsidP="00A35572">
            <w:pPr>
              <w:rPr>
                <w:sz w:val="20"/>
                <w:szCs w:val="20"/>
                <w:rtl/>
              </w:rPr>
            </w:pPr>
          </w:p>
        </w:tc>
        <w:tc>
          <w:tcPr>
            <w:tcW w:w="969" w:type="dxa"/>
          </w:tcPr>
          <w:p w:rsidR="00FE063D" w:rsidRPr="004B1E72" w:rsidRDefault="00FE063D" w:rsidP="00A35572">
            <w:pPr>
              <w:rPr>
                <w:sz w:val="20"/>
                <w:szCs w:val="20"/>
              </w:rPr>
            </w:pPr>
            <w:r w:rsidRPr="004B1E72">
              <w:rPr>
                <w:sz w:val="20"/>
                <w:szCs w:val="20"/>
                <w:lang w:val="fr-FR"/>
              </w:rPr>
              <w:t>travaux du semestre</w:t>
            </w:r>
          </w:p>
        </w:tc>
        <w:tc>
          <w:tcPr>
            <w:tcW w:w="992" w:type="dxa"/>
          </w:tcPr>
          <w:p w:rsidR="00FE063D" w:rsidRPr="004B1E72" w:rsidRDefault="00FE063D" w:rsidP="00A35572">
            <w:pPr>
              <w:rPr>
                <w:sz w:val="20"/>
                <w:szCs w:val="20"/>
              </w:rPr>
            </w:pPr>
            <w:r w:rsidRPr="004B1E72">
              <w:rPr>
                <w:sz w:val="20"/>
                <w:szCs w:val="20"/>
                <w:lang w:val="fr-FR"/>
              </w:rPr>
              <w:t>examen</w:t>
            </w:r>
          </w:p>
        </w:tc>
        <w:tc>
          <w:tcPr>
            <w:tcW w:w="709" w:type="dxa"/>
          </w:tcPr>
          <w:p w:rsidR="00FE063D" w:rsidRPr="00AF7E82" w:rsidRDefault="00FE063D" w:rsidP="00A35572">
            <w:r w:rsidRPr="00AF7E82">
              <w:rPr>
                <w:lang w:val="fr-FR"/>
              </w:rPr>
              <w:t>total</w:t>
            </w:r>
          </w:p>
        </w:tc>
        <w:tc>
          <w:tcPr>
            <w:tcW w:w="992" w:type="dxa"/>
            <w:vMerge/>
          </w:tcPr>
          <w:p w:rsidR="00FE063D" w:rsidRPr="00765B74" w:rsidRDefault="00FE063D" w:rsidP="00A35572">
            <w:pPr>
              <w:jc w:val="center"/>
              <w:rPr>
                <w:sz w:val="20"/>
                <w:szCs w:val="20"/>
                <w:rtl/>
                <w:lang w:bidi="ar-EG"/>
              </w:rPr>
            </w:pPr>
          </w:p>
        </w:tc>
        <w:tc>
          <w:tcPr>
            <w:tcW w:w="574" w:type="dxa"/>
            <w:vMerge/>
          </w:tcPr>
          <w:p w:rsidR="00FE063D" w:rsidRPr="00765B74" w:rsidRDefault="00FE063D" w:rsidP="00A35572">
            <w:pPr>
              <w:rPr>
                <w:sz w:val="20"/>
                <w:szCs w:val="20"/>
                <w:rtl/>
              </w:rPr>
            </w:pPr>
          </w:p>
        </w:tc>
        <w:tc>
          <w:tcPr>
            <w:tcW w:w="990" w:type="dxa"/>
            <w:vMerge/>
          </w:tcPr>
          <w:p w:rsidR="00FE063D" w:rsidRPr="00765B74" w:rsidRDefault="00FE063D" w:rsidP="00A35572">
            <w:pPr>
              <w:rPr>
                <w:sz w:val="20"/>
                <w:szCs w:val="20"/>
                <w:rtl/>
              </w:rPr>
            </w:pPr>
          </w:p>
        </w:tc>
        <w:tc>
          <w:tcPr>
            <w:tcW w:w="990" w:type="dxa"/>
          </w:tcPr>
          <w:p w:rsidR="00FE063D" w:rsidRPr="004B1E72" w:rsidRDefault="00FE063D" w:rsidP="00A35572">
            <w:pPr>
              <w:rPr>
                <w:sz w:val="20"/>
                <w:szCs w:val="20"/>
              </w:rPr>
            </w:pPr>
            <w:r w:rsidRPr="004B1E72">
              <w:rPr>
                <w:sz w:val="20"/>
                <w:szCs w:val="20"/>
                <w:lang w:val="fr-FR"/>
              </w:rPr>
              <w:t>travaux du semestre</w:t>
            </w:r>
          </w:p>
        </w:tc>
        <w:tc>
          <w:tcPr>
            <w:tcW w:w="990" w:type="dxa"/>
          </w:tcPr>
          <w:p w:rsidR="00FE063D" w:rsidRPr="004B1E72" w:rsidRDefault="00FE063D" w:rsidP="00A35572">
            <w:pPr>
              <w:rPr>
                <w:sz w:val="20"/>
                <w:szCs w:val="20"/>
              </w:rPr>
            </w:pPr>
            <w:r w:rsidRPr="004B1E72">
              <w:rPr>
                <w:sz w:val="20"/>
                <w:szCs w:val="20"/>
                <w:lang w:val="fr-FR"/>
              </w:rPr>
              <w:t>examen</w:t>
            </w:r>
          </w:p>
        </w:tc>
        <w:tc>
          <w:tcPr>
            <w:tcW w:w="1080" w:type="dxa"/>
          </w:tcPr>
          <w:p w:rsidR="00FE063D" w:rsidRPr="00AF7E82" w:rsidRDefault="00FE063D" w:rsidP="00A35572">
            <w:r w:rsidRPr="00AF7E82">
              <w:rPr>
                <w:lang w:val="fr-FR"/>
              </w:rPr>
              <w:t>total</w:t>
            </w:r>
          </w:p>
        </w:tc>
        <w:tc>
          <w:tcPr>
            <w:tcW w:w="1620" w:type="dxa"/>
          </w:tcPr>
          <w:p w:rsidR="00FE063D" w:rsidRPr="00765B74" w:rsidRDefault="00FE063D" w:rsidP="00A35572">
            <w:pPr>
              <w:rPr>
                <w:sz w:val="20"/>
                <w:szCs w:val="20"/>
                <w:rtl/>
              </w:rPr>
            </w:pPr>
            <w:r w:rsidRPr="00765B74">
              <w:rPr>
                <w:rFonts w:hint="cs"/>
                <w:sz w:val="20"/>
                <w:szCs w:val="20"/>
                <w:rtl/>
              </w:rPr>
              <w:t>اعمال الفصلان</w:t>
            </w:r>
          </w:p>
        </w:tc>
        <w:tc>
          <w:tcPr>
            <w:tcW w:w="900" w:type="dxa"/>
          </w:tcPr>
          <w:p w:rsidR="00FE063D" w:rsidRPr="00765B74" w:rsidRDefault="00FE063D" w:rsidP="00A35572">
            <w:pPr>
              <w:rPr>
                <w:sz w:val="20"/>
                <w:szCs w:val="20"/>
                <w:rtl/>
              </w:rPr>
            </w:pPr>
            <w:r w:rsidRPr="00765B74">
              <w:rPr>
                <w:rFonts w:hint="cs"/>
                <w:sz w:val="20"/>
                <w:szCs w:val="20"/>
                <w:rtl/>
              </w:rPr>
              <w:t xml:space="preserve">امتحان </w:t>
            </w:r>
          </w:p>
        </w:tc>
        <w:tc>
          <w:tcPr>
            <w:tcW w:w="990" w:type="dxa"/>
          </w:tcPr>
          <w:p w:rsidR="00FE063D" w:rsidRPr="00765B74" w:rsidRDefault="00FE063D" w:rsidP="00A35572">
            <w:pPr>
              <w:rPr>
                <w:sz w:val="20"/>
                <w:szCs w:val="20"/>
                <w:rtl/>
              </w:rPr>
            </w:pPr>
            <w:r w:rsidRPr="00765B74">
              <w:rPr>
                <w:rFonts w:hint="cs"/>
                <w:sz w:val="20"/>
                <w:szCs w:val="20"/>
                <w:rtl/>
              </w:rPr>
              <w:t>مجموع</w:t>
            </w:r>
          </w:p>
        </w:tc>
      </w:tr>
      <w:tr w:rsidR="00FE063D" w:rsidRPr="00765B74" w:rsidTr="00A35572">
        <w:tc>
          <w:tcPr>
            <w:tcW w:w="1350" w:type="dxa"/>
          </w:tcPr>
          <w:p w:rsidR="00FE063D" w:rsidRPr="006F6AFB" w:rsidRDefault="00FE063D" w:rsidP="00A35572">
            <w:pPr>
              <w:rPr>
                <w:sz w:val="24"/>
                <w:szCs w:val="24"/>
                <w:lang w:val="fr-FR"/>
              </w:rPr>
            </w:pPr>
            <w:r w:rsidRPr="006F6AFB">
              <w:rPr>
                <w:sz w:val="24"/>
                <w:szCs w:val="24"/>
                <w:lang w:val="fr-FR"/>
              </w:rPr>
              <w:t>études expérimentales dans la photographie contemporaine</w:t>
            </w:r>
          </w:p>
        </w:tc>
        <w:tc>
          <w:tcPr>
            <w:tcW w:w="1080" w:type="dxa"/>
          </w:tcPr>
          <w:p w:rsidR="00FE063D" w:rsidRPr="00765B74" w:rsidRDefault="00FE063D" w:rsidP="00A35572">
            <w:pPr>
              <w:rPr>
                <w:sz w:val="20"/>
                <w:szCs w:val="20"/>
              </w:rPr>
            </w:pPr>
            <w:r>
              <w:rPr>
                <w:sz w:val="20"/>
                <w:szCs w:val="20"/>
              </w:rPr>
              <w:t>4</w:t>
            </w:r>
          </w:p>
        </w:tc>
        <w:tc>
          <w:tcPr>
            <w:tcW w:w="984" w:type="dxa"/>
          </w:tcPr>
          <w:p w:rsidR="00FE063D" w:rsidRPr="004B1E72" w:rsidRDefault="00FE063D" w:rsidP="00A35572">
            <w:pPr>
              <w:rPr>
                <w:sz w:val="20"/>
                <w:szCs w:val="20"/>
              </w:rPr>
            </w:pPr>
            <w:r w:rsidRPr="004B1E72">
              <w:rPr>
                <w:sz w:val="20"/>
                <w:szCs w:val="20"/>
              </w:rPr>
              <w:t>-</w:t>
            </w:r>
          </w:p>
        </w:tc>
        <w:tc>
          <w:tcPr>
            <w:tcW w:w="969" w:type="dxa"/>
          </w:tcPr>
          <w:p w:rsidR="00FE063D" w:rsidRPr="00765B74" w:rsidRDefault="00FE063D" w:rsidP="00A35572">
            <w:pPr>
              <w:rPr>
                <w:sz w:val="20"/>
                <w:szCs w:val="20"/>
              </w:rPr>
            </w:pPr>
            <w:r>
              <w:rPr>
                <w:sz w:val="20"/>
                <w:szCs w:val="20"/>
              </w:rPr>
              <w:t>-</w:t>
            </w:r>
          </w:p>
        </w:tc>
        <w:tc>
          <w:tcPr>
            <w:tcW w:w="992" w:type="dxa"/>
          </w:tcPr>
          <w:p w:rsidR="00FE063D" w:rsidRPr="00765B74" w:rsidRDefault="00FE063D" w:rsidP="00A35572">
            <w:pPr>
              <w:rPr>
                <w:sz w:val="20"/>
                <w:szCs w:val="20"/>
              </w:rPr>
            </w:pPr>
            <w:r>
              <w:rPr>
                <w:sz w:val="20"/>
                <w:szCs w:val="20"/>
              </w:rPr>
              <w:t>-</w:t>
            </w:r>
          </w:p>
        </w:tc>
        <w:tc>
          <w:tcPr>
            <w:tcW w:w="709" w:type="dxa"/>
          </w:tcPr>
          <w:p w:rsidR="00FE063D" w:rsidRPr="00765B74" w:rsidRDefault="00FE063D" w:rsidP="00A35572">
            <w:pPr>
              <w:rPr>
                <w:sz w:val="20"/>
                <w:szCs w:val="20"/>
              </w:rPr>
            </w:pPr>
            <w:r>
              <w:rPr>
                <w:sz w:val="20"/>
                <w:szCs w:val="20"/>
              </w:rPr>
              <w:t>-</w:t>
            </w:r>
          </w:p>
        </w:tc>
        <w:tc>
          <w:tcPr>
            <w:tcW w:w="992" w:type="dxa"/>
          </w:tcPr>
          <w:p w:rsidR="00FE063D" w:rsidRPr="006F6AFB" w:rsidRDefault="00FE063D" w:rsidP="00A35572">
            <w:pPr>
              <w:rPr>
                <w:sz w:val="24"/>
                <w:szCs w:val="24"/>
                <w:lang w:val="fr-FR"/>
              </w:rPr>
            </w:pPr>
            <w:r w:rsidRPr="006F6AFB">
              <w:rPr>
                <w:sz w:val="24"/>
                <w:szCs w:val="24"/>
                <w:lang w:val="fr-FR"/>
              </w:rPr>
              <w:t>études expérimentales dans la photographie contemporaine</w:t>
            </w:r>
          </w:p>
        </w:tc>
        <w:tc>
          <w:tcPr>
            <w:tcW w:w="574" w:type="dxa"/>
          </w:tcPr>
          <w:p w:rsidR="00FE063D" w:rsidRPr="00765B74" w:rsidRDefault="00FE063D" w:rsidP="00A35572">
            <w:pPr>
              <w:rPr>
                <w:sz w:val="20"/>
                <w:szCs w:val="20"/>
              </w:rPr>
            </w:pPr>
            <w:r>
              <w:rPr>
                <w:sz w:val="20"/>
                <w:szCs w:val="20"/>
              </w:rPr>
              <w:t>4</w:t>
            </w:r>
          </w:p>
        </w:tc>
        <w:tc>
          <w:tcPr>
            <w:tcW w:w="990" w:type="dxa"/>
          </w:tcPr>
          <w:p w:rsidR="00FE063D" w:rsidRPr="00765B74" w:rsidRDefault="00FE063D" w:rsidP="00A35572">
            <w:pPr>
              <w:rPr>
                <w:sz w:val="20"/>
                <w:szCs w:val="20"/>
              </w:rPr>
            </w:pPr>
            <w:r>
              <w:rPr>
                <w:sz w:val="20"/>
                <w:szCs w:val="20"/>
              </w:rPr>
              <w:t>6</w:t>
            </w:r>
          </w:p>
        </w:tc>
        <w:tc>
          <w:tcPr>
            <w:tcW w:w="990" w:type="dxa"/>
          </w:tcPr>
          <w:p w:rsidR="00FE063D" w:rsidRPr="00765B74" w:rsidRDefault="00FE063D" w:rsidP="00A35572">
            <w:pPr>
              <w:rPr>
                <w:sz w:val="20"/>
                <w:szCs w:val="20"/>
              </w:rPr>
            </w:pPr>
            <w:r>
              <w:rPr>
                <w:sz w:val="20"/>
                <w:szCs w:val="20"/>
              </w:rPr>
              <w:t>-</w:t>
            </w:r>
          </w:p>
        </w:tc>
        <w:tc>
          <w:tcPr>
            <w:tcW w:w="990" w:type="dxa"/>
          </w:tcPr>
          <w:p w:rsidR="00FE063D" w:rsidRPr="00765B74" w:rsidRDefault="00FE063D" w:rsidP="00A35572">
            <w:pPr>
              <w:rPr>
                <w:sz w:val="20"/>
                <w:szCs w:val="20"/>
              </w:rPr>
            </w:pPr>
            <w:r>
              <w:rPr>
                <w:sz w:val="20"/>
                <w:szCs w:val="20"/>
              </w:rPr>
              <w:t>-</w:t>
            </w:r>
          </w:p>
        </w:tc>
        <w:tc>
          <w:tcPr>
            <w:tcW w:w="1080" w:type="dxa"/>
          </w:tcPr>
          <w:p w:rsidR="00FE063D" w:rsidRPr="00765B74" w:rsidRDefault="00FE063D" w:rsidP="00A35572">
            <w:pPr>
              <w:rPr>
                <w:sz w:val="20"/>
                <w:szCs w:val="20"/>
              </w:rPr>
            </w:pPr>
            <w:r>
              <w:rPr>
                <w:sz w:val="20"/>
                <w:szCs w:val="20"/>
              </w:rPr>
              <w:t>-</w:t>
            </w:r>
          </w:p>
        </w:tc>
        <w:tc>
          <w:tcPr>
            <w:tcW w:w="1620" w:type="dxa"/>
          </w:tcPr>
          <w:p w:rsidR="00FE063D" w:rsidRPr="00765B74" w:rsidRDefault="00FE063D" w:rsidP="00A35572">
            <w:pPr>
              <w:rPr>
                <w:sz w:val="20"/>
                <w:szCs w:val="20"/>
              </w:rPr>
            </w:pPr>
          </w:p>
        </w:tc>
        <w:tc>
          <w:tcPr>
            <w:tcW w:w="900" w:type="dxa"/>
          </w:tcPr>
          <w:p w:rsidR="00FE063D" w:rsidRPr="00765B74" w:rsidRDefault="00FE063D" w:rsidP="00A35572">
            <w:pPr>
              <w:rPr>
                <w:sz w:val="20"/>
                <w:szCs w:val="20"/>
              </w:rPr>
            </w:pPr>
          </w:p>
        </w:tc>
        <w:tc>
          <w:tcPr>
            <w:tcW w:w="990" w:type="dxa"/>
          </w:tcPr>
          <w:p w:rsidR="00FE063D" w:rsidRPr="00765B74" w:rsidRDefault="00FE063D" w:rsidP="00A35572">
            <w:pPr>
              <w:rPr>
                <w:sz w:val="20"/>
                <w:szCs w:val="20"/>
              </w:rPr>
            </w:pPr>
          </w:p>
        </w:tc>
      </w:tr>
      <w:tr w:rsidR="00FE063D" w:rsidRPr="009A7E17" w:rsidTr="00A35572">
        <w:tc>
          <w:tcPr>
            <w:tcW w:w="1350" w:type="dxa"/>
          </w:tcPr>
          <w:p w:rsidR="00FE063D" w:rsidRPr="009A7E17" w:rsidRDefault="00FE063D" w:rsidP="00A35572">
            <w:pPr>
              <w:rPr>
                <w:sz w:val="24"/>
                <w:szCs w:val="24"/>
                <w:lang w:val="fr-FR"/>
              </w:rPr>
            </w:pPr>
            <w:r w:rsidRPr="00565EA5">
              <w:rPr>
                <w:sz w:val="24"/>
                <w:szCs w:val="24"/>
              </w:rPr>
              <w:t>tableau céramique</w:t>
            </w:r>
          </w:p>
        </w:tc>
        <w:tc>
          <w:tcPr>
            <w:tcW w:w="1080" w:type="dxa"/>
          </w:tcPr>
          <w:p w:rsidR="00FE063D" w:rsidRPr="009A7E17" w:rsidRDefault="00FE063D" w:rsidP="00A35572">
            <w:pPr>
              <w:rPr>
                <w:sz w:val="20"/>
                <w:szCs w:val="20"/>
                <w:lang w:val="fr-FR"/>
              </w:rPr>
            </w:pPr>
            <w:r>
              <w:rPr>
                <w:sz w:val="20"/>
                <w:szCs w:val="20"/>
                <w:lang w:val="fr-FR"/>
              </w:rPr>
              <w:t>4</w:t>
            </w:r>
          </w:p>
        </w:tc>
        <w:tc>
          <w:tcPr>
            <w:tcW w:w="984" w:type="dxa"/>
          </w:tcPr>
          <w:p w:rsidR="00FE063D" w:rsidRPr="004B1E72" w:rsidRDefault="00FE063D" w:rsidP="00A35572">
            <w:pPr>
              <w:rPr>
                <w:sz w:val="20"/>
                <w:szCs w:val="20"/>
                <w:lang w:bidi="ar-EG"/>
              </w:rPr>
            </w:pPr>
            <w:r>
              <w:rPr>
                <w:sz w:val="20"/>
                <w:szCs w:val="20"/>
                <w:lang w:bidi="ar-EG"/>
              </w:rPr>
              <w:t>-</w:t>
            </w:r>
          </w:p>
        </w:tc>
        <w:tc>
          <w:tcPr>
            <w:tcW w:w="969" w:type="dxa"/>
          </w:tcPr>
          <w:p w:rsidR="00FE063D" w:rsidRPr="004B1E72" w:rsidRDefault="00FE063D" w:rsidP="00A35572">
            <w:pPr>
              <w:rPr>
                <w:sz w:val="20"/>
                <w:szCs w:val="20"/>
                <w:lang w:bidi="ar-EG"/>
              </w:rPr>
            </w:pPr>
            <w:r>
              <w:rPr>
                <w:sz w:val="20"/>
                <w:szCs w:val="20"/>
                <w:lang w:bidi="ar-EG"/>
              </w:rPr>
              <w:t>-</w:t>
            </w:r>
          </w:p>
        </w:tc>
        <w:tc>
          <w:tcPr>
            <w:tcW w:w="992" w:type="dxa"/>
          </w:tcPr>
          <w:p w:rsidR="00FE063D" w:rsidRPr="009A7E17" w:rsidRDefault="00FE063D" w:rsidP="00A35572">
            <w:pPr>
              <w:rPr>
                <w:sz w:val="20"/>
                <w:szCs w:val="20"/>
                <w:lang w:val="fr-FR"/>
              </w:rPr>
            </w:pPr>
            <w:r>
              <w:rPr>
                <w:sz w:val="20"/>
                <w:szCs w:val="20"/>
              </w:rPr>
              <w:t>-</w:t>
            </w:r>
          </w:p>
        </w:tc>
        <w:tc>
          <w:tcPr>
            <w:tcW w:w="709" w:type="dxa"/>
          </w:tcPr>
          <w:p w:rsidR="00FE063D" w:rsidRPr="009A7E17" w:rsidRDefault="00FE063D" w:rsidP="00A35572">
            <w:pPr>
              <w:rPr>
                <w:sz w:val="20"/>
                <w:szCs w:val="20"/>
                <w:lang w:val="fr-FR"/>
              </w:rPr>
            </w:pPr>
            <w:r>
              <w:rPr>
                <w:sz w:val="20"/>
                <w:szCs w:val="20"/>
              </w:rPr>
              <w:t>-</w:t>
            </w:r>
          </w:p>
        </w:tc>
        <w:tc>
          <w:tcPr>
            <w:tcW w:w="992" w:type="dxa"/>
          </w:tcPr>
          <w:p w:rsidR="00FE063D" w:rsidRPr="009A7E17" w:rsidRDefault="00FE063D" w:rsidP="00A35572">
            <w:pPr>
              <w:rPr>
                <w:sz w:val="24"/>
                <w:szCs w:val="24"/>
                <w:lang w:val="fr-FR"/>
              </w:rPr>
            </w:pPr>
            <w:r w:rsidRPr="00565EA5">
              <w:rPr>
                <w:sz w:val="24"/>
                <w:szCs w:val="24"/>
              </w:rPr>
              <w:t>tableau céramique</w:t>
            </w:r>
          </w:p>
        </w:tc>
        <w:tc>
          <w:tcPr>
            <w:tcW w:w="574" w:type="dxa"/>
          </w:tcPr>
          <w:p w:rsidR="00FE063D" w:rsidRPr="00090E94" w:rsidRDefault="00FE063D" w:rsidP="00A35572">
            <w:pPr>
              <w:rPr>
                <w:sz w:val="20"/>
                <w:szCs w:val="20"/>
                <w:lang w:bidi="ar-EG"/>
              </w:rPr>
            </w:pPr>
            <w:r>
              <w:rPr>
                <w:sz w:val="20"/>
                <w:szCs w:val="20"/>
                <w:lang w:bidi="ar-EG"/>
              </w:rPr>
              <w:t>4</w:t>
            </w:r>
          </w:p>
        </w:tc>
        <w:tc>
          <w:tcPr>
            <w:tcW w:w="990" w:type="dxa"/>
          </w:tcPr>
          <w:p w:rsidR="00FE063D" w:rsidRPr="009A7E17" w:rsidRDefault="00FE063D" w:rsidP="00A35572">
            <w:pPr>
              <w:rPr>
                <w:sz w:val="20"/>
                <w:szCs w:val="20"/>
                <w:lang w:val="fr-FR"/>
              </w:rPr>
            </w:pPr>
            <w:r>
              <w:rPr>
                <w:sz w:val="20"/>
                <w:szCs w:val="20"/>
                <w:lang w:val="fr-FR"/>
              </w:rPr>
              <w:t>6</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1080" w:type="dxa"/>
          </w:tcPr>
          <w:p w:rsidR="00FE063D" w:rsidRPr="009A7E17" w:rsidRDefault="00FE063D" w:rsidP="00A35572">
            <w:pPr>
              <w:rPr>
                <w:sz w:val="20"/>
                <w:szCs w:val="20"/>
                <w:lang w:val="fr-FR"/>
              </w:rPr>
            </w:pPr>
            <w:r>
              <w:rPr>
                <w:sz w:val="20"/>
                <w:szCs w:val="20"/>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9A7E17" w:rsidRDefault="00FE063D" w:rsidP="00A35572">
            <w:pPr>
              <w:rPr>
                <w:lang w:val="fr-FR"/>
              </w:rPr>
            </w:pPr>
            <w:r w:rsidRPr="00565EA5">
              <w:rPr>
                <w:sz w:val="24"/>
                <w:szCs w:val="24"/>
              </w:rPr>
              <w:t>sculpture des jardins</w:t>
            </w:r>
          </w:p>
        </w:tc>
        <w:tc>
          <w:tcPr>
            <w:tcW w:w="1080" w:type="dxa"/>
          </w:tcPr>
          <w:p w:rsidR="00FE063D" w:rsidRPr="009A7E17" w:rsidRDefault="00FE063D" w:rsidP="00A35572">
            <w:pPr>
              <w:rPr>
                <w:sz w:val="20"/>
                <w:szCs w:val="20"/>
                <w:lang w:val="fr-FR"/>
              </w:rPr>
            </w:pPr>
            <w:r>
              <w:rPr>
                <w:sz w:val="20"/>
                <w:szCs w:val="20"/>
                <w:lang w:val="fr-FR"/>
              </w:rPr>
              <w:t>3</w:t>
            </w:r>
          </w:p>
        </w:tc>
        <w:tc>
          <w:tcPr>
            <w:tcW w:w="984" w:type="dxa"/>
          </w:tcPr>
          <w:p w:rsidR="00FE063D" w:rsidRPr="004B1E72" w:rsidRDefault="00FE063D" w:rsidP="00A35572">
            <w:pPr>
              <w:rPr>
                <w:sz w:val="20"/>
                <w:szCs w:val="20"/>
                <w:lang w:bidi="ar-EG"/>
              </w:rPr>
            </w:pPr>
            <w:r>
              <w:rPr>
                <w:sz w:val="20"/>
                <w:szCs w:val="20"/>
                <w:lang w:bidi="ar-EG"/>
              </w:rPr>
              <w:t>-</w:t>
            </w:r>
          </w:p>
        </w:tc>
        <w:tc>
          <w:tcPr>
            <w:tcW w:w="969" w:type="dxa"/>
          </w:tcPr>
          <w:p w:rsidR="00FE063D" w:rsidRPr="004B1E72" w:rsidRDefault="00FE063D" w:rsidP="00A35572">
            <w:pPr>
              <w:rPr>
                <w:sz w:val="20"/>
                <w:szCs w:val="20"/>
                <w:lang w:bidi="ar-EG"/>
              </w:rPr>
            </w:pPr>
            <w:r>
              <w:rPr>
                <w:sz w:val="20"/>
                <w:szCs w:val="20"/>
                <w:lang w:bidi="ar-EG"/>
              </w:rPr>
              <w:t>-</w:t>
            </w:r>
          </w:p>
        </w:tc>
        <w:tc>
          <w:tcPr>
            <w:tcW w:w="992" w:type="dxa"/>
          </w:tcPr>
          <w:p w:rsidR="00FE063D" w:rsidRPr="009A7E17" w:rsidRDefault="00FE063D" w:rsidP="00A35572">
            <w:pPr>
              <w:rPr>
                <w:sz w:val="20"/>
                <w:szCs w:val="20"/>
                <w:lang w:val="fr-FR"/>
              </w:rPr>
            </w:pPr>
            <w:r>
              <w:rPr>
                <w:sz w:val="20"/>
                <w:szCs w:val="20"/>
              </w:rPr>
              <w:t>-</w:t>
            </w:r>
          </w:p>
        </w:tc>
        <w:tc>
          <w:tcPr>
            <w:tcW w:w="709" w:type="dxa"/>
          </w:tcPr>
          <w:p w:rsidR="00FE063D" w:rsidRPr="009A7E17" w:rsidRDefault="00FE063D" w:rsidP="00A35572">
            <w:pPr>
              <w:rPr>
                <w:sz w:val="20"/>
                <w:szCs w:val="20"/>
                <w:lang w:val="fr-FR"/>
              </w:rPr>
            </w:pPr>
            <w:r>
              <w:rPr>
                <w:sz w:val="20"/>
                <w:szCs w:val="20"/>
              </w:rPr>
              <w:t>-</w:t>
            </w:r>
          </w:p>
        </w:tc>
        <w:tc>
          <w:tcPr>
            <w:tcW w:w="992" w:type="dxa"/>
          </w:tcPr>
          <w:p w:rsidR="00FE063D" w:rsidRPr="009A7E17" w:rsidRDefault="00FE063D" w:rsidP="00A35572">
            <w:pPr>
              <w:rPr>
                <w:lang w:val="fr-FR"/>
              </w:rPr>
            </w:pPr>
            <w:r w:rsidRPr="00565EA5">
              <w:rPr>
                <w:sz w:val="24"/>
                <w:szCs w:val="24"/>
              </w:rPr>
              <w:t>sculpture des jardins</w:t>
            </w:r>
          </w:p>
        </w:tc>
        <w:tc>
          <w:tcPr>
            <w:tcW w:w="574" w:type="dxa"/>
          </w:tcPr>
          <w:p w:rsidR="00FE063D" w:rsidRPr="00090E94" w:rsidRDefault="00FE063D" w:rsidP="00A35572">
            <w:pPr>
              <w:rPr>
                <w:sz w:val="20"/>
                <w:szCs w:val="20"/>
                <w:lang w:bidi="ar-EG"/>
              </w:rPr>
            </w:pPr>
            <w:r>
              <w:rPr>
                <w:sz w:val="20"/>
                <w:szCs w:val="20"/>
                <w:lang w:bidi="ar-EG"/>
              </w:rPr>
              <w:t>3</w:t>
            </w:r>
          </w:p>
        </w:tc>
        <w:tc>
          <w:tcPr>
            <w:tcW w:w="990" w:type="dxa"/>
          </w:tcPr>
          <w:p w:rsidR="00FE063D" w:rsidRPr="009A7E17" w:rsidRDefault="00FE063D" w:rsidP="00A35572">
            <w:pPr>
              <w:rPr>
                <w:sz w:val="20"/>
                <w:szCs w:val="20"/>
                <w:lang w:val="fr-FR"/>
              </w:rPr>
            </w:pPr>
            <w:r>
              <w:rPr>
                <w:sz w:val="20"/>
                <w:szCs w:val="20"/>
                <w:lang w:val="fr-FR"/>
              </w:rPr>
              <w:t>6</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1080" w:type="dxa"/>
          </w:tcPr>
          <w:p w:rsidR="00FE063D" w:rsidRPr="009A7E17" w:rsidRDefault="00FE063D" w:rsidP="00A35572">
            <w:pPr>
              <w:rPr>
                <w:sz w:val="20"/>
                <w:szCs w:val="20"/>
                <w:lang w:val="fr-FR"/>
              </w:rPr>
            </w:pPr>
            <w:r>
              <w:rPr>
                <w:sz w:val="20"/>
                <w:szCs w:val="20"/>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9A7E17" w:rsidRDefault="00FE063D" w:rsidP="00A35572">
            <w:pPr>
              <w:rPr>
                <w:sz w:val="20"/>
                <w:szCs w:val="20"/>
                <w:lang w:val="fr-FR"/>
              </w:rPr>
            </w:pPr>
            <w:r w:rsidRPr="00565EA5">
              <w:rPr>
                <w:sz w:val="24"/>
                <w:szCs w:val="24"/>
              </w:rPr>
              <w:t>porcelaine</w:t>
            </w:r>
          </w:p>
        </w:tc>
        <w:tc>
          <w:tcPr>
            <w:tcW w:w="1080" w:type="dxa"/>
          </w:tcPr>
          <w:p w:rsidR="00FE063D" w:rsidRPr="009A7E17" w:rsidRDefault="00FE063D" w:rsidP="00A35572">
            <w:pPr>
              <w:rPr>
                <w:sz w:val="20"/>
                <w:szCs w:val="20"/>
                <w:lang w:val="fr-FR"/>
              </w:rPr>
            </w:pPr>
            <w:r>
              <w:rPr>
                <w:sz w:val="20"/>
                <w:szCs w:val="20"/>
                <w:lang w:val="fr-FR"/>
              </w:rPr>
              <w:t>3</w:t>
            </w:r>
          </w:p>
        </w:tc>
        <w:tc>
          <w:tcPr>
            <w:tcW w:w="984" w:type="dxa"/>
          </w:tcPr>
          <w:p w:rsidR="00FE063D" w:rsidRPr="009A7E17" w:rsidRDefault="00FE063D" w:rsidP="00A35572">
            <w:pPr>
              <w:rPr>
                <w:sz w:val="20"/>
                <w:szCs w:val="20"/>
                <w:lang w:val="fr-FR"/>
              </w:rPr>
            </w:pPr>
            <w:r>
              <w:rPr>
                <w:sz w:val="20"/>
                <w:szCs w:val="20"/>
                <w:lang w:bidi="ar-EG"/>
              </w:rPr>
              <w:t>-</w:t>
            </w:r>
          </w:p>
        </w:tc>
        <w:tc>
          <w:tcPr>
            <w:tcW w:w="969" w:type="dxa"/>
          </w:tcPr>
          <w:p w:rsidR="00FE063D" w:rsidRPr="004B1E72" w:rsidRDefault="00FE063D" w:rsidP="00A35572">
            <w:pPr>
              <w:rPr>
                <w:sz w:val="20"/>
                <w:szCs w:val="20"/>
                <w:lang w:bidi="ar-EG"/>
              </w:rPr>
            </w:pPr>
            <w:r>
              <w:rPr>
                <w:sz w:val="20"/>
                <w:szCs w:val="20"/>
                <w:lang w:bidi="ar-EG"/>
              </w:rPr>
              <w:t>-</w:t>
            </w:r>
          </w:p>
        </w:tc>
        <w:tc>
          <w:tcPr>
            <w:tcW w:w="992" w:type="dxa"/>
          </w:tcPr>
          <w:p w:rsidR="00FE063D" w:rsidRPr="009A7E17" w:rsidRDefault="00FE063D" w:rsidP="00A35572">
            <w:pPr>
              <w:rPr>
                <w:sz w:val="20"/>
                <w:szCs w:val="20"/>
                <w:lang w:val="fr-FR"/>
              </w:rPr>
            </w:pPr>
            <w:r>
              <w:rPr>
                <w:sz w:val="20"/>
                <w:szCs w:val="20"/>
              </w:rPr>
              <w:t>-</w:t>
            </w:r>
          </w:p>
        </w:tc>
        <w:tc>
          <w:tcPr>
            <w:tcW w:w="709" w:type="dxa"/>
          </w:tcPr>
          <w:p w:rsidR="00FE063D" w:rsidRPr="009A7E17" w:rsidRDefault="00FE063D" w:rsidP="00A35572">
            <w:pPr>
              <w:rPr>
                <w:sz w:val="20"/>
                <w:szCs w:val="20"/>
                <w:lang w:val="fr-FR"/>
              </w:rPr>
            </w:pPr>
            <w:r>
              <w:rPr>
                <w:sz w:val="20"/>
                <w:szCs w:val="20"/>
              </w:rPr>
              <w:t>-</w:t>
            </w:r>
          </w:p>
        </w:tc>
        <w:tc>
          <w:tcPr>
            <w:tcW w:w="992" w:type="dxa"/>
          </w:tcPr>
          <w:p w:rsidR="00FE063D" w:rsidRPr="009A7E17" w:rsidRDefault="00FE063D" w:rsidP="00A35572">
            <w:pPr>
              <w:rPr>
                <w:sz w:val="20"/>
                <w:szCs w:val="20"/>
                <w:lang w:val="fr-FR"/>
              </w:rPr>
            </w:pPr>
            <w:r w:rsidRPr="00565EA5">
              <w:rPr>
                <w:sz w:val="24"/>
                <w:szCs w:val="24"/>
              </w:rPr>
              <w:t>porcelaine</w:t>
            </w:r>
          </w:p>
        </w:tc>
        <w:tc>
          <w:tcPr>
            <w:tcW w:w="574" w:type="dxa"/>
          </w:tcPr>
          <w:p w:rsidR="00FE063D" w:rsidRPr="009A7E17" w:rsidRDefault="00FE063D" w:rsidP="00A35572">
            <w:pPr>
              <w:rPr>
                <w:sz w:val="20"/>
                <w:szCs w:val="20"/>
                <w:lang w:val="fr-FR"/>
              </w:rPr>
            </w:pPr>
            <w:r>
              <w:rPr>
                <w:sz w:val="20"/>
                <w:szCs w:val="20"/>
                <w:lang w:val="fr-FR"/>
              </w:rPr>
              <w:t>3</w:t>
            </w:r>
          </w:p>
        </w:tc>
        <w:tc>
          <w:tcPr>
            <w:tcW w:w="990" w:type="dxa"/>
          </w:tcPr>
          <w:p w:rsidR="00FE063D" w:rsidRPr="009A7E17" w:rsidRDefault="00FE063D" w:rsidP="00A35572">
            <w:pPr>
              <w:rPr>
                <w:sz w:val="20"/>
                <w:szCs w:val="20"/>
                <w:lang w:val="fr-FR"/>
              </w:rPr>
            </w:pPr>
            <w:r>
              <w:rPr>
                <w:sz w:val="20"/>
                <w:szCs w:val="20"/>
                <w:lang w:val="fr-FR"/>
              </w:rPr>
              <w:t>6</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1080" w:type="dxa"/>
          </w:tcPr>
          <w:p w:rsidR="00FE063D" w:rsidRPr="009A7E17" w:rsidRDefault="00FE063D" w:rsidP="00A35572">
            <w:pPr>
              <w:rPr>
                <w:sz w:val="20"/>
                <w:szCs w:val="20"/>
                <w:lang w:val="fr-FR"/>
              </w:rPr>
            </w:pPr>
            <w:r>
              <w:rPr>
                <w:sz w:val="20"/>
                <w:szCs w:val="20"/>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9A7E17" w:rsidRDefault="00FE063D" w:rsidP="00A35572">
            <w:pPr>
              <w:rPr>
                <w:sz w:val="20"/>
                <w:szCs w:val="20"/>
                <w:lang w:val="fr-FR"/>
              </w:rPr>
            </w:pPr>
            <w:r w:rsidRPr="00565EA5">
              <w:rPr>
                <w:sz w:val="24"/>
                <w:szCs w:val="24"/>
              </w:rPr>
              <w:t>travaux à différents matériaux</w:t>
            </w:r>
          </w:p>
        </w:tc>
        <w:tc>
          <w:tcPr>
            <w:tcW w:w="1080" w:type="dxa"/>
          </w:tcPr>
          <w:p w:rsidR="00FE063D" w:rsidRPr="009A7E17" w:rsidRDefault="00FE063D" w:rsidP="00A35572">
            <w:pPr>
              <w:rPr>
                <w:sz w:val="20"/>
                <w:szCs w:val="20"/>
                <w:lang w:val="fr-FR"/>
              </w:rPr>
            </w:pPr>
            <w:r>
              <w:rPr>
                <w:sz w:val="20"/>
                <w:szCs w:val="20"/>
                <w:lang w:val="fr-FR"/>
              </w:rPr>
              <w:t>3</w:t>
            </w:r>
          </w:p>
        </w:tc>
        <w:tc>
          <w:tcPr>
            <w:tcW w:w="984" w:type="dxa"/>
          </w:tcPr>
          <w:p w:rsidR="00FE063D" w:rsidRPr="009A7E17" w:rsidRDefault="00FE063D" w:rsidP="00A35572">
            <w:pPr>
              <w:rPr>
                <w:sz w:val="20"/>
                <w:szCs w:val="20"/>
                <w:lang w:val="fr-FR"/>
              </w:rPr>
            </w:pPr>
            <w:r>
              <w:rPr>
                <w:sz w:val="20"/>
                <w:szCs w:val="20"/>
                <w:lang w:bidi="ar-EG"/>
              </w:rPr>
              <w:t>-</w:t>
            </w:r>
          </w:p>
        </w:tc>
        <w:tc>
          <w:tcPr>
            <w:tcW w:w="969" w:type="dxa"/>
          </w:tcPr>
          <w:p w:rsidR="00FE063D" w:rsidRPr="004B1E72" w:rsidRDefault="00FE063D" w:rsidP="00A35572">
            <w:pPr>
              <w:rPr>
                <w:sz w:val="20"/>
                <w:szCs w:val="20"/>
                <w:lang w:bidi="ar-EG"/>
              </w:rPr>
            </w:pPr>
            <w:r>
              <w:rPr>
                <w:sz w:val="20"/>
                <w:szCs w:val="20"/>
                <w:lang w:bidi="ar-EG"/>
              </w:rPr>
              <w:t>-</w:t>
            </w:r>
          </w:p>
        </w:tc>
        <w:tc>
          <w:tcPr>
            <w:tcW w:w="992" w:type="dxa"/>
          </w:tcPr>
          <w:p w:rsidR="00FE063D" w:rsidRPr="009A7E17" w:rsidRDefault="00FE063D" w:rsidP="00A35572">
            <w:pPr>
              <w:rPr>
                <w:sz w:val="20"/>
                <w:szCs w:val="20"/>
                <w:lang w:val="fr-FR"/>
              </w:rPr>
            </w:pPr>
            <w:r>
              <w:rPr>
                <w:sz w:val="20"/>
                <w:szCs w:val="20"/>
              </w:rPr>
              <w:t>-</w:t>
            </w:r>
          </w:p>
        </w:tc>
        <w:tc>
          <w:tcPr>
            <w:tcW w:w="709" w:type="dxa"/>
          </w:tcPr>
          <w:p w:rsidR="00FE063D" w:rsidRPr="009A7E17" w:rsidRDefault="00FE063D" w:rsidP="00A35572">
            <w:pPr>
              <w:rPr>
                <w:sz w:val="20"/>
                <w:szCs w:val="20"/>
                <w:lang w:val="fr-FR"/>
              </w:rPr>
            </w:pPr>
            <w:r>
              <w:rPr>
                <w:sz w:val="20"/>
                <w:szCs w:val="20"/>
              </w:rPr>
              <w:t>-</w:t>
            </w:r>
          </w:p>
        </w:tc>
        <w:tc>
          <w:tcPr>
            <w:tcW w:w="992" w:type="dxa"/>
          </w:tcPr>
          <w:p w:rsidR="00FE063D" w:rsidRPr="009A7E17" w:rsidRDefault="00FE063D" w:rsidP="00A35572">
            <w:pPr>
              <w:rPr>
                <w:sz w:val="20"/>
                <w:szCs w:val="20"/>
                <w:lang w:val="fr-FR"/>
              </w:rPr>
            </w:pPr>
            <w:r w:rsidRPr="00565EA5">
              <w:rPr>
                <w:sz w:val="24"/>
                <w:szCs w:val="24"/>
              </w:rPr>
              <w:t>travaux à différents matériaux</w:t>
            </w:r>
          </w:p>
        </w:tc>
        <w:tc>
          <w:tcPr>
            <w:tcW w:w="574" w:type="dxa"/>
          </w:tcPr>
          <w:p w:rsidR="00FE063D" w:rsidRPr="009A7E17" w:rsidRDefault="00FE063D" w:rsidP="00A35572">
            <w:pPr>
              <w:rPr>
                <w:sz w:val="20"/>
                <w:szCs w:val="20"/>
                <w:lang w:val="fr-FR"/>
              </w:rPr>
            </w:pPr>
            <w:r>
              <w:rPr>
                <w:sz w:val="20"/>
                <w:szCs w:val="20"/>
                <w:lang w:val="fr-FR"/>
              </w:rPr>
              <w:t>3</w:t>
            </w:r>
          </w:p>
        </w:tc>
        <w:tc>
          <w:tcPr>
            <w:tcW w:w="990" w:type="dxa"/>
          </w:tcPr>
          <w:p w:rsidR="00FE063D" w:rsidRPr="009A7E17" w:rsidRDefault="00FE063D" w:rsidP="00A35572">
            <w:pPr>
              <w:rPr>
                <w:sz w:val="20"/>
                <w:szCs w:val="20"/>
                <w:lang w:val="fr-FR"/>
              </w:rPr>
            </w:pPr>
            <w:r>
              <w:rPr>
                <w:sz w:val="20"/>
                <w:szCs w:val="20"/>
                <w:lang w:val="fr-FR"/>
              </w:rPr>
              <w:t>6</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1080" w:type="dxa"/>
          </w:tcPr>
          <w:p w:rsidR="00FE063D" w:rsidRPr="009A7E17" w:rsidRDefault="00FE063D" w:rsidP="00A35572">
            <w:pPr>
              <w:rPr>
                <w:sz w:val="20"/>
                <w:szCs w:val="20"/>
                <w:lang w:val="fr-FR"/>
              </w:rPr>
            </w:pPr>
            <w:r>
              <w:rPr>
                <w:sz w:val="20"/>
                <w:szCs w:val="20"/>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9A7E17" w:rsidRDefault="00FE063D" w:rsidP="00A35572">
            <w:pPr>
              <w:rPr>
                <w:sz w:val="20"/>
                <w:szCs w:val="20"/>
                <w:lang w:val="fr-FR"/>
              </w:rPr>
            </w:pPr>
            <w:r w:rsidRPr="00565EA5">
              <w:rPr>
                <w:sz w:val="24"/>
                <w:szCs w:val="24"/>
              </w:rPr>
              <w:t xml:space="preserve">travaux des </w:t>
            </w:r>
            <w:r w:rsidRPr="00565EA5">
              <w:rPr>
                <w:sz w:val="24"/>
                <w:szCs w:val="24"/>
              </w:rPr>
              <w:lastRenderedPageBreak/>
              <w:t>teintures</w:t>
            </w:r>
          </w:p>
        </w:tc>
        <w:tc>
          <w:tcPr>
            <w:tcW w:w="1080" w:type="dxa"/>
          </w:tcPr>
          <w:p w:rsidR="00FE063D" w:rsidRPr="009A7E17" w:rsidRDefault="00FE063D" w:rsidP="00A35572">
            <w:pPr>
              <w:rPr>
                <w:sz w:val="20"/>
                <w:szCs w:val="20"/>
                <w:lang w:val="fr-FR"/>
              </w:rPr>
            </w:pPr>
            <w:r>
              <w:rPr>
                <w:sz w:val="20"/>
                <w:szCs w:val="20"/>
                <w:lang w:val="fr-FR"/>
              </w:rPr>
              <w:lastRenderedPageBreak/>
              <w:t>3</w:t>
            </w:r>
          </w:p>
        </w:tc>
        <w:tc>
          <w:tcPr>
            <w:tcW w:w="984" w:type="dxa"/>
          </w:tcPr>
          <w:p w:rsidR="00FE063D" w:rsidRPr="009A7E17" w:rsidRDefault="00FE063D" w:rsidP="00A35572">
            <w:pPr>
              <w:rPr>
                <w:sz w:val="20"/>
                <w:szCs w:val="20"/>
                <w:lang w:val="fr-FR"/>
              </w:rPr>
            </w:pPr>
            <w:r>
              <w:rPr>
                <w:sz w:val="20"/>
                <w:szCs w:val="20"/>
                <w:lang w:bidi="ar-EG"/>
              </w:rPr>
              <w:t>-</w:t>
            </w:r>
          </w:p>
        </w:tc>
        <w:tc>
          <w:tcPr>
            <w:tcW w:w="969" w:type="dxa"/>
          </w:tcPr>
          <w:p w:rsidR="00FE063D" w:rsidRPr="004B1E72" w:rsidRDefault="00FE063D" w:rsidP="00A35572">
            <w:pPr>
              <w:rPr>
                <w:sz w:val="20"/>
                <w:szCs w:val="20"/>
                <w:lang w:bidi="ar-EG"/>
              </w:rPr>
            </w:pPr>
            <w:r>
              <w:rPr>
                <w:sz w:val="20"/>
                <w:szCs w:val="20"/>
                <w:lang w:bidi="ar-EG"/>
              </w:rPr>
              <w:t>-</w:t>
            </w:r>
          </w:p>
        </w:tc>
        <w:tc>
          <w:tcPr>
            <w:tcW w:w="992" w:type="dxa"/>
          </w:tcPr>
          <w:p w:rsidR="00FE063D" w:rsidRPr="009A7E17" w:rsidRDefault="00FE063D" w:rsidP="00A35572">
            <w:pPr>
              <w:rPr>
                <w:sz w:val="20"/>
                <w:szCs w:val="20"/>
                <w:lang w:val="fr-FR"/>
              </w:rPr>
            </w:pPr>
            <w:r>
              <w:rPr>
                <w:sz w:val="20"/>
                <w:szCs w:val="20"/>
              </w:rPr>
              <w:t>-</w:t>
            </w:r>
          </w:p>
        </w:tc>
        <w:tc>
          <w:tcPr>
            <w:tcW w:w="709" w:type="dxa"/>
          </w:tcPr>
          <w:p w:rsidR="00FE063D" w:rsidRPr="009A7E17" w:rsidRDefault="00FE063D" w:rsidP="00A35572">
            <w:pPr>
              <w:rPr>
                <w:sz w:val="20"/>
                <w:szCs w:val="20"/>
                <w:lang w:val="fr-FR"/>
              </w:rPr>
            </w:pPr>
            <w:r>
              <w:rPr>
                <w:sz w:val="20"/>
                <w:szCs w:val="20"/>
              </w:rPr>
              <w:t>-</w:t>
            </w:r>
          </w:p>
        </w:tc>
        <w:tc>
          <w:tcPr>
            <w:tcW w:w="992" w:type="dxa"/>
          </w:tcPr>
          <w:p w:rsidR="00FE063D" w:rsidRPr="009A7E17" w:rsidRDefault="00FE063D" w:rsidP="00A35572">
            <w:pPr>
              <w:rPr>
                <w:sz w:val="20"/>
                <w:szCs w:val="20"/>
                <w:lang w:val="fr-FR"/>
              </w:rPr>
            </w:pPr>
            <w:r w:rsidRPr="00565EA5">
              <w:rPr>
                <w:sz w:val="24"/>
                <w:szCs w:val="24"/>
              </w:rPr>
              <w:t xml:space="preserve">travaux </w:t>
            </w:r>
            <w:r w:rsidRPr="00565EA5">
              <w:rPr>
                <w:sz w:val="24"/>
                <w:szCs w:val="24"/>
              </w:rPr>
              <w:lastRenderedPageBreak/>
              <w:t>des teintures</w:t>
            </w:r>
          </w:p>
        </w:tc>
        <w:tc>
          <w:tcPr>
            <w:tcW w:w="574" w:type="dxa"/>
          </w:tcPr>
          <w:p w:rsidR="00FE063D" w:rsidRPr="009A7E17" w:rsidRDefault="00FE063D" w:rsidP="00A35572">
            <w:pPr>
              <w:rPr>
                <w:sz w:val="20"/>
                <w:szCs w:val="20"/>
                <w:lang w:val="fr-FR"/>
              </w:rPr>
            </w:pPr>
            <w:r>
              <w:rPr>
                <w:sz w:val="20"/>
                <w:szCs w:val="20"/>
                <w:lang w:val="fr-FR"/>
              </w:rPr>
              <w:lastRenderedPageBreak/>
              <w:t>3</w:t>
            </w:r>
          </w:p>
        </w:tc>
        <w:tc>
          <w:tcPr>
            <w:tcW w:w="990" w:type="dxa"/>
          </w:tcPr>
          <w:p w:rsidR="00FE063D" w:rsidRPr="009A7E17" w:rsidRDefault="00FE063D" w:rsidP="00A35572">
            <w:pPr>
              <w:rPr>
                <w:sz w:val="20"/>
                <w:szCs w:val="20"/>
                <w:lang w:val="fr-FR"/>
              </w:rPr>
            </w:pPr>
            <w:r>
              <w:rPr>
                <w:sz w:val="20"/>
                <w:szCs w:val="20"/>
                <w:lang w:val="fr-FR"/>
              </w:rPr>
              <w:t>6</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1080" w:type="dxa"/>
          </w:tcPr>
          <w:p w:rsidR="00FE063D" w:rsidRPr="009A7E17" w:rsidRDefault="00FE063D" w:rsidP="00A35572">
            <w:pPr>
              <w:rPr>
                <w:sz w:val="20"/>
                <w:szCs w:val="20"/>
                <w:lang w:val="fr-FR"/>
              </w:rPr>
            </w:pPr>
            <w:r>
              <w:rPr>
                <w:sz w:val="20"/>
                <w:szCs w:val="20"/>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rPr>
          <w:trHeight w:val="1862"/>
        </w:trPr>
        <w:tc>
          <w:tcPr>
            <w:tcW w:w="1350" w:type="dxa"/>
          </w:tcPr>
          <w:p w:rsidR="00FE063D" w:rsidRPr="00B2743A" w:rsidRDefault="00FE063D" w:rsidP="00A35572">
            <w:pPr>
              <w:rPr>
                <w:lang w:val="fr-FR"/>
              </w:rPr>
            </w:pPr>
            <w:r w:rsidRPr="000C3D07">
              <w:rPr>
                <w:lang w:val="fr-FR"/>
              </w:rPr>
              <w:lastRenderedPageBreak/>
              <w:t>applications pratiques del'éducation dans l'art</w:t>
            </w:r>
          </w:p>
        </w:tc>
        <w:tc>
          <w:tcPr>
            <w:tcW w:w="1080" w:type="dxa"/>
          </w:tcPr>
          <w:p w:rsidR="00FE063D" w:rsidRPr="009A7E17" w:rsidRDefault="00FE063D" w:rsidP="00A35572">
            <w:pPr>
              <w:rPr>
                <w:sz w:val="20"/>
                <w:szCs w:val="20"/>
                <w:lang w:val="fr-FR"/>
              </w:rPr>
            </w:pPr>
            <w:r>
              <w:rPr>
                <w:sz w:val="20"/>
                <w:szCs w:val="20"/>
                <w:lang w:val="fr-FR"/>
              </w:rPr>
              <w:t>4</w:t>
            </w:r>
          </w:p>
        </w:tc>
        <w:tc>
          <w:tcPr>
            <w:tcW w:w="984" w:type="dxa"/>
          </w:tcPr>
          <w:p w:rsidR="00FE063D" w:rsidRPr="009A7E17" w:rsidRDefault="00FE063D" w:rsidP="00A35572">
            <w:pPr>
              <w:rPr>
                <w:sz w:val="20"/>
                <w:szCs w:val="20"/>
                <w:lang w:val="fr-FR"/>
              </w:rPr>
            </w:pPr>
            <w:r>
              <w:rPr>
                <w:sz w:val="20"/>
                <w:szCs w:val="20"/>
                <w:lang w:bidi="ar-EG"/>
              </w:rPr>
              <w:t>-</w:t>
            </w:r>
          </w:p>
        </w:tc>
        <w:tc>
          <w:tcPr>
            <w:tcW w:w="969" w:type="dxa"/>
          </w:tcPr>
          <w:p w:rsidR="00FE063D" w:rsidRPr="009A7E17" w:rsidRDefault="00FE063D" w:rsidP="00A35572">
            <w:pPr>
              <w:rPr>
                <w:sz w:val="20"/>
                <w:szCs w:val="20"/>
                <w:lang w:val="fr-FR"/>
              </w:rPr>
            </w:pPr>
          </w:p>
        </w:tc>
        <w:tc>
          <w:tcPr>
            <w:tcW w:w="992" w:type="dxa"/>
          </w:tcPr>
          <w:p w:rsidR="00FE063D" w:rsidRPr="009A7E17" w:rsidRDefault="00FE063D" w:rsidP="00A35572">
            <w:pPr>
              <w:rPr>
                <w:sz w:val="20"/>
                <w:szCs w:val="20"/>
                <w:lang w:val="fr-FR"/>
              </w:rPr>
            </w:pPr>
            <w:r>
              <w:rPr>
                <w:sz w:val="20"/>
                <w:szCs w:val="20"/>
              </w:rPr>
              <w:t>-</w:t>
            </w:r>
          </w:p>
        </w:tc>
        <w:tc>
          <w:tcPr>
            <w:tcW w:w="709" w:type="dxa"/>
          </w:tcPr>
          <w:p w:rsidR="00FE063D" w:rsidRPr="009A7E17" w:rsidRDefault="00FE063D" w:rsidP="00A35572">
            <w:pPr>
              <w:rPr>
                <w:sz w:val="20"/>
                <w:szCs w:val="20"/>
                <w:lang w:val="fr-FR"/>
              </w:rPr>
            </w:pPr>
            <w:r>
              <w:rPr>
                <w:sz w:val="20"/>
                <w:szCs w:val="20"/>
              </w:rPr>
              <w:t>-</w:t>
            </w:r>
          </w:p>
        </w:tc>
        <w:tc>
          <w:tcPr>
            <w:tcW w:w="992" w:type="dxa"/>
          </w:tcPr>
          <w:p w:rsidR="00FE063D" w:rsidRPr="00B2743A" w:rsidRDefault="00FE063D" w:rsidP="00A35572">
            <w:pPr>
              <w:rPr>
                <w:lang w:val="fr-FR"/>
              </w:rPr>
            </w:pPr>
            <w:r w:rsidRPr="000C3D07">
              <w:rPr>
                <w:lang w:val="fr-FR"/>
              </w:rPr>
              <w:t>applications pratiques del'éducation dans l'art</w:t>
            </w:r>
          </w:p>
        </w:tc>
        <w:tc>
          <w:tcPr>
            <w:tcW w:w="574" w:type="dxa"/>
          </w:tcPr>
          <w:p w:rsidR="00FE063D" w:rsidRPr="009A7E17" w:rsidRDefault="00FE063D" w:rsidP="00A35572">
            <w:pPr>
              <w:rPr>
                <w:sz w:val="20"/>
                <w:szCs w:val="20"/>
                <w:lang w:val="fr-FR"/>
              </w:rPr>
            </w:pPr>
            <w:r>
              <w:rPr>
                <w:sz w:val="20"/>
                <w:szCs w:val="20"/>
              </w:rPr>
              <w:t>4</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1080" w:type="dxa"/>
          </w:tcPr>
          <w:p w:rsidR="00FE063D" w:rsidRPr="009A7E17" w:rsidRDefault="00FE063D" w:rsidP="00A35572">
            <w:pPr>
              <w:rPr>
                <w:sz w:val="20"/>
                <w:szCs w:val="20"/>
                <w:lang w:val="fr-FR"/>
              </w:rPr>
            </w:pPr>
            <w:r>
              <w:rPr>
                <w:sz w:val="20"/>
                <w:szCs w:val="20"/>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B2743A" w:rsidRDefault="00FE063D" w:rsidP="00A35572">
            <w:pPr>
              <w:rPr>
                <w:sz w:val="20"/>
                <w:szCs w:val="20"/>
                <w:lang w:val="fr-FR"/>
              </w:rPr>
            </w:pPr>
          </w:p>
        </w:tc>
        <w:tc>
          <w:tcPr>
            <w:tcW w:w="1080" w:type="dxa"/>
          </w:tcPr>
          <w:p w:rsidR="00FE063D" w:rsidRPr="009A7E17" w:rsidRDefault="00FE063D" w:rsidP="00A35572">
            <w:pPr>
              <w:rPr>
                <w:sz w:val="20"/>
                <w:szCs w:val="20"/>
                <w:lang w:val="fr-FR"/>
              </w:rPr>
            </w:pPr>
            <w:r>
              <w:rPr>
                <w:sz w:val="20"/>
                <w:szCs w:val="20"/>
                <w:lang w:bidi="ar-EG"/>
              </w:rPr>
              <w:t>-</w:t>
            </w:r>
          </w:p>
        </w:tc>
        <w:tc>
          <w:tcPr>
            <w:tcW w:w="984" w:type="dxa"/>
          </w:tcPr>
          <w:p w:rsidR="00FE063D" w:rsidRPr="009A7E17" w:rsidRDefault="00FE063D" w:rsidP="00A35572">
            <w:pPr>
              <w:rPr>
                <w:sz w:val="20"/>
                <w:szCs w:val="20"/>
                <w:lang w:val="fr-FR"/>
              </w:rPr>
            </w:pPr>
            <w:r>
              <w:rPr>
                <w:sz w:val="20"/>
                <w:szCs w:val="20"/>
                <w:lang w:bidi="ar-EG"/>
              </w:rPr>
              <w:t>-</w:t>
            </w:r>
          </w:p>
        </w:tc>
        <w:tc>
          <w:tcPr>
            <w:tcW w:w="969" w:type="dxa"/>
          </w:tcPr>
          <w:p w:rsidR="00FE063D" w:rsidRPr="009A7E17" w:rsidRDefault="00FE063D" w:rsidP="00A35572">
            <w:pPr>
              <w:rPr>
                <w:sz w:val="20"/>
                <w:szCs w:val="20"/>
                <w:lang w:val="fr-FR"/>
              </w:rPr>
            </w:pPr>
            <w:r>
              <w:rPr>
                <w:sz w:val="20"/>
                <w:szCs w:val="20"/>
                <w:lang w:bidi="ar-EG"/>
              </w:rPr>
              <w:t>-</w:t>
            </w:r>
          </w:p>
        </w:tc>
        <w:tc>
          <w:tcPr>
            <w:tcW w:w="992" w:type="dxa"/>
          </w:tcPr>
          <w:p w:rsidR="00FE063D" w:rsidRPr="009A7E17" w:rsidRDefault="00FE063D" w:rsidP="00A35572">
            <w:pPr>
              <w:rPr>
                <w:sz w:val="20"/>
                <w:szCs w:val="20"/>
                <w:lang w:val="fr-FR"/>
              </w:rPr>
            </w:pPr>
            <w:r>
              <w:rPr>
                <w:sz w:val="20"/>
                <w:szCs w:val="20"/>
                <w:lang w:bidi="ar-EG"/>
              </w:rPr>
              <w:t>-</w:t>
            </w:r>
          </w:p>
        </w:tc>
        <w:tc>
          <w:tcPr>
            <w:tcW w:w="709" w:type="dxa"/>
          </w:tcPr>
          <w:p w:rsidR="00FE063D" w:rsidRPr="009A7E17" w:rsidRDefault="00FE063D" w:rsidP="00A35572">
            <w:pPr>
              <w:rPr>
                <w:sz w:val="20"/>
                <w:szCs w:val="20"/>
                <w:lang w:val="fr-FR"/>
              </w:rPr>
            </w:pPr>
            <w:r>
              <w:rPr>
                <w:sz w:val="20"/>
                <w:szCs w:val="20"/>
                <w:lang w:bidi="ar-EG"/>
              </w:rPr>
              <w:t>-</w:t>
            </w:r>
          </w:p>
        </w:tc>
        <w:tc>
          <w:tcPr>
            <w:tcW w:w="992" w:type="dxa"/>
          </w:tcPr>
          <w:p w:rsidR="00FE063D" w:rsidRPr="0093457B" w:rsidRDefault="00FE063D" w:rsidP="00A35572">
            <w:pPr>
              <w:rPr>
                <w:sz w:val="20"/>
                <w:szCs w:val="20"/>
                <w:lang w:val="fr-FR"/>
              </w:rPr>
            </w:pPr>
            <w:r w:rsidRPr="0093457B">
              <w:rPr>
                <w:sz w:val="24"/>
                <w:szCs w:val="24"/>
                <w:lang w:val="fr-FR"/>
              </w:rPr>
              <w:t>préparation del'exposition et du musée éducatif</w:t>
            </w:r>
          </w:p>
        </w:tc>
        <w:tc>
          <w:tcPr>
            <w:tcW w:w="574" w:type="dxa"/>
          </w:tcPr>
          <w:p w:rsidR="00FE063D" w:rsidRPr="009A7E17" w:rsidRDefault="00FE063D" w:rsidP="00A35572">
            <w:pPr>
              <w:rPr>
                <w:sz w:val="20"/>
                <w:szCs w:val="20"/>
                <w:lang w:val="fr-FR"/>
              </w:rPr>
            </w:pPr>
            <w:r>
              <w:rPr>
                <w:sz w:val="20"/>
                <w:szCs w:val="20"/>
                <w:lang w:bidi="ar-EG"/>
              </w:rPr>
              <w:t>3</w:t>
            </w:r>
          </w:p>
        </w:tc>
        <w:tc>
          <w:tcPr>
            <w:tcW w:w="990" w:type="dxa"/>
          </w:tcPr>
          <w:p w:rsidR="00FE063D" w:rsidRPr="009A7E17" w:rsidRDefault="00FE063D" w:rsidP="00A35572">
            <w:pPr>
              <w:rPr>
                <w:sz w:val="20"/>
                <w:szCs w:val="20"/>
                <w:lang w:val="fr-FR"/>
              </w:rPr>
            </w:pPr>
            <w:r>
              <w:rPr>
                <w:sz w:val="20"/>
                <w:szCs w:val="20"/>
                <w:lang w:bidi="ar-EG"/>
              </w:rPr>
              <w:t>2</w:t>
            </w:r>
          </w:p>
        </w:tc>
        <w:tc>
          <w:tcPr>
            <w:tcW w:w="990" w:type="dxa"/>
          </w:tcPr>
          <w:p w:rsidR="00FE063D" w:rsidRPr="009A7E17" w:rsidRDefault="00FE063D" w:rsidP="00A35572">
            <w:pPr>
              <w:rPr>
                <w:sz w:val="20"/>
                <w:szCs w:val="20"/>
                <w:lang w:val="fr-FR"/>
              </w:rPr>
            </w:pPr>
            <w:r>
              <w:rPr>
                <w:sz w:val="20"/>
                <w:szCs w:val="20"/>
              </w:rPr>
              <w:t>10</w:t>
            </w:r>
          </w:p>
        </w:tc>
        <w:tc>
          <w:tcPr>
            <w:tcW w:w="990" w:type="dxa"/>
          </w:tcPr>
          <w:p w:rsidR="00FE063D" w:rsidRPr="009A7E17" w:rsidRDefault="00FE063D" w:rsidP="00A35572">
            <w:pPr>
              <w:rPr>
                <w:sz w:val="20"/>
                <w:szCs w:val="20"/>
                <w:lang w:val="fr-FR"/>
              </w:rPr>
            </w:pPr>
            <w:r>
              <w:rPr>
                <w:sz w:val="20"/>
                <w:szCs w:val="20"/>
              </w:rPr>
              <w:t>40</w:t>
            </w:r>
          </w:p>
        </w:tc>
        <w:tc>
          <w:tcPr>
            <w:tcW w:w="1080" w:type="dxa"/>
          </w:tcPr>
          <w:p w:rsidR="00FE063D" w:rsidRPr="009A7E17" w:rsidRDefault="00FE063D" w:rsidP="00A35572">
            <w:pPr>
              <w:rPr>
                <w:sz w:val="20"/>
                <w:szCs w:val="20"/>
                <w:lang w:val="fr-FR"/>
              </w:rPr>
            </w:pPr>
            <w:r>
              <w:rPr>
                <w:sz w:val="20"/>
                <w:szCs w:val="20"/>
              </w:rPr>
              <w:t>50</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B2743A" w:rsidRDefault="00FE063D" w:rsidP="00A35572">
            <w:pPr>
              <w:rPr>
                <w:lang w:val="fr-FR"/>
              </w:rPr>
            </w:pPr>
          </w:p>
        </w:tc>
        <w:tc>
          <w:tcPr>
            <w:tcW w:w="1080" w:type="dxa"/>
          </w:tcPr>
          <w:p w:rsidR="00FE063D" w:rsidRPr="009A7E17" w:rsidRDefault="00FE063D" w:rsidP="00A35572">
            <w:pPr>
              <w:rPr>
                <w:sz w:val="20"/>
                <w:szCs w:val="20"/>
                <w:lang w:val="fr-FR"/>
              </w:rPr>
            </w:pPr>
            <w:r>
              <w:rPr>
                <w:sz w:val="20"/>
                <w:szCs w:val="20"/>
                <w:lang w:bidi="ar-EG"/>
              </w:rPr>
              <w:t>-</w:t>
            </w:r>
          </w:p>
        </w:tc>
        <w:tc>
          <w:tcPr>
            <w:tcW w:w="984" w:type="dxa"/>
          </w:tcPr>
          <w:p w:rsidR="00FE063D" w:rsidRPr="009A7E17" w:rsidRDefault="00FE063D" w:rsidP="00A35572">
            <w:pPr>
              <w:rPr>
                <w:sz w:val="20"/>
                <w:szCs w:val="20"/>
                <w:lang w:val="fr-FR"/>
              </w:rPr>
            </w:pPr>
            <w:r>
              <w:rPr>
                <w:sz w:val="20"/>
                <w:szCs w:val="20"/>
                <w:lang w:bidi="ar-EG"/>
              </w:rPr>
              <w:t>-</w:t>
            </w:r>
          </w:p>
        </w:tc>
        <w:tc>
          <w:tcPr>
            <w:tcW w:w="969" w:type="dxa"/>
          </w:tcPr>
          <w:p w:rsidR="00FE063D" w:rsidRPr="009A7E17" w:rsidRDefault="00FE063D" w:rsidP="00A35572">
            <w:pPr>
              <w:rPr>
                <w:sz w:val="20"/>
                <w:szCs w:val="20"/>
                <w:lang w:val="fr-FR"/>
              </w:rPr>
            </w:pPr>
            <w:r>
              <w:rPr>
                <w:sz w:val="20"/>
                <w:szCs w:val="20"/>
                <w:lang w:bidi="ar-EG"/>
              </w:rPr>
              <w:t>-</w:t>
            </w:r>
          </w:p>
        </w:tc>
        <w:tc>
          <w:tcPr>
            <w:tcW w:w="992" w:type="dxa"/>
          </w:tcPr>
          <w:p w:rsidR="00FE063D" w:rsidRPr="009A7E17" w:rsidRDefault="00FE063D" w:rsidP="00A35572">
            <w:pPr>
              <w:rPr>
                <w:sz w:val="20"/>
                <w:szCs w:val="20"/>
                <w:lang w:val="fr-FR"/>
              </w:rPr>
            </w:pPr>
            <w:r>
              <w:rPr>
                <w:sz w:val="20"/>
                <w:szCs w:val="20"/>
                <w:lang w:bidi="ar-EG"/>
              </w:rPr>
              <w:t>-</w:t>
            </w:r>
          </w:p>
        </w:tc>
        <w:tc>
          <w:tcPr>
            <w:tcW w:w="709" w:type="dxa"/>
          </w:tcPr>
          <w:p w:rsidR="00FE063D" w:rsidRPr="009A7E17" w:rsidRDefault="00FE063D" w:rsidP="00A35572">
            <w:pPr>
              <w:rPr>
                <w:sz w:val="20"/>
                <w:szCs w:val="20"/>
                <w:lang w:val="fr-FR"/>
              </w:rPr>
            </w:pPr>
            <w:r>
              <w:rPr>
                <w:sz w:val="20"/>
                <w:szCs w:val="20"/>
                <w:lang w:bidi="ar-EG"/>
              </w:rPr>
              <w:t>-</w:t>
            </w:r>
          </w:p>
        </w:tc>
        <w:tc>
          <w:tcPr>
            <w:tcW w:w="992" w:type="dxa"/>
          </w:tcPr>
          <w:p w:rsidR="00FE063D" w:rsidRPr="009A7E17" w:rsidRDefault="00FE063D" w:rsidP="00A35572">
            <w:pPr>
              <w:rPr>
                <w:sz w:val="20"/>
                <w:szCs w:val="20"/>
                <w:lang w:val="fr-FR"/>
              </w:rPr>
            </w:pPr>
            <w:r w:rsidRPr="00565EA5">
              <w:rPr>
                <w:sz w:val="24"/>
                <w:szCs w:val="24"/>
              </w:rPr>
              <w:t>arts expressifs</w:t>
            </w:r>
          </w:p>
        </w:tc>
        <w:tc>
          <w:tcPr>
            <w:tcW w:w="574" w:type="dxa"/>
          </w:tcPr>
          <w:p w:rsidR="00FE063D" w:rsidRPr="009A7E17" w:rsidRDefault="00FE063D" w:rsidP="00A35572">
            <w:pPr>
              <w:rPr>
                <w:sz w:val="20"/>
                <w:szCs w:val="20"/>
                <w:lang w:val="fr-FR"/>
              </w:rPr>
            </w:pPr>
            <w:r>
              <w:rPr>
                <w:sz w:val="20"/>
                <w:szCs w:val="20"/>
                <w:lang w:bidi="ar-EG"/>
              </w:rPr>
              <w:t>2</w:t>
            </w:r>
          </w:p>
        </w:tc>
        <w:tc>
          <w:tcPr>
            <w:tcW w:w="990" w:type="dxa"/>
          </w:tcPr>
          <w:p w:rsidR="00FE063D" w:rsidRPr="009A7E17" w:rsidRDefault="00FE063D" w:rsidP="00A35572">
            <w:pPr>
              <w:rPr>
                <w:sz w:val="20"/>
                <w:szCs w:val="20"/>
                <w:lang w:val="fr-FR"/>
              </w:rPr>
            </w:pPr>
            <w:r>
              <w:rPr>
                <w:sz w:val="20"/>
                <w:szCs w:val="20"/>
                <w:lang w:bidi="ar-EG"/>
              </w:rPr>
              <w:t>2</w:t>
            </w:r>
          </w:p>
        </w:tc>
        <w:tc>
          <w:tcPr>
            <w:tcW w:w="990" w:type="dxa"/>
          </w:tcPr>
          <w:p w:rsidR="00FE063D" w:rsidRPr="009A7E17" w:rsidRDefault="00FE063D" w:rsidP="00A35572">
            <w:pPr>
              <w:rPr>
                <w:sz w:val="20"/>
                <w:szCs w:val="20"/>
                <w:lang w:val="fr-FR"/>
              </w:rPr>
            </w:pPr>
            <w:r>
              <w:rPr>
                <w:sz w:val="20"/>
                <w:szCs w:val="20"/>
              </w:rPr>
              <w:t>10</w:t>
            </w:r>
          </w:p>
        </w:tc>
        <w:tc>
          <w:tcPr>
            <w:tcW w:w="990" w:type="dxa"/>
          </w:tcPr>
          <w:p w:rsidR="00FE063D" w:rsidRPr="009A7E17" w:rsidRDefault="00FE063D" w:rsidP="00A35572">
            <w:pPr>
              <w:rPr>
                <w:sz w:val="20"/>
                <w:szCs w:val="20"/>
                <w:lang w:val="fr-FR"/>
              </w:rPr>
            </w:pPr>
            <w:r>
              <w:rPr>
                <w:sz w:val="20"/>
                <w:szCs w:val="20"/>
              </w:rPr>
              <w:t>40</w:t>
            </w:r>
          </w:p>
        </w:tc>
        <w:tc>
          <w:tcPr>
            <w:tcW w:w="1080" w:type="dxa"/>
          </w:tcPr>
          <w:p w:rsidR="00FE063D" w:rsidRPr="009A7E17" w:rsidRDefault="00FE063D" w:rsidP="00A35572">
            <w:pPr>
              <w:rPr>
                <w:sz w:val="20"/>
                <w:szCs w:val="20"/>
                <w:lang w:val="fr-FR"/>
              </w:rPr>
            </w:pPr>
            <w:r>
              <w:rPr>
                <w:sz w:val="20"/>
                <w:szCs w:val="20"/>
              </w:rPr>
              <w:t>50</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9A7E17" w:rsidRDefault="00FE063D" w:rsidP="00A35572">
            <w:pPr>
              <w:rPr>
                <w:sz w:val="20"/>
                <w:szCs w:val="20"/>
                <w:lang w:val="fr-FR"/>
              </w:rPr>
            </w:pPr>
          </w:p>
        </w:tc>
        <w:tc>
          <w:tcPr>
            <w:tcW w:w="1080" w:type="dxa"/>
          </w:tcPr>
          <w:p w:rsidR="00FE063D" w:rsidRPr="009A7E17" w:rsidRDefault="00FE063D" w:rsidP="00A35572">
            <w:pPr>
              <w:rPr>
                <w:sz w:val="20"/>
                <w:szCs w:val="20"/>
                <w:lang w:val="fr-FR"/>
              </w:rPr>
            </w:pPr>
            <w:r>
              <w:rPr>
                <w:sz w:val="20"/>
                <w:szCs w:val="20"/>
                <w:lang w:bidi="ar-EG"/>
              </w:rPr>
              <w:t>-</w:t>
            </w:r>
          </w:p>
        </w:tc>
        <w:tc>
          <w:tcPr>
            <w:tcW w:w="984" w:type="dxa"/>
          </w:tcPr>
          <w:p w:rsidR="00FE063D" w:rsidRPr="009A7E17" w:rsidRDefault="00FE063D" w:rsidP="00A35572">
            <w:pPr>
              <w:rPr>
                <w:sz w:val="20"/>
                <w:szCs w:val="20"/>
                <w:lang w:val="fr-FR"/>
              </w:rPr>
            </w:pPr>
            <w:r>
              <w:rPr>
                <w:sz w:val="20"/>
                <w:szCs w:val="20"/>
                <w:lang w:bidi="ar-EG"/>
              </w:rPr>
              <w:t>-</w:t>
            </w:r>
          </w:p>
        </w:tc>
        <w:tc>
          <w:tcPr>
            <w:tcW w:w="969" w:type="dxa"/>
          </w:tcPr>
          <w:p w:rsidR="00FE063D" w:rsidRPr="009A7E17" w:rsidRDefault="00FE063D" w:rsidP="00A35572">
            <w:pPr>
              <w:rPr>
                <w:sz w:val="20"/>
                <w:szCs w:val="20"/>
                <w:lang w:val="fr-FR"/>
              </w:rPr>
            </w:pPr>
            <w:r>
              <w:rPr>
                <w:sz w:val="20"/>
                <w:szCs w:val="20"/>
                <w:lang w:bidi="ar-EG"/>
              </w:rPr>
              <w:t>-</w:t>
            </w:r>
          </w:p>
        </w:tc>
        <w:tc>
          <w:tcPr>
            <w:tcW w:w="992" w:type="dxa"/>
          </w:tcPr>
          <w:p w:rsidR="00FE063D" w:rsidRPr="009A7E17" w:rsidRDefault="00FE063D" w:rsidP="00A35572">
            <w:pPr>
              <w:rPr>
                <w:sz w:val="20"/>
                <w:szCs w:val="20"/>
                <w:lang w:val="fr-FR"/>
              </w:rPr>
            </w:pPr>
            <w:r>
              <w:rPr>
                <w:sz w:val="20"/>
                <w:szCs w:val="20"/>
                <w:lang w:bidi="ar-EG"/>
              </w:rPr>
              <w:t>-</w:t>
            </w:r>
          </w:p>
        </w:tc>
        <w:tc>
          <w:tcPr>
            <w:tcW w:w="709" w:type="dxa"/>
          </w:tcPr>
          <w:p w:rsidR="00FE063D" w:rsidRPr="009A7E17" w:rsidRDefault="00FE063D" w:rsidP="00A35572">
            <w:pPr>
              <w:rPr>
                <w:sz w:val="20"/>
                <w:szCs w:val="20"/>
                <w:lang w:val="fr-FR"/>
              </w:rPr>
            </w:pPr>
            <w:r>
              <w:rPr>
                <w:sz w:val="20"/>
                <w:szCs w:val="20"/>
                <w:lang w:bidi="ar-EG"/>
              </w:rPr>
              <w:t>-</w:t>
            </w:r>
          </w:p>
        </w:tc>
        <w:tc>
          <w:tcPr>
            <w:tcW w:w="992" w:type="dxa"/>
          </w:tcPr>
          <w:p w:rsidR="00FE063D" w:rsidRPr="006F6AFB" w:rsidRDefault="00FE063D" w:rsidP="00A35572">
            <w:pPr>
              <w:rPr>
                <w:sz w:val="20"/>
                <w:szCs w:val="20"/>
                <w:lang w:val="fr-FR"/>
              </w:rPr>
            </w:pPr>
            <w:r w:rsidRPr="000C3D07">
              <w:rPr>
                <w:lang w:val="fr-FR"/>
              </w:rPr>
              <w:t>atelier d'arts</w:t>
            </w:r>
          </w:p>
        </w:tc>
        <w:tc>
          <w:tcPr>
            <w:tcW w:w="574" w:type="dxa"/>
          </w:tcPr>
          <w:p w:rsidR="00FE063D" w:rsidRPr="009A7E17" w:rsidRDefault="00FE063D" w:rsidP="00A35572">
            <w:pPr>
              <w:rPr>
                <w:sz w:val="20"/>
                <w:szCs w:val="20"/>
                <w:lang w:val="fr-FR"/>
              </w:rPr>
            </w:pPr>
            <w:r>
              <w:rPr>
                <w:sz w:val="20"/>
                <w:szCs w:val="20"/>
                <w:lang w:bidi="ar-EG"/>
              </w:rPr>
              <w:t>4</w:t>
            </w:r>
          </w:p>
        </w:tc>
        <w:tc>
          <w:tcPr>
            <w:tcW w:w="990" w:type="dxa"/>
          </w:tcPr>
          <w:p w:rsidR="00FE063D" w:rsidRPr="009A7E17" w:rsidRDefault="00FE063D" w:rsidP="00A35572">
            <w:pPr>
              <w:rPr>
                <w:sz w:val="20"/>
                <w:szCs w:val="20"/>
                <w:lang w:val="fr-FR"/>
              </w:rPr>
            </w:pPr>
            <w:r>
              <w:rPr>
                <w:sz w:val="20"/>
                <w:szCs w:val="20"/>
                <w:lang w:bidi="ar-EG"/>
              </w:rPr>
              <w:t>6</w:t>
            </w:r>
          </w:p>
        </w:tc>
        <w:tc>
          <w:tcPr>
            <w:tcW w:w="990" w:type="dxa"/>
          </w:tcPr>
          <w:p w:rsidR="00FE063D" w:rsidRPr="009A7E17" w:rsidRDefault="00FE063D" w:rsidP="00A35572">
            <w:pPr>
              <w:rPr>
                <w:sz w:val="20"/>
                <w:szCs w:val="20"/>
                <w:lang w:val="fr-FR"/>
              </w:rPr>
            </w:pPr>
            <w:r>
              <w:rPr>
                <w:sz w:val="20"/>
                <w:szCs w:val="20"/>
              </w:rPr>
              <w:t>60</w:t>
            </w:r>
          </w:p>
        </w:tc>
        <w:tc>
          <w:tcPr>
            <w:tcW w:w="990" w:type="dxa"/>
          </w:tcPr>
          <w:p w:rsidR="00FE063D" w:rsidRPr="009A7E17" w:rsidRDefault="00FE063D" w:rsidP="00A35572">
            <w:pPr>
              <w:rPr>
                <w:sz w:val="20"/>
                <w:szCs w:val="20"/>
                <w:lang w:val="fr-FR"/>
              </w:rPr>
            </w:pPr>
            <w:r>
              <w:rPr>
                <w:sz w:val="20"/>
                <w:szCs w:val="20"/>
              </w:rPr>
              <w:t>40</w:t>
            </w:r>
          </w:p>
        </w:tc>
        <w:tc>
          <w:tcPr>
            <w:tcW w:w="1080" w:type="dxa"/>
          </w:tcPr>
          <w:p w:rsidR="00FE063D" w:rsidRPr="009A7E17" w:rsidRDefault="00FE063D" w:rsidP="00A35572">
            <w:pPr>
              <w:rPr>
                <w:sz w:val="20"/>
                <w:szCs w:val="20"/>
                <w:lang w:val="fr-FR"/>
              </w:rPr>
            </w:pPr>
            <w:r>
              <w:rPr>
                <w:sz w:val="20"/>
                <w:szCs w:val="20"/>
              </w:rPr>
              <w:t>100</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9A7E17" w:rsidRDefault="00FE063D" w:rsidP="00A35572">
            <w:pPr>
              <w:rPr>
                <w:sz w:val="20"/>
                <w:szCs w:val="20"/>
                <w:lang w:val="fr-FR"/>
              </w:rPr>
            </w:pPr>
            <w:r w:rsidRPr="000C3D07">
              <w:rPr>
                <w:lang w:val="fr-FR"/>
              </w:rPr>
              <w:t>préparation del'exposition et du musée éducatif</w:t>
            </w:r>
          </w:p>
        </w:tc>
        <w:tc>
          <w:tcPr>
            <w:tcW w:w="1080" w:type="dxa"/>
          </w:tcPr>
          <w:p w:rsidR="00FE063D" w:rsidRPr="00B2743A" w:rsidRDefault="00FE063D" w:rsidP="00A35572">
            <w:pPr>
              <w:rPr>
                <w:sz w:val="20"/>
                <w:szCs w:val="20"/>
                <w:lang w:bidi="ar-EG"/>
              </w:rPr>
            </w:pPr>
            <w:r>
              <w:rPr>
                <w:sz w:val="20"/>
                <w:szCs w:val="20"/>
                <w:lang w:bidi="ar-EG"/>
              </w:rPr>
              <w:t>2</w:t>
            </w:r>
          </w:p>
        </w:tc>
        <w:tc>
          <w:tcPr>
            <w:tcW w:w="984" w:type="dxa"/>
          </w:tcPr>
          <w:p w:rsidR="00FE063D" w:rsidRPr="009A7E17" w:rsidRDefault="00FE063D" w:rsidP="00A35572">
            <w:pPr>
              <w:rPr>
                <w:sz w:val="20"/>
                <w:szCs w:val="20"/>
                <w:lang w:val="fr-FR"/>
              </w:rPr>
            </w:pPr>
            <w:r>
              <w:rPr>
                <w:sz w:val="20"/>
                <w:szCs w:val="20"/>
                <w:lang w:bidi="ar-EG"/>
              </w:rPr>
              <w:t>2</w:t>
            </w:r>
          </w:p>
        </w:tc>
        <w:tc>
          <w:tcPr>
            <w:tcW w:w="969" w:type="dxa"/>
          </w:tcPr>
          <w:p w:rsidR="00FE063D" w:rsidRPr="009A7E17" w:rsidRDefault="00FE063D" w:rsidP="00A35572">
            <w:pPr>
              <w:rPr>
                <w:sz w:val="20"/>
                <w:szCs w:val="20"/>
                <w:lang w:val="fr-FR"/>
              </w:rPr>
            </w:pPr>
            <w:r>
              <w:rPr>
                <w:sz w:val="20"/>
                <w:szCs w:val="20"/>
                <w:lang w:bidi="ar-EG"/>
              </w:rPr>
              <w:t>10</w:t>
            </w:r>
          </w:p>
        </w:tc>
        <w:tc>
          <w:tcPr>
            <w:tcW w:w="992" w:type="dxa"/>
          </w:tcPr>
          <w:p w:rsidR="00FE063D" w:rsidRPr="009A7E17" w:rsidRDefault="00FE063D" w:rsidP="00A35572">
            <w:pPr>
              <w:rPr>
                <w:sz w:val="20"/>
                <w:szCs w:val="20"/>
                <w:lang w:val="fr-FR"/>
              </w:rPr>
            </w:pPr>
            <w:r>
              <w:rPr>
                <w:sz w:val="20"/>
                <w:szCs w:val="20"/>
                <w:lang w:bidi="ar-EG"/>
              </w:rPr>
              <w:t>40</w:t>
            </w:r>
          </w:p>
        </w:tc>
        <w:tc>
          <w:tcPr>
            <w:tcW w:w="709" w:type="dxa"/>
          </w:tcPr>
          <w:p w:rsidR="00FE063D" w:rsidRPr="009A7E17" w:rsidRDefault="00FE063D" w:rsidP="00A35572">
            <w:pPr>
              <w:rPr>
                <w:sz w:val="20"/>
                <w:szCs w:val="20"/>
                <w:lang w:val="fr-FR"/>
              </w:rPr>
            </w:pPr>
            <w:r>
              <w:rPr>
                <w:sz w:val="20"/>
                <w:szCs w:val="20"/>
                <w:lang w:bidi="ar-EG"/>
              </w:rPr>
              <w:t>50</w:t>
            </w:r>
          </w:p>
        </w:tc>
        <w:tc>
          <w:tcPr>
            <w:tcW w:w="992" w:type="dxa"/>
          </w:tcPr>
          <w:p w:rsidR="00FE063D" w:rsidRPr="009A7E17" w:rsidRDefault="00FE063D" w:rsidP="00A35572">
            <w:pPr>
              <w:rPr>
                <w:sz w:val="20"/>
                <w:szCs w:val="20"/>
                <w:lang w:val="fr-FR"/>
              </w:rPr>
            </w:pPr>
          </w:p>
        </w:tc>
        <w:tc>
          <w:tcPr>
            <w:tcW w:w="574" w:type="dxa"/>
          </w:tcPr>
          <w:p w:rsidR="00FE063D" w:rsidRPr="009A7E17" w:rsidRDefault="00FE063D" w:rsidP="00A35572">
            <w:pPr>
              <w:rPr>
                <w:sz w:val="20"/>
                <w:szCs w:val="20"/>
                <w:lang w:val="fr-FR"/>
              </w:rPr>
            </w:pPr>
            <w:r>
              <w:rPr>
                <w:sz w:val="20"/>
                <w:szCs w:val="20"/>
                <w:lang w:bidi="ar-EG"/>
              </w:rPr>
              <w:t>-</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1080" w:type="dxa"/>
          </w:tcPr>
          <w:p w:rsidR="00FE063D" w:rsidRPr="009A7E17" w:rsidRDefault="00FE063D" w:rsidP="00A35572">
            <w:pPr>
              <w:rPr>
                <w:sz w:val="20"/>
                <w:szCs w:val="20"/>
                <w:lang w:val="fr-FR"/>
              </w:rPr>
            </w:pPr>
            <w:r>
              <w:rPr>
                <w:sz w:val="20"/>
                <w:szCs w:val="20"/>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9A7E17" w:rsidRDefault="00FE063D" w:rsidP="00A35572">
            <w:pPr>
              <w:rPr>
                <w:sz w:val="20"/>
                <w:szCs w:val="20"/>
                <w:lang w:val="fr-FR"/>
              </w:rPr>
            </w:pPr>
            <w:r w:rsidRPr="000C3D07">
              <w:rPr>
                <w:lang w:val="fr-FR"/>
              </w:rPr>
              <w:t>arts expressifs</w:t>
            </w:r>
          </w:p>
        </w:tc>
        <w:tc>
          <w:tcPr>
            <w:tcW w:w="1080" w:type="dxa"/>
          </w:tcPr>
          <w:p w:rsidR="00FE063D" w:rsidRPr="00B2743A" w:rsidRDefault="00FE063D" w:rsidP="00A35572">
            <w:pPr>
              <w:rPr>
                <w:sz w:val="20"/>
                <w:szCs w:val="20"/>
              </w:rPr>
            </w:pPr>
            <w:r>
              <w:rPr>
                <w:sz w:val="20"/>
                <w:szCs w:val="20"/>
              </w:rPr>
              <w:t>2</w:t>
            </w:r>
          </w:p>
        </w:tc>
        <w:tc>
          <w:tcPr>
            <w:tcW w:w="984" w:type="dxa"/>
          </w:tcPr>
          <w:p w:rsidR="00FE063D" w:rsidRPr="009A7E17" w:rsidRDefault="00FE063D" w:rsidP="00A35572">
            <w:pPr>
              <w:rPr>
                <w:sz w:val="20"/>
                <w:szCs w:val="20"/>
                <w:lang w:val="fr-FR"/>
              </w:rPr>
            </w:pPr>
            <w:r>
              <w:rPr>
                <w:sz w:val="20"/>
                <w:szCs w:val="20"/>
                <w:lang w:bidi="ar-EG"/>
              </w:rPr>
              <w:t>2</w:t>
            </w:r>
          </w:p>
        </w:tc>
        <w:tc>
          <w:tcPr>
            <w:tcW w:w="969" w:type="dxa"/>
          </w:tcPr>
          <w:p w:rsidR="00FE063D" w:rsidRPr="009A7E17" w:rsidRDefault="00FE063D" w:rsidP="00A35572">
            <w:pPr>
              <w:rPr>
                <w:sz w:val="20"/>
                <w:szCs w:val="20"/>
                <w:lang w:val="fr-FR"/>
              </w:rPr>
            </w:pPr>
            <w:r>
              <w:rPr>
                <w:sz w:val="20"/>
                <w:szCs w:val="20"/>
                <w:lang w:bidi="ar-EG"/>
              </w:rPr>
              <w:t>10</w:t>
            </w:r>
          </w:p>
        </w:tc>
        <w:tc>
          <w:tcPr>
            <w:tcW w:w="992" w:type="dxa"/>
          </w:tcPr>
          <w:p w:rsidR="00FE063D" w:rsidRPr="009A7E17" w:rsidRDefault="00FE063D" w:rsidP="00A35572">
            <w:pPr>
              <w:rPr>
                <w:sz w:val="20"/>
                <w:szCs w:val="20"/>
                <w:lang w:val="fr-FR"/>
              </w:rPr>
            </w:pPr>
            <w:r>
              <w:rPr>
                <w:sz w:val="20"/>
                <w:szCs w:val="20"/>
                <w:lang w:bidi="ar-EG"/>
              </w:rPr>
              <w:t>40</w:t>
            </w:r>
          </w:p>
        </w:tc>
        <w:tc>
          <w:tcPr>
            <w:tcW w:w="709" w:type="dxa"/>
          </w:tcPr>
          <w:p w:rsidR="00FE063D" w:rsidRPr="009A7E17" w:rsidRDefault="00FE063D" w:rsidP="00A35572">
            <w:pPr>
              <w:rPr>
                <w:sz w:val="20"/>
                <w:szCs w:val="20"/>
                <w:lang w:val="fr-FR"/>
              </w:rPr>
            </w:pPr>
            <w:r>
              <w:rPr>
                <w:sz w:val="20"/>
                <w:szCs w:val="20"/>
                <w:lang w:bidi="ar-EG"/>
              </w:rPr>
              <w:t>50</w:t>
            </w:r>
          </w:p>
        </w:tc>
        <w:tc>
          <w:tcPr>
            <w:tcW w:w="992" w:type="dxa"/>
          </w:tcPr>
          <w:p w:rsidR="00FE063D" w:rsidRPr="009A7E17" w:rsidRDefault="00FE063D" w:rsidP="00A35572">
            <w:pPr>
              <w:rPr>
                <w:sz w:val="20"/>
                <w:szCs w:val="20"/>
                <w:lang w:val="fr-FR"/>
              </w:rPr>
            </w:pPr>
          </w:p>
        </w:tc>
        <w:tc>
          <w:tcPr>
            <w:tcW w:w="574" w:type="dxa"/>
          </w:tcPr>
          <w:p w:rsidR="00FE063D" w:rsidRPr="009A7E17" w:rsidRDefault="00FE063D" w:rsidP="00A35572">
            <w:pPr>
              <w:rPr>
                <w:sz w:val="20"/>
                <w:szCs w:val="20"/>
                <w:lang w:val="fr-FR"/>
              </w:rPr>
            </w:pPr>
            <w:r>
              <w:rPr>
                <w:sz w:val="20"/>
                <w:szCs w:val="20"/>
                <w:lang w:bidi="ar-EG"/>
              </w:rPr>
              <w:t>-</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1080" w:type="dxa"/>
          </w:tcPr>
          <w:p w:rsidR="00FE063D" w:rsidRPr="009A7E17" w:rsidRDefault="00FE063D" w:rsidP="00A35572">
            <w:pPr>
              <w:rPr>
                <w:sz w:val="20"/>
                <w:szCs w:val="20"/>
                <w:lang w:val="fr-FR"/>
              </w:rPr>
            </w:pPr>
            <w:r>
              <w:rPr>
                <w:sz w:val="20"/>
                <w:szCs w:val="20"/>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9A7E17" w:rsidRDefault="00FE063D" w:rsidP="00A35572">
            <w:pPr>
              <w:jc w:val="center"/>
              <w:rPr>
                <w:sz w:val="20"/>
                <w:szCs w:val="20"/>
                <w:lang w:val="fr-FR"/>
              </w:rPr>
            </w:pPr>
            <w:r w:rsidRPr="000C3D07">
              <w:rPr>
                <w:lang w:val="fr-FR"/>
              </w:rPr>
              <w:t>l'art dans les moyens de médias</w:t>
            </w:r>
          </w:p>
        </w:tc>
        <w:tc>
          <w:tcPr>
            <w:tcW w:w="1080" w:type="dxa"/>
          </w:tcPr>
          <w:p w:rsidR="00FE063D" w:rsidRPr="00B2743A" w:rsidRDefault="00FE063D" w:rsidP="00A35572">
            <w:pPr>
              <w:rPr>
                <w:sz w:val="20"/>
                <w:szCs w:val="20"/>
                <w:lang w:bidi="ar-EG"/>
              </w:rPr>
            </w:pPr>
            <w:r>
              <w:rPr>
                <w:sz w:val="20"/>
                <w:szCs w:val="20"/>
                <w:lang w:bidi="ar-EG"/>
              </w:rPr>
              <w:t>2</w:t>
            </w:r>
          </w:p>
        </w:tc>
        <w:tc>
          <w:tcPr>
            <w:tcW w:w="984" w:type="dxa"/>
          </w:tcPr>
          <w:p w:rsidR="00FE063D" w:rsidRPr="009A7E17" w:rsidRDefault="00FE063D" w:rsidP="00A35572">
            <w:pPr>
              <w:rPr>
                <w:sz w:val="20"/>
                <w:szCs w:val="20"/>
                <w:lang w:val="fr-FR"/>
              </w:rPr>
            </w:pPr>
            <w:r>
              <w:rPr>
                <w:sz w:val="20"/>
                <w:szCs w:val="20"/>
                <w:lang w:bidi="ar-EG"/>
              </w:rPr>
              <w:t>2</w:t>
            </w:r>
          </w:p>
        </w:tc>
        <w:tc>
          <w:tcPr>
            <w:tcW w:w="969" w:type="dxa"/>
          </w:tcPr>
          <w:p w:rsidR="00FE063D" w:rsidRPr="009A7E17" w:rsidRDefault="00FE063D" w:rsidP="00A35572">
            <w:pPr>
              <w:rPr>
                <w:sz w:val="20"/>
                <w:szCs w:val="20"/>
                <w:lang w:val="fr-FR"/>
              </w:rPr>
            </w:pPr>
            <w:r>
              <w:rPr>
                <w:sz w:val="20"/>
                <w:szCs w:val="20"/>
                <w:lang w:bidi="ar-EG"/>
              </w:rPr>
              <w:t>10</w:t>
            </w:r>
          </w:p>
        </w:tc>
        <w:tc>
          <w:tcPr>
            <w:tcW w:w="992" w:type="dxa"/>
          </w:tcPr>
          <w:p w:rsidR="00FE063D" w:rsidRPr="009A7E17" w:rsidRDefault="00FE063D" w:rsidP="00A35572">
            <w:pPr>
              <w:rPr>
                <w:sz w:val="20"/>
                <w:szCs w:val="20"/>
                <w:lang w:val="fr-FR"/>
              </w:rPr>
            </w:pPr>
            <w:r>
              <w:rPr>
                <w:sz w:val="20"/>
                <w:szCs w:val="20"/>
                <w:lang w:bidi="ar-EG"/>
              </w:rPr>
              <w:t>40</w:t>
            </w:r>
          </w:p>
        </w:tc>
        <w:tc>
          <w:tcPr>
            <w:tcW w:w="709" w:type="dxa"/>
          </w:tcPr>
          <w:p w:rsidR="00FE063D" w:rsidRPr="009A7E17" w:rsidRDefault="00FE063D" w:rsidP="00A35572">
            <w:pPr>
              <w:rPr>
                <w:sz w:val="20"/>
                <w:szCs w:val="20"/>
                <w:lang w:val="fr-FR"/>
              </w:rPr>
            </w:pPr>
            <w:r>
              <w:rPr>
                <w:sz w:val="20"/>
                <w:szCs w:val="20"/>
                <w:lang w:bidi="ar-EG"/>
              </w:rPr>
              <w:t>50</w:t>
            </w:r>
          </w:p>
        </w:tc>
        <w:tc>
          <w:tcPr>
            <w:tcW w:w="992" w:type="dxa"/>
          </w:tcPr>
          <w:p w:rsidR="00FE063D" w:rsidRPr="009A7E17" w:rsidRDefault="00FE063D" w:rsidP="00A35572">
            <w:pPr>
              <w:rPr>
                <w:sz w:val="20"/>
                <w:szCs w:val="20"/>
                <w:lang w:val="fr-FR"/>
              </w:rPr>
            </w:pPr>
          </w:p>
        </w:tc>
        <w:tc>
          <w:tcPr>
            <w:tcW w:w="574" w:type="dxa"/>
          </w:tcPr>
          <w:p w:rsidR="00FE063D" w:rsidRPr="009A7E17" w:rsidRDefault="00FE063D" w:rsidP="00A35572">
            <w:pPr>
              <w:rPr>
                <w:sz w:val="20"/>
                <w:szCs w:val="20"/>
                <w:lang w:val="fr-FR"/>
              </w:rPr>
            </w:pPr>
            <w:r>
              <w:rPr>
                <w:sz w:val="20"/>
                <w:szCs w:val="20"/>
                <w:lang w:bidi="ar-EG"/>
              </w:rPr>
              <w:t>-</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990" w:type="dxa"/>
          </w:tcPr>
          <w:p w:rsidR="00FE063D" w:rsidRPr="009A7E17" w:rsidRDefault="00FE063D" w:rsidP="00A35572">
            <w:pPr>
              <w:rPr>
                <w:sz w:val="20"/>
                <w:szCs w:val="20"/>
                <w:lang w:val="fr-FR"/>
              </w:rPr>
            </w:pPr>
            <w:r>
              <w:rPr>
                <w:sz w:val="20"/>
                <w:szCs w:val="20"/>
              </w:rPr>
              <w:t>-</w:t>
            </w:r>
          </w:p>
        </w:tc>
        <w:tc>
          <w:tcPr>
            <w:tcW w:w="1080" w:type="dxa"/>
          </w:tcPr>
          <w:p w:rsidR="00FE063D" w:rsidRPr="009A7E17" w:rsidRDefault="00FE063D" w:rsidP="00A35572">
            <w:pPr>
              <w:rPr>
                <w:sz w:val="20"/>
                <w:szCs w:val="20"/>
                <w:lang w:val="fr-FR"/>
              </w:rPr>
            </w:pPr>
            <w:r>
              <w:rPr>
                <w:sz w:val="20"/>
                <w:szCs w:val="20"/>
              </w:rPr>
              <w:t>-</w:t>
            </w: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r w:rsidR="00FE063D" w:rsidRPr="009A7E17" w:rsidTr="00A35572">
        <w:tc>
          <w:tcPr>
            <w:tcW w:w="1350" w:type="dxa"/>
          </w:tcPr>
          <w:p w:rsidR="00FE063D" w:rsidRPr="009A7E17" w:rsidRDefault="00FE063D" w:rsidP="00A35572">
            <w:pPr>
              <w:rPr>
                <w:sz w:val="20"/>
                <w:szCs w:val="20"/>
                <w:lang w:val="fr-FR"/>
              </w:rPr>
            </w:pPr>
            <w:r w:rsidRPr="000C3D07">
              <w:rPr>
                <w:lang w:val="fr-FR"/>
              </w:rPr>
              <w:t>les arts modernes</w:t>
            </w:r>
          </w:p>
        </w:tc>
        <w:tc>
          <w:tcPr>
            <w:tcW w:w="1080" w:type="dxa"/>
          </w:tcPr>
          <w:p w:rsidR="00FE063D" w:rsidRPr="009A7E17" w:rsidRDefault="00FE063D" w:rsidP="00A35572">
            <w:pPr>
              <w:rPr>
                <w:sz w:val="20"/>
                <w:szCs w:val="20"/>
                <w:lang w:val="fr-FR"/>
              </w:rPr>
            </w:pPr>
            <w:r>
              <w:rPr>
                <w:sz w:val="20"/>
                <w:szCs w:val="20"/>
                <w:lang w:val="fr-FR"/>
              </w:rPr>
              <w:t>3</w:t>
            </w:r>
          </w:p>
        </w:tc>
        <w:tc>
          <w:tcPr>
            <w:tcW w:w="984" w:type="dxa"/>
          </w:tcPr>
          <w:p w:rsidR="00FE063D" w:rsidRPr="009A7E17" w:rsidRDefault="00FE063D" w:rsidP="00A35572">
            <w:pPr>
              <w:rPr>
                <w:sz w:val="20"/>
                <w:szCs w:val="20"/>
                <w:lang w:val="fr-FR"/>
              </w:rPr>
            </w:pPr>
            <w:r>
              <w:rPr>
                <w:sz w:val="20"/>
                <w:szCs w:val="20"/>
                <w:lang w:val="fr-FR"/>
              </w:rPr>
              <w:t>2</w:t>
            </w:r>
          </w:p>
        </w:tc>
        <w:tc>
          <w:tcPr>
            <w:tcW w:w="969" w:type="dxa"/>
          </w:tcPr>
          <w:p w:rsidR="00FE063D" w:rsidRPr="009A7E17" w:rsidRDefault="00FE063D" w:rsidP="00A35572">
            <w:pPr>
              <w:rPr>
                <w:sz w:val="20"/>
                <w:szCs w:val="20"/>
                <w:lang w:val="fr-FR"/>
              </w:rPr>
            </w:pPr>
            <w:r>
              <w:rPr>
                <w:sz w:val="20"/>
                <w:szCs w:val="20"/>
                <w:lang w:val="fr-FR"/>
              </w:rPr>
              <w:t>10</w:t>
            </w:r>
          </w:p>
        </w:tc>
        <w:tc>
          <w:tcPr>
            <w:tcW w:w="992" w:type="dxa"/>
          </w:tcPr>
          <w:p w:rsidR="00FE063D" w:rsidRPr="009A7E17" w:rsidRDefault="00FE063D" w:rsidP="00A35572">
            <w:pPr>
              <w:rPr>
                <w:sz w:val="20"/>
                <w:szCs w:val="20"/>
                <w:lang w:val="fr-FR"/>
              </w:rPr>
            </w:pPr>
            <w:r>
              <w:rPr>
                <w:sz w:val="20"/>
                <w:szCs w:val="20"/>
                <w:lang w:val="fr-FR"/>
              </w:rPr>
              <w:t>40</w:t>
            </w:r>
          </w:p>
        </w:tc>
        <w:tc>
          <w:tcPr>
            <w:tcW w:w="709" w:type="dxa"/>
          </w:tcPr>
          <w:p w:rsidR="00FE063D" w:rsidRPr="009A7E17" w:rsidRDefault="00FE063D" w:rsidP="00A35572">
            <w:pPr>
              <w:rPr>
                <w:sz w:val="20"/>
                <w:szCs w:val="20"/>
                <w:lang w:val="fr-FR"/>
              </w:rPr>
            </w:pPr>
            <w:r>
              <w:rPr>
                <w:sz w:val="20"/>
                <w:szCs w:val="20"/>
                <w:lang w:val="fr-FR"/>
              </w:rPr>
              <w:t>50</w:t>
            </w:r>
          </w:p>
        </w:tc>
        <w:tc>
          <w:tcPr>
            <w:tcW w:w="992" w:type="dxa"/>
          </w:tcPr>
          <w:p w:rsidR="00FE063D" w:rsidRPr="009A7E17" w:rsidRDefault="00FE063D" w:rsidP="00A35572">
            <w:pPr>
              <w:rPr>
                <w:sz w:val="20"/>
                <w:szCs w:val="20"/>
                <w:lang w:val="fr-FR"/>
              </w:rPr>
            </w:pPr>
          </w:p>
        </w:tc>
        <w:tc>
          <w:tcPr>
            <w:tcW w:w="574"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c>
          <w:tcPr>
            <w:tcW w:w="1080" w:type="dxa"/>
          </w:tcPr>
          <w:p w:rsidR="00FE063D" w:rsidRPr="009A7E17" w:rsidRDefault="00FE063D" w:rsidP="00A35572">
            <w:pPr>
              <w:rPr>
                <w:sz w:val="20"/>
                <w:szCs w:val="20"/>
                <w:lang w:val="fr-FR"/>
              </w:rPr>
            </w:pPr>
          </w:p>
        </w:tc>
        <w:tc>
          <w:tcPr>
            <w:tcW w:w="1620" w:type="dxa"/>
          </w:tcPr>
          <w:p w:rsidR="00FE063D" w:rsidRPr="009A7E17" w:rsidRDefault="00FE063D" w:rsidP="00A35572">
            <w:pPr>
              <w:rPr>
                <w:sz w:val="20"/>
                <w:szCs w:val="20"/>
                <w:lang w:val="fr-FR"/>
              </w:rPr>
            </w:pPr>
          </w:p>
        </w:tc>
        <w:tc>
          <w:tcPr>
            <w:tcW w:w="900" w:type="dxa"/>
          </w:tcPr>
          <w:p w:rsidR="00FE063D" w:rsidRPr="009A7E17" w:rsidRDefault="00FE063D" w:rsidP="00A35572">
            <w:pPr>
              <w:rPr>
                <w:sz w:val="20"/>
                <w:szCs w:val="20"/>
                <w:lang w:val="fr-FR"/>
              </w:rPr>
            </w:pPr>
          </w:p>
        </w:tc>
        <w:tc>
          <w:tcPr>
            <w:tcW w:w="990" w:type="dxa"/>
          </w:tcPr>
          <w:p w:rsidR="00FE063D" w:rsidRPr="009A7E17" w:rsidRDefault="00FE063D" w:rsidP="00A35572">
            <w:pPr>
              <w:rPr>
                <w:sz w:val="20"/>
                <w:szCs w:val="20"/>
                <w:lang w:val="fr-FR"/>
              </w:rPr>
            </w:pPr>
          </w:p>
        </w:tc>
      </w:tr>
    </w:tbl>
    <w:p w:rsidR="00FE063D" w:rsidRPr="00765B74" w:rsidRDefault="00FE063D" w:rsidP="00FE063D">
      <w:pPr>
        <w:rPr>
          <w:sz w:val="20"/>
          <w:szCs w:val="20"/>
          <w:rtl/>
        </w:rPr>
      </w:pPr>
    </w:p>
    <w:p w:rsidR="00FE063D" w:rsidRPr="00765B74" w:rsidRDefault="00FE063D" w:rsidP="00FE063D">
      <w:pPr>
        <w:rPr>
          <w:sz w:val="20"/>
          <w:szCs w:val="20"/>
          <w:rtl/>
        </w:rPr>
      </w:pPr>
    </w:p>
    <w:tbl>
      <w:tblPr>
        <w:tblStyle w:val="TableGrid"/>
        <w:tblW w:w="0" w:type="auto"/>
        <w:tblInd w:w="-702" w:type="dxa"/>
        <w:tblLook w:val="04A0" w:firstRow="1" w:lastRow="0" w:firstColumn="1" w:lastColumn="0" w:noHBand="0" w:noVBand="1"/>
      </w:tblPr>
      <w:tblGrid>
        <w:gridCol w:w="1343"/>
        <w:gridCol w:w="886"/>
        <w:gridCol w:w="566"/>
        <w:gridCol w:w="419"/>
        <w:gridCol w:w="603"/>
        <w:gridCol w:w="603"/>
        <w:gridCol w:w="543"/>
        <w:gridCol w:w="584"/>
        <w:gridCol w:w="584"/>
        <w:gridCol w:w="585"/>
        <w:gridCol w:w="605"/>
        <w:gridCol w:w="605"/>
        <w:gridCol w:w="544"/>
        <w:gridCol w:w="544"/>
        <w:gridCol w:w="544"/>
      </w:tblGrid>
      <w:tr w:rsidR="00FE063D" w:rsidRPr="00765B74" w:rsidTr="00A35572">
        <w:trPr>
          <w:trHeight w:val="350"/>
        </w:trPr>
        <w:tc>
          <w:tcPr>
            <w:tcW w:w="1436" w:type="dxa"/>
          </w:tcPr>
          <w:p w:rsidR="00FE063D" w:rsidRPr="00765B74" w:rsidRDefault="00FE063D" w:rsidP="00A35572">
            <w:pPr>
              <w:rPr>
                <w:sz w:val="20"/>
                <w:szCs w:val="20"/>
              </w:rPr>
            </w:pPr>
            <w:r w:rsidRPr="00254E18">
              <w:rPr>
                <w:sz w:val="24"/>
                <w:szCs w:val="24"/>
                <w:lang w:val="fr-FR"/>
              </w:rPr>
              <w:t>le total</w:t>
            </w:r>
          </w:p>
        </w:tc>
        <w:tc>
          <w:tcPr>
            <w:tcW w:w="952" w:type="dxa"/>
          </w:tcPr>
          <w:p w:rsidR="00FE063D" w:rsidRPr="00765B74" w:rsidRDefault="00FE063D" w:rsidP="00A35572">
            <w:pPr>
              <w:rPr>
                <w:sz w:val="20"/>
                <w:szCs w:val="20"/>
              </w:rPr>
            </w:pPr>
            <w:r>
              <w:rPr>
                <w:sz w:val="20"/>
                <w:szCs w:val="20"/>
              </w:rPr>
              <w:t>33</w:t>
            </w:r>
          </w:p>
        </w:tc>
        <w:tc>
          <w:tcPr>
            <w:tcW w:w="601" w:type="dxa"/>
          </w:tcPr>
          <w:p w:rsidR="00FE063D" w:rsidRPr="00765B74" w:rsidRDefault="00FE063D" w:rsidP="00A35572">
            <w:pPr>
              <w:rPr>
                <w:sz w:val="20"/>
                <w:szCs w:val="20"/>
              </w:rPr>
            </w:pPr>
            <w:r>
              <w:rPr>
                <w:sz w:val="20"/>
                <w:szCs w:val="20"/>
              </w:rPr>
              <w:t>8</w:t>
            </w:r>
          </w:p>
        </w:tc>
        <w:tc>
          <w:tcPr>
            <w:tcW w:w="419" w:type="dxa"/>
          </w:tcPr>
          <w:p w:rsidR="00FE063D" w:rsidRPr="00765B74" w:rsidRDefault="00FE063D" w:rsidP="00A35572">
            <w:pPr>
              <w:rPr>
                <w:sz w:val="20"/>
                <w:szCs w:val="20"/>
              </w:rPr>
            </w:pPr>
            <w:r>
              <w:rPr>
                <w:sz w:val="20"/>
                <w:szCs w:val="20"/>
              </w:rPr>
              <w:t>40</w:t>
            </w:r>
          </w:p>
        </w:tc>
        <w:tc>
          <w:tcPr>
            <w:tcW w:w="615" w:type="dxa"/>
          </w:tcPr>
          <w:p w:rsidR="00FE063D" w:rsidRPr="00765B74" w:rsidRDefault="00FE063D" w:rsidP="00A35572">
            <w:pPr>
              <w:rPr>
                <w:sz w:val="20"/>
                <w:szCs w:val="20"/>
              </w:rPr>
            </w:pPr>
            <w:r>
              <w:rPr>
                <w:sz w:val="20"/>
                <w:szCs w:val="20"/>
              </w:rPr>
              <w:t>160</w:t>
            </w:r>
          </w:p>
        </w:tc>
        <w:tc>
          <w:tcPr>
            <w:tcW w:w="615" w:type="dxa"/>
          </w:tcPr>
          <w:p w:rsidR="00FE063D" w:rsidRPr="00765B74" w:rsidRDefault="00FE063D" w:rsidP="00A35572">
            <w:pPr>
              <w:rPr>
                <w:sz w:val="20"/>
                <w:szCs w:val="20"/>
              </w:rPr>
            </w:pPr>
            <w:r>
              <w:rPr>
                <w:sz w:val="20"/>
                <w:szCs w:val="20"/>
              </w:rPr>
              <w:t>200</w:t>
            </w:r>
          </w:p>
        </w:tc>
        <w:tc>
          <w:tcPr>
            <w:tcW w:w="588" w:type="dxa"/>
          </w:tcPr>
          <w:p w:rsidR="00FE063D" w:rsidRPr="00765B74" w:rsidRDefault="00FE063D" w:rsidP="00A35572">
            <w:pPr>
              <w:rPr>
                <w:sz w:val="20"/>
                <w:szCs w:val="20"/>
              </w:rPr>
            </w:pPr>
          </w:p>
        </w:tc>
        <w:tc>
          <w:tcPr>
            <w:tcW w:w="607" w:type="dxa"/>
          </w:tcPr>
          <w:p w:rsidR="00FE063D" w:rsidRPr="00765B74" w:rsidRDefault="00FE063D" w:rsidP="00A35572">
            <w:pPr>
              <w:rPr>
                <w:sz w:val="20"/>
                <w:szCs w:val="20"/>
              </w:rPr>
            </w:pPr>
            <w:r>
              <w:rPr>
                <w:sz w:val="20"/>
                <w:szCs w:val="20"/>
              </w:rPr>
              <w:t>33</w:t>
            </w:r>
          </w:p>
        </w:tc>
        <w:tc>
          <w:tcPr>
            <w:tcW w:w="607" w:type="dxa"/>
          </w:tcPr>
          <w:p w:rsidR="00FE063D" w:rsidRPr="00765B74" w:rsidRDefault="00FE063D" w:rsidP="00A35572">
            <w:pPr>
              <w:rPr>
                <w:sz w:val="20"/>
                <w:szCs w:val="20"/>
              </w:rPr>
            </w:pPr>
            <w:r>
              <w:rPr>
                <w:sz w:val="20"/>
                <w:szCs w:val="20"/>
              </w:rPr>
              <w:t>46</w:t>
            </w:r>
          </w:p>
        </w:tc>
        <w:tc>
          <w:tcPr>
            <w:tcW w:w="608" w:type="dxa"/>
          </w:tcPr>
          <w:p w:rsidR="00FE063D" w:rsidRPr="00765B74" w:rsidRDefault="00FE063D" w:rsidP="00A35572">
            <w:pPr>
              <w:rPr>
                <w:sz w:val="20"/>
                <w:szCs w:val="20"/>
              </w:rPr>
            </w:pPr>
            <w:r>
              <w:rPr>
                <w:sz w:val="20"/>
                <w:szCs w:val="20"/>
              </w:rPr>
              <w:t>80</w:t>
            </w:r>
          </w:p>
        </w:tc>
        <w:tc>
          <w:tcPr>
            <w:tcW w:w="617" w:type="dxa"/>
          </w:tcPr>
          <w:p w:rsidR="00FE063D" w:rsidRPr="00765B74" w:rsidRDefault="00FE063D" w:rsidP="00A35572">
            <w:pPr>
              <w:rPr>
                <w:sz w:val="20"/>
                <w:szCs w:val="20"/>
              </w:rPr>
            </w:pPr>
            <w:r>
              <w:rPr>
                <w:sz w:val="20"/>
                <w:szCs w:val="20"/>
              </w:rPr>
              <w:t>120</w:t>
            </w:r>
          </w:p>
        </w:tc>
        <w:tc>
          <w:tcPr>
            <w:tcW w:w="617" w:type="dxa"/>
          </w:tcPr>
          <w:p w:rsidR="00FE063D" w:rsidRPr="00765B74" w:rsidRDefault="00FE063D" w:rsidP="00A35572">
            <w:pPr>
              <w:rPr>
                <w:sz w:val="20"/>
                <w:szCs w:val="20"/>
              </w:rPr>
            </w:pPr>
            <w:r>
              <w:rPr>
                <w:sz w:val="20"/>
                <w:szCs w:val="20"/>
              </w:rPr>
              <w:t>200</w:t>
            </w:r>
          </w:p>
        </w:tc>
        <w:tc>
          <w:tcPr>
            <w:tcW w:w="590" w:type="dxa"/>
          </w:tcPr>
          <w:p w:rsidR="00FE063D" w:rsidRPr="00765B74" w:rsidRDefault="00FE063D" w:rsidP="00A35572">
            <w:pPr>
              <w:rPr>
                <w:sz w:val="20"/>
                <w:szCs w:val="20"/>
              </w:rPr>
            </w:pPr>
          </w:p>
        </w:tc>
        <w:tc>
          <w:tcPr>
            <w:tcW w:w="590" w:type="dxa"/>
          </w:tcPr>
          <w:p w:rsidR="00FE063D" w:rsidRPr="00765B74" w:rsidRDefault="00FE063D" w:rsidP="00A35572">
            <w:pPr>
              <w:rPr>
                <w:sz w:val="20"/>
                <w:szCs w:val="20"/>
              </w:rPr>
            </w:pPr>
          </w:p>
        </w:tc>
        <w:tc>
          <w:tcPr>
            <w:tcW w:w="590" w:type="dxa"/>
          </w:tcPr>
          <w:p w:rsidR="00FE063D" w:rsidRPr="00765B74" w:rsidRDefault="00FE063D" w:rsidP="00A35572">
            <w:pPr>
              <w:rPr>
                <w:sz w:val="20"/>
                <w:szCs w:val="20"/>
              </w:rPr>
            </w:pPr>
          </w:p>
        </w:tc>
      </w:tr>
    </w:tbl>
    <w:p w:rsidR="00FE063D" w:rsidRDefault="00FE063D" w:rsidP="00FE063D">
      <w:pPr>
        <w:rPr>
          <w:sz w:val="24"/>
          <w:szCs w:val="24"/>
          <w:lang w:val="fr-FR"/>
        </w:rPr>
      </w:pPr>
    </w:p>
    <w:p w:rsidR="00FE063D" w:rsidRPr="008F6B25" w:rsidRDefault="00FE063D" w:rsidP="00FE063D">
      <w:pPr>
        <w:jc w:val="center"/>
        <w:rPr>
          <w:sz w:val="20"/>
          <w:szCs w:val="20"/>
          <w:lang w:val="fr-FR" w:bidi="ar-EG"/>
        </w:rPr>
      </w:pPr>
      <w:r>
        <w:rPr>
          <w:sz w:val="24"/>
          <w:szCs w:val="24"/>
          <w:lang w:val="fr-FR"/>
        </w:rPr>
        <w:t>tableau (8</w:t>
      </w:r>
      <w:r w:rsidRPr="00254E18">
        <w:rPr>
          <w:sz w:val="24"/>
          <w:szCs w:val="24"/>
          <w:lang w:val="fr-FR"/>
        </w:rPr>
        <w:t>)</w:t>
      </w:r>
    </w:p>
    <w:p w:rsidR="00FE063D" w:rsidRDefault="00FE063D" w:rsidP="00FE063D"/>
    <w:p w:rsidR="00FE063D" w:rsidRDefault="00FE063D" w:rsidP="00FE063D"/>
    <w:p w:rsidR="00FE063D" w:rsidRPr="008F6B25" w:rsidRDefault="00FE063D" w:rsidP="00FE063D">
      <w:pPr>
        <w:jc w:val="center"/>
        <w:rPr>
          <w:sz w:val="20"/>
          <w:szCs w:val="20"/>
          <w:lang w:val="fr-FR" w:bidi="ar-EG"/>
        </w:rPr>
      </w:pPr>
    </w:p>
    <w:p w:rsidR="00FE063D" w:rsidRDefault="00FE063D" w:rsidP="00FE063D"/>
    <w:p w:rsidR="00FE063D" w:rsidRPr="008F6B25" w:rsidRDefault="00FE063D" w:rsidP="00FE063D">
      <w:pPr>
        <w:jc w:val="center"/>
        <w:rPr>
          <w:sz w:val="20"/>
          <w:szCs w:val="20"/>
          <w:lang w:val="fr-FR" w:bidi="ar-EG"/>
        </w:rPr>
      </w:pPr>
    </w:p>
    <w:p w:rsidR="00FE063D" w:rsidRDefault="00FE063D" w:rsidP="00FE063D"/>
    <w:p w:rsidR="00FE063D" w:rsidRDefault="00FE063D" w:rsidP="009E148B">
      <w:pPr>
        <w:jc w:val="center"/>
        <w:rPr>
          <w:sz w:val="24"/>
          <w:szCs w:val="24"/>
          <w:lang w:val="fr-FR"/>
        </w:rPr>
      </w:pPr>
    </w:p>
    <w:p w:rsidR="009E148B" w:rsidRDefault="009E148B" w:rsidP="009E148B">
      <w:pPr>
        <w:jc w:val="center"/>
        <w:rPr>
          <w:sz w:val="24"/>
          <w:szCs w:val="24"/>
          <w:lang w:val="fr-FR"/>
        </w:rPr>
      </w:pPr>
    </w:p>
    <w:p w:rsidR="009E148B" w:rsidRDefault="009E148B" w:rsidP="009E148B">
      <w:pPr>
        <w:jc w:val="center"/>
        <w:rPr>
          <w:sz w:val="24"/>
          <w:szCs w:val="24"/>
          <w:lang w:val="fr-FR"/>
        </w:rPr>
      </w:pPr>
    </w:p>
    <w:p w:rsidR="009E148B" w:rsidRDefault="009E148B" w:rsidP="009E148B">
      <w:pPr>
        <w:jc w:val="center"/>
        <w:rPr>
          <w:sz w:val="24"/>
          <w:szCs w:val="24"/>
          <w:lang w:val="fr-FR"/>
        </w:rPr>
      </w:pPr>
    </w:p>
    <w:p w:rsidR="009E148B" w:rsidRDefault="009E148B" w:rsidP="009E148B">
      <w:pPr>
        <w:jc w:val="center"/>
        <w:rPr>
          <w:sz w:val="24"/>
          <w:szCs w:val="24"/>
          <w:lang w:val="fr-FR"/>
        </w:rPr>
      </w:pPr>
    </w:p>
    <w:p w:rsidR="009E148B" w:rsidRDefault="009E148B" w:rsidP="009E148B">
      <w:pPr>
        <w:jc w:val="center"/>
        <w:rPr>
          <w:sz w:val="24"/>
          <w:szCs w:val="24"/>
          <w:lang w:val="fr-FR"/>
        </w:rPr>
      </w:pPr>
    </w:p>
    <w:p w:rsidR="009E148B" w:rsidRDefault="009E148B" w:rsidP="009E148B">
      <w:pPr>
        <w:jc w:val="center"/>
        <w:rPr>
          <w:sz w:val="24"/>
          <w:szCs w:val="24"/>
          <w:lang w:val="fr-FR"/>
        </w:rPr>
      </w:pPr>
    </w:p>
    <w:p w:rsidR="009E148B" w:rsidRDefault="009E148B" w:rsidP="009E148B">
      <w:pPr>
        <w:jc w:val="center"/>
        <w:rPr>
          <w:sz w:val="24"/>
          <w:szCs w:val="24"/>
          <w:lang w:val="fr-FR"/>
        </w:rPr>
      </w:pPr>
    </w:p>
    <w:p w:rsidR="009E148B" w:rsidRPr="008F6B25" w:rsidRDefault="009E148B" w:rsidP="009E148B">
      <w:pPr>
        <w:jc w:val="center"/>
        <w:rPr>
          <w:sz w:val="20"/>
          <w:szCs w:val="20"/>
          <w:lang w:val="fr-FR" w:bidi="ar-EG"/>
        </w:rPr>
      </w:pPr>
    </w:p>
    <w:p w:rsidR="009E148B" w:rsidRDefault="009E148B" w:rsidP="009E148B"/>
    <w:p w:rsidR="009E148B" w:rsidRDefault="009E148B" w:rsidP="009E148B">
      <w:pPr>
        <w:jc w:val="center"/>
        <w:rPr>
          <w:sz w:val="24"/>
          <w:szCs w:val="24"/>
          <w:lang w:val="fr-FR"/>
        </w:rPr>
      </w:pPr>
    </w:p>
    <w:p w:rsidR="009E148B" w:rsidRDefault="009E148B" w:rsidP="009E148B">
      <w:pPr>
        <w:jc w:val="center"/>
        <w:rPr>
          <w:sz w:val="24"/>
          <w:szCs w:val="24"/>
          <w:lang w:val="fr-FR"/>
        </w:rPr>
      </w:pPr>
    </w:p>
    <w:p w:rsidR="009E148B" w:rsidRPr="008F6B25" w:rsidRDefault="009E148B" w:rsidP="009E148B">
      <w:pPr>
        <w:jc w:val="center"/>
        <w:rPr>
          <w:sz w:val="20"/>
          <w:szCs w:val="20"/>
          <w:lang w:val="fr-FR" w:bidi="ar-EG"/>
        </w:rPr>
      </w:pPr>
    </w:p>
    <w:p w:rsidR="008572D6" w:rsidRPr="006B6C03" w:rsidRDefault="008572D6" w:rsidP="006B6C03">
      <w:pPr>
        <w:rPr>
          <w:sz w:val="32"/>
          <w:szCs w:val="32"/>
          <w:lang w:val="fr-FR"/>
        </w:rPr>
      </w:pPr>
    </w:p>
    <w:sectPr w:rsidR="008572D6" w:rsidRPr="006B6C03" w:rsidSect="002812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472F8B"/>
    <w:multiLevelType w:val="hybridMultilevel"/>
    <w:tmpl w:val="5330C82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03"/>
    <w:rsid w:val="00034D55"/>
    <w:rsid w:val="000414AB"/>
    <w:rsid w:val="00093068"/>
    <w:rsid w:val="0014031C"/>
    <w:rsid w:val="001F334F"/>
    <w:rsid w:val="002436D1"/>
    <w:rsid w:val="00281261"/>
    <w:rsid w:val="002D5F06"/>
    <w:rsid w:val="003D5C2E"/>
    <w:rsid w:val="004A4E62"/>
    <w:rsid w:val="004D4276"/>
    <w:rsid w:val="005870DD"/>
    <w:rsid w:val="0067079D"/>
    <w:rsid w:val="006B6C03"/>
    <w:rsid w:val="00775CD5"/>
    <w:rsid w:val="007E3039"/>
    <w:rsid w:val="00801867"/>
    <w:rsid w:val="00845B1A"/>
    <w:rsid w:val="008572D6"/>
    <w:rsid w:val="00896C7D"/>
    <w:rsid w:val="008A7698"/>
    <w:rsid w:val="008E525E"/>
    <w:rsid w:val="009409FD"/>
    <w:rsid w:val="00961C34"/>
    <w:rsid w:val="009E148B"/>
    <w:rsid w:val="00A06DBC"/>
    <w:rsid w:val="00A35572"/>
    <w:rsid w:val="00A666D6"/>
    <w:rsid w:val="00AA010D"/>
    <w:rsid w:val="00AF44C2"/>
    <w:rsid w:val="00BD326B"/>
    <w:rsid w:val="00CF0BD3"/>
    <w:rsid w:val="00E00E04"/>
    <w:rsid w:val="00F60D5C"/>
    <w:rsid w:val="00FE063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C2360-0F5D-4513-BC32-00111624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261"/>
  </w:style>
  <w:style w:type="paragraph" w:styleId="Heading4">
    <w:name w:val="heading 4"/>
    <w:basedOn w:val="Normal"/>
    <w:link w:val="Heading4Char"/>
    <w:uiPriority w:val="9"/>
    <w:qFormat/>
    <w:rsid w:val="006B6C0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B6C0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B6C0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B6C03"/>
    <w:rPr>
      <w:rFonts w:ascii="Times New Roman" w:eastAsia="Times New Roman" w:hAnsi="Times New Roman" w:cs="Times New Roman"/>
      <w:b/>
      <w:bCs/>
      <w:sz w:val="20"/>
      <w:szCs w:val="20"/>
    </w:rPr>
  </w:style>
  <w:style w:type="character" w:customStyle="1" w:styleId="3oh-">
    <w:name w:val="_3oh-"/>
    <w:basedOn w:val="DefaultParagraphFont"/>
    <w:rsid w:val="006B6C03"/>
  </w:style>
  <w:style w:type="paragraph" w:styleId="ListParagraph">
    <w:name w:val="List Paragraph"/>
    <w:basedOn w:val="Normal"/>
    <w:uiPriority w:val="34"/>
    <w:qFormat/>
    <w:rsid w:val="00775CD5"/>
    <w:pPr>
      <w:ind w:left="720"/>
      <w:contextualSpacing/>
    </w:pPr>
  </w:style>
  <w:style w:type="table" w:styleId="TableGrid">
    <w:name w:val="Table Grid"/>
    <w:basedOn w:val="TableNormal"/>
    <w:uiPriority w:val="59"/>
    <w:rsid w:val="009E148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120751">
      <w:bodyDiv w:val="1"/>
      <w:marLeft w:val="0"/>
      <w:marRight w:val="0"/>
      <w:marTop w:val="0"/>
      <w:marBottom w:val="0"/>
      <w:divBdr>
        <w:top w:val="none" w:sz="0" w:space="0" w:color="auto"/>
        <w:left w:val="none" w:sz="0" w:space="0" w:color="auto"/>
        <w:bottom w:val="none" w:sz="0" w:space="0" w:color="auto"/>
        <w:right w:val="none" w:sz="0" w:space="0" w:color="auto"/>
      </w:divBdr>
    </w:div>
    <w:div w:id="1487815785">
      <w:bodyDiv w:val="1"/>
      <w:marLeft w:val="0"/>
      <w:marRight w:val="0"/>
      <w:marTop w:val="0"/>
      <w:marBottom w:val="0"/>
      <w:divBdr>
        <w:top w:val="none" w:sz="0" w:space="0" w:color="auto"/>
        <w:left w:val="none" w:sz="0" w:space="0" w:color="auto"/>
        <w:bottom w:val="none" w:sz="0" w:space="0" w:color="auto"/>
        <w:right w:val="none" w:sz="0" w:space="0" w:color="auto"/>
      </w:divBdr>
    </w:div>
    <w:div w:id="1862233807">
      <w:bodyDiv w:val="1"/>
      <w:marLeft w:val="0"/>
      <w:marRight w:val="0"/>
      <w:marTop w:val="0"/>
      <w:marBottom w:val="0"/>
      <w:divBdr>
        <w:top w:val="none" w:sz="0" w:space="0" w:color="auto"/>
        <w:left w:val="none" w:sz="0" w:space="0" w:color="auto"/>
        <w:bottom w:val="none" w:sz="0" w:space="0" w:color="auto"/>
        <w:right w:val="none" w:sz="0" w:space="0" w:color="auto"/>
      </w:divBdr>
      <w:divsChild>
        <w:div w:id="1697267602">
          <w:marLeft w:val="0"/>
          <w:marRight w:val="0"/>
          <w:marTop w:val="0"/>
          <w:marBottom w:val="0"/>
          <w:divBdr>
            <w:top w:val="none" w:sz="0" w:space="0" w:color="auto"/>
            <w:left w:val="none" w:sz="0" w:space="0" w:color="auto"/>
            <w:bottom w:val="none" w:sz="0" w:space="0" w:color="auto"/>
            <w:right w:val="none" w:sz="0" w:space="0" w:color="auto"/>
          </w:divBdr>
          <w:divsChild>
            <w:div w:id="106699590">
              <w:marLeft w:val="0"/>
              <w:marRight w:val="0"/>
              <w:marTop w:val="0"/>
              <w:marBottom w:val="225"/>
              <w:divBdr>
                <w:top w:val="none" w:sz="0" w:space="0" w:color="auto"/>
                <w:left w:val="none" w:sz="0" w:space="0" w:color="auto"/>
                <w:bottom w:val="none" w:sz="0" w:space="0" w:color="auto"/>
                <w:right w:val="none" w:sz="0" w:space="0" w:color="auto"/>
              </w:divBdr>
              <w:divsChild>
                <w:div w:id="256864531">
                  <w:marLeft w:val="540"/>
                  <w:marRight w:val="0"/>
                  <w:marTop w:val="0"/>
                  <w:marBottom w:val="0"/>
                  <w:divBdr>
                    <w:top w:val="none" w:sz="0" w:space="0" w:color="auto"/>
                    <w:left w:val="none" w:sz="0" w:space="0" w:color="auto"/>
                    <w:bottom w:val="none" w:sz="0" w:space="0" w:color="auto"/>
                    <w:right w:val="none" w:sz="0" w:space="0" w:color="auto"/>
                  </w:divBdr>
                  <w:divsChild>
                    <w:div w:id="161436264">
                      <w:marLeft w:val="0"/>
                      <w:marRight w:val="0"/>
                      <w:marTop w:val="15"/>
                      <w:marBottom w:val="15"/>
                      <w:divBdr>
                        <w:top w:val="none" w:sz="0" w:space="0" w:color="auto"/>
                        <w:left w:val="none" w:sz="0" w:space="0" w:color="auto"/>
                        <w:bottom w:val="none" w:sz="0" w:space="0" w:color="auto"/>
                        <w:right w:val="none" w:sz="0" w:space="0" w:color="auto"/>
                      </w:divBdr>
                      <w:divsChild>
                        <w:div w:id="2110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232633">
          <w:marLeft w:val="0"/>
          <w:marRight w:val="0"/>
          <w:marTop w:val="0"/>
          <w:marBottom w:val="0"/>
          <w:divBdr>
            <w:top w:val="none" w:sz="0" w:space="0" w:color="auto"/>
            <w:left w:val="none" w:sz="0" w:space="0" w:color="auto"/>
            <w:bottom w:val="none" w:sz="0" w:space="0" w:color="auto"/>
            <w:right w:val="none" w:sz="0" w:space="0" w:color="auto"/>
          </w:divBdr>
          <w:divsChild>
            <w:div w:id="387388717">
              <w:marLeft w:val="0"/>
              <w:marRight w:val="0"/>
              <w:marTop w:val="0"/>
              <w:marBottom w:val="225"/>
              <w:divBdr>
                <w:top w:val="none" w:sz="0" w:space="0" w:color="auto"/>
                <w:left w:val="none" w:sz="0" w:space="0" w:color="auto"/>
                <w:bottom w:val="none" w:sz="0" w:space="0" w:color="auto"/>
                <w:right w:val="none" w:sz="0" w:space="0" w:color="auto"/>
              </w:divBdr>
              <w:divsChild>
                <w:div w:id="340663055">
                  <w:marLeft w:val="540"/>
                  <w:marRight w:val="0"/>
                  <w:marTop w:val="0"/>
                  <w:marBottom w:val="0"/>
                  <w:divBdr>
                    <w:top w:val="none" w:sz="0" w:space="0" w:color="auto"/>
                    <w:left w:val="none" w:sz="0" w:space="0" w:color="auto"/>
                    <w:bottom w:val="none" w:sz="0" w:space="0" w:color="auto"/>
                    <w:right w:val="none" w:sz="0" w:space="0" w:color="auto"/>
                  </w:divBdr>
                  <w:divsChild>
                    <w:div w:id="249126058">
                      <w:marLeft w:val="0"/>
                      <w:marRight w:val="0"/>
                      <w:marTop w:val="15"/>
                      <w:marBottom w:val="15"/>
                      <w:divBdr>
                        <w:top w:val="none" w:sz="0" w:space="0" w:color="auto"/>
                        <w:left w:val="none" w:sz="0" w:space="0" w:color="auto"/>
                        <w:bottom w:val="none" w:sz="0" w:space="0" w:color="auto"/>
                        <w:right w:val="none" w:sz="0" w:space="0" w:color="auto"/>
                      </w:divBdr>
                      <w:divsChild>
                        <w:div w:id="155774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547506">
          <w:marLeft w:val="0"/>
          <w:marRight w:val="0"/>
          <w:marTop w:val="0"/>
          <w:marBottom w:val="0"/>
          <w:divBdr>
            <w:top w:val="none" w:sz="0" w:space="0" w:color="auto"/>
            <w:left w:val="none" w:sz="0" w:space="0" w:color="auto"/>
            <w:bottom w:val="none" w:sz="0" w:space="0" w:color="auto"/>
            <w:right w:val="none" w:sz="0" w:space="0" w:color="auto"/>
          </w:divBdr>
          <w:divsChild>
            <w:div w:id="1416825189">
              <w:marLeft w:val="0"/>
              <w:marRight w:val="0"/>
              <w:marTop w:val="0"/>
              <w:marBottom w:val="225"/>
              <w:divBdr>
                <w:top w:val="none" w:sz="0" w:space="0" w:color="auto"/>
                <w:left w:val="none" w:sz="0" w:space="0" w:color="auto"/>
                <w:bottom w:val="none" w:sz="0" w:space="0" w:color="auto"/>
                <w:right w:val="none" w:sz="0" w:space="0" w:color="auto"/>
              </w:divBdr>
              <w:divsChild>
                <w:div w:id="725224921">
                  <w:marLeft w:val="540"/>
                  <w:marRight w:val="0"/>
                  <w:marTop w:val="0"/>
                  <w:marBottom w:val="0"/>
                  <w:divBdr>
                    <w:top w:val="none" w:sz="0" w:space="0" w:color="auto"/>
                    <w:left w:val="none" w:sz="0" w:space="0" w:color="auto"/>
                    <w:bottom w:val="none" w:sz="0" w:space="0" w:color="auto"/>
                    <w:right w:val="none" w:sz="0" w:space="0" w:color="auto"/>
                  </w:divBdr>
                  <w:divsChild>
                    <w:div w:id="1589803458">
                      <w:marLeft w:val="0"/>
                      <w:marRight w:val="0"/>
                      <w:marTop w:val="15"/>
                      <w:marBottom w:val="15"/>
                      <w:divBdr>
                        <w:top w:val="none" w:sz="0" w:space="0" w:color="auto"/>
                        <w:left w:val="none" w:sz="0" w:space="0" w:color="auto"/>
                        <w:bottom w:val="none" w:sz="0" w:space="0" w:color="auto"/>
                        <w:right w:val="none" w:sz="0" w:space="0" w:color="auto"/>
                      </w:divBdr>
                      <w:divsChild>
                        <w:div w:id="21377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28731">
          <w:marLeft w:val="0"/>
          <w:marRight w:val="0"/>
          <w:marTop w:val="0"/>
          <w:marBottom w:val="0"/>
          <w:divBdr>
            <w:top w:val="none" w:sz="0" w:space="0" w:color="auto"/>
            <w:left w:val="none" w:sz="0" w:space="0" w:color="auto"/>
            <w:bottom w:val="none" w:sz="0" w:space="0" w:color="auto"/>
            <w:right w:val="none" w:sz="0" w:space="0" w:color="auto"/>
          </w:divBdr>
          <w:divsChild>
            <w:div w:id="141582841">
              <w:marLeft w:val="0"/>
              <w:marRight w:val="0"/>
              <w:marTop w:val="0"/>
              <w:marBottom w:val="225"/>
              <w:divBdr>
                <w:top w:val="none" w:sz="0" w:space="0" w:color="auto"/>
                <w:left w:val="none" w:sz="0" w:space="0" w:color="auto"/>
                <w:bottom w:val="none" w:sz="0" w:space="0" w:color="auto"/>
                <w:right w:val="none" w:sz="0" w:space="0" w:color="auto"/>
              </w:divBdr>
              <w:divsChild>
                <w:div w:id="1414622816">
                  <w:marLeft w:val="540"/>
                  <w:marRight w:val="0"/>
                  <w:marTop w:val="0"/>
                  <w:marBottom w:val="0"/>
                  <w:divBdr>
                    <w:top w:val="none" w:sz="0" w:space="0" w:color="auto"/>
                    <w:left w:val="none" w:sz="0" w:space="0" w:color="auto"/>
                    <w:bottom w:val="none" w:sz="0" w:space="0" w:color="auto"/>
                    <w:right w:val="none" w:sz="0" w:space="0" w:color="auto"/>
                  </w:divBdr>
                  <w:divsChild>
                    <w:div w:id="300621128">
                      <w:marLeft w:val="0"/>
                      <w:marRight w:val="0"/>
                      <w:marTop w:val="15"/>
                      <w:marBottom w:val="15"/>
                      <w:divBdr>
                        <w:top w:val="none" w:sz="0" w:space="0" w:color="auto"/>
                        <w:left w:val="none" w:sz="0" w:space="0" w:color="auto"/>
                        <w:bottom w:val="none" w:sz="0" w:space="0" w:color="auto"/>
                        <w:right w:val="none" w:sz="0" w:space="0" w:color="auto"/>
                      </w:divBdr>
                      <w:divsChild>
                        <w:div w:id="15229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B02B7-A00B-4A51-8E7A-6C6B88C8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3409</Words>
  <Characters>19436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MahaHameed</dc:creator>
  <cp:keywords/>
  <dc:description/>
  <cp:lastModifiedBy>work</cp:lastModifiedBy>
  <cp:revision>2</cp:revision>
  <dcterms:created xsi:type="dcterms:W3CDTF">2018-04-03T09:54:00Z</dcterms:created>
  <dcterms:modified xsi:type="dcterms:W3CDTF">2018-04-03T09:54:00Z</dcterms:modified>
</cp:coreProperties>
</file>